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70667" w14:textId="6F0E6572" w:rsidR="00B26736" w:rsidRDefault="000F6513" w:rsidP="00DA133E">
      <w:pPr>
        <w:spacing w:after="357" w:line="259" w:lineRule="auto"/>
        <w:ind w:left="0" w:right="0" w:firstLine="0"/>
        <w:jc w:val="center"/>
      </w:pPr>
      <w:r>
        <w:rPr>
          <w:b/>
          <w:sz w:val="40"/>
        </w:rPr>
        <w:t>TANGMERE PARISH COUNCIL</w:t>
      </w:r>
    </w:p>
    <w:p w14:paraId="36FD3EFD" w14:textId="77777777" w:rsidR="00B26736" w:rsidRDefault="000F6513">
      <w:pPr>
        <w:spacing w:after="5" w:line="259" w:lineRule="auto"/>
        <w:ind w:left="0" w:right="20" w:firstLine="0"/>
        <w:jc w:val="center"/>
      </w:pPr>
      <w:r>
        <w:rPr>
          <w:noProof/>
        </w:rPr>
        <w:drawing>
          <wp:inline distT="0" distB="0" distL="0" distR="0" wp14:anchorId="1A8C5CDB" wp14:editId="15D2FC6D">
            <wp:extent cx="485775" cy="495300"/>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1"/>
                    <a:stretch>
                      <a:fillRect/>
                    </a:stretch>
                  </pic:blipFill>
                  <pic:spPr>
                    <a:xfrm>
                      <a:off x="0" y="0"/>
                      <a:ext cx="485775" cy="495300"/>
                    </a:xfrm>
                    <a:prstGeom prst="rect">
                      <a:avLst/>
                    </a:prstGeom>
                  </pic:spPr>
                </pic:pic>
              </a:graphicData>
            </a:graphic>
          </wp:inline>
        </w:drawing>
      </w:r>
      <w:r>
        <w:rPr>
          <w:sz w:val="16"/>
        </w:rPr>
        <w:t xml:space="preserve"> </w:t>
      </w:r>
    </w:p>
    <w:p w14:paraId="2928EE62" w14:textId="77777777" w:rsidR="00986931" w:rsidRDefault="000F6513">
      <w:pPr>
        <w:tabs>
          <w:tab w:val="center" w:pos="3347"/>
          <w:tab w:val="center" w:pos="4068"/>
          <w:tab w:val="center" w:pos="4788"/>
          <w:tab w:val="center" w:pos="5508"/>
          <w:tab w:val="center" w:pos="6228"/>
          <w:tab w:val="right" w:pos="9089"/>
        </w:tabs>
        <w:spacing w:after="0" w:line="259" w:lineRule="auto"/>
        <w:ind w:left="0" w:right="0" w:firstLine="0"/>
        <w:jc w:val="left"/>
        <w:rPr>
          <w:b/>
        </w:rPr>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r>
    </w:p>
    <w:p w14:paraId="2C6631C6" w14:textId="224DED03" w:rsidR="00B26736" w:rsidRDefault="000F6513" w:rsidP="00986931">
      <w:pPr>
        <w:tabs>
          <w:tab w:val="center" w:pos="3347"/>
          <w:tab w:val="center" w:pos="4068"/>
          <w:tab w:val="center" w:pos="4788"/>
          <w:tab w:val="center" w:pos="5508"/>
          <w:tab w:val="center" w:pos="6228"/>
          <w:tab w:val="right" w:pos="9089"/>
        </w:tabs>
        <w:spacing w:after="0" w:line="259" w:lineRule="auto"/>
        <w:ind w:left="0" w:right="0" w:firstLine="0"/>
        <w:jc w:val="right"/>
      </w:pPr>
      <w:r>
        <w:rPr>
          <w:b/>
        </w:rPr>
        <w:t>Clerk to the Council</w:t>
      </w:r>
    </w:p>
    <w:p w14:paraId="67905145" w14:textId="5455BD6B" w:rsidR="00B26736" w:rsidRDefault="000F6513" w:rsidP="007909A0">
      <w:pPr>
        <w:tabs>
          <w:tab w:val="left" w:pos="228"/>
          <w:tab w:val="center" w:pos="3371"/>
          <w:tab w:val="center" w:pos="4092"/>
          <w:tab w:val="center" w:pos="4812"/>
          <w:tab w:val="center" w:pos="5532"/>
          <w:tab w:val="center" w:pos="6253"/>
          <w:tab w:val="center" w:pos="6973"/>
          <w:tab w:val="right" w:pos="9089"/>
        </w:tabs>
        <w:spacing w:after="0" w:line="259" w:lineRule="auto"/>
        <w:ind w:left="0" w:right="0" w:firstLine="0"/>
        <w:jc w:val="left"/>
      </w:pPr>
      <w:r>
        <w:rPr>
          <w:rFonts w:ascii="Calibri" w:eastAsia="Calibri" w:hAnsi="Calibri" w:cs="Calibri"/>
        </w:rPr>
        <w:tab/>
      </w:r>
      <w:r w:rsidR="007909A0">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r w:rsidR="00F66A2D">
        <w:t>Caroline Davison</w:t>
      </w:r>
      <w:r>
        <w:t xml:space="preserve"> </w:t>
      </w:r>
    </w:p>
    <w:p w14:paraId="268AA3D4" w14:textId="77777777" w:rsidR="00B26736" w:rsidRDefault="000F6513">
      <w:pPr>
        <w:tabs>
          <w:tab w:val="center" w:pos="1542"/>
          <w:tab w:val="center" w:pos="2262"/>
          <w:tab w:val="center" w:pos="2982"/>
          <w:tab w:val="center" w:pos="3702"/>
          <w:tab w:val="center" w:pos="4423"/>
          <w:tab w:val="center" w:pos="5143"/>
          <w:tab w:val="center" w:pos="5863"/>
          <w:tab w:val="right" w:pos="908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Tangmere Village Centre </w:t>
      </w:r>
    </w:p>
    <w:p w14:paraId="2FBBB4BD" w14:textId="77777777" w:rsidR="00B26736" w:rsidRDefault="000F6513">
      <w:pPr>
        <w:tabs>
          <w:tab w:val="center" w:pos="4020"/>
          <w:tab w:val="center" w:pos="4740"/>
          <w:tab w:val="center" w:pos="5460"/>
          <w:tab w:val="center" w:pos="6180"/>
          <w:tab w:val="center" w:pos="6901"/>
          <w:tab w:val="right" w:pos="908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Malcolm Road </w:t>
      </w:r>
    </w:p>
    <w:p w14:paraId="4F117D64" w14:textId="77777777" w:rsidR="00B26736" w:rsidRDefault="000F6513">
      <w:pPr>
        <w:tabs>
          <w:tab w:val="center" w:pos="2588"/>
          <w:tab w:val="center" w:pos="3309"/>
          <w:tab w:val="center" w:pos="4029"/>
          <w:tab w:val="center" w:pos="4749"/>
          <w:tab w:val="center" w:pos="5470"/>
          <w:tab w:val="center" w:pos="6190"/>
          <w:tab w:val="right" w:pos="908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Tangmere PO20 2HS </w:t>
      </w:r>
    </w:p>
    <w:p w14:paraId="6D045126" w14:textId="7BBE9BE0" w:rsidR="00B26736" w:rsidRDefault="000F6513" w:rsidP="00986931">
      <w:pPr>
        <w:tabs>
          <w:tab w:val="center" w:pos="356"/>
          <w:tab w:val="center" w:pos="1076"/>
          <w:tab w:val="center" w:pos="1796"/>
          <w:tab w:val="center" w:pos="2516"/>
          <w:tab w:val="center" w:pos="3237"/>
          <w:tab w:val="center" w:pos="3957"/>
          <w:tab w:val="center" w:pos="4677"/>
          <w:tab w:val="center" w:pos="5398"/>
          <w:tab w:val="center" w:pos="6118"/>
          <w:tab w:val="center" w:pos="6838"/>
          <w:tab w:val="right" w:pos="9089"/>
        </w:tabs>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D164B4">
        <w:t>07765011116</w:t>
      </w:r>
      <w:r>
        <w:t xml:space="preserve"> </w:t>
      </w:r>
    </w:p>
    <w:p w14:paraId="59AA0741" w14:textId="410B5C86" w:rsidR="00B26736" w:rsidRDefault="000F6513">
      <w:pPr>
        <w:tabs>
          <w:tab w:val="center" w:pos="2559"/>
          <w:tab w:val="center" w:pos="3280"/>
          <w:tab w:val="center" w:pos="4000"/>
          <w:tab w:val="center" w:pos="4720"/>
          <w:tab w:val="center" w:pos="5441"/>
          <w:tab w:val="right" w:pos="908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r>
      <w:r>
        <w:rPr>
          <w:u w:val="single" w:color="000000"/>
        </w:rPr>
        <w:t>clerk@tangmere-</w:t>
      </w:r>
      <w:r w:rsidR="00FC12E0">
        <w:rPr>
          <w:u w:val="single" w:color="000000"/>
        </w:rPr>
        <w:t>pc.gov.uk</w:t>
      </w:r>
      <w:r>
        <w:t xml:space="preserve"> </w:t>
      </w:r>
    </w:p>
    <w:p w14:paraId="6AE52A8B" w14:textId="77777777" w:rsidR="00B26736" w:rsidRPr="00DA133E" w:rsidRDefault="000F6513">
      <w:pPr>
        <w:spacing w:after="0" w:line="259" w:lineRule="auto"/>
        <w:ind w:left="0" w:right="0" w:firstLine="0"/>
        <w:jc w:val="left"/>
        <w:rPr>
          <w:sz w:val="16"/>
          <w:szCs w:val="16"/>
        </w:rPr>
      </w:pPr>
      <w:r w:rsidRPr="00DA133E">
        <w:rPr>
          <w:sz w:val="16"/>
          <w:szCs w:val="16"/>
        </w:rPr>
        <w:t xml:space="preserve"> </w:t>
      </w:r>
    </w:p>
    <w:p w14:paraId="664EA352" w14:textId="627EAEB9" w:rsidR="00F8524C" w:rsidRPr="003A7A10" w:rsidRDefault="00432FFD" w:rsidP="003A7A10">
      <w:pPr>
        <w:spacing w:after="0" w:line="259" w:lineRule="auto"/>
        <w:ind w:left="3938" w:right="0" w:firstLine="0"/>
        <w:jc w:val="center"/>
        <w:rPr>
          <w:sz w:val="16"/>
          <w:szCs w:val="16"/>
        </w:rPr>
      </w:pPr>
      <w:r w:rsidRPr="00DA133E">
        <w:rPr>
          <w:b/>
          <w:sz w:val="16"/>
          <w:szCs w:val="16"/>
        </w:rPr>
        <w:t xml:space="preserve"> </w:t>
      </w:r>
    </w:p>
    <w:p w14:paraId="41FA39A1" w14:textId="40EBCD65" w:rsidR="00A25B1F" w:rsidRPr="003A7A10" w:rsidRDefault="00432FFD">
      <w:pPr>
        <w:spacing w:after="0" w:line="259" w:lineRule="auto"/>
        <w:ind w:right="64"/>
        <w:jc w:val="center"/>
        <w:rPr>
          <w:b/>
          <w:sz w:val="24"/>
          <w:szCs w:val="24"/>
        </w:rPr>
      </w:pPr>
      <w:r w:rsidRPr="003A7A10">
        <w:rPr>
          <w:b/>
          <w:sz w:val="24"/>
          <w:szCs w:val="24"/>
        </w:rPr>
        <w:t>ENVIRONMENT COMMITTEE MEETING</w:t>
      </w:r>
    </w:p>
    <w:p w14:paraId="1EFC00CE" w14:textId="28CAD019" w:rsidR="003A7A10" w:rsidRPr="00986931" w:rsidRDefault="007041CE">
      <w:pPr>
        <w:spacing w:after="0" w:line="259" w:lineRule="auto"/>
        <w:ind w:right="64"/>
        <w:jc w:val="center"/>
        <w:rPr>
          <w:bCs/>
          <w:sz w:val="24"/>
          <w:szCs w:val="24"/>
        </w:rPr>
      </w:pPr>
      <w:r>
        <w:rPr>
          <w:bCs/>
          <w:sz w:val="24"/>
          <w:szCs w:val="24"/>
        </w:rPr>
        <w:t xml:space="preserve">Tuesday </w:t>
      </w:r>
      <w:r w:rsidR="00772147">
        <w:rPr>
          <w:bCs/>
          <w:sz w:val="24"/>
          <w:szCs w:val="24"/>
        </w:rPr>
        <w:t>20 August</w:t>
      </w:r>
      <w:r w:rsidR="00A17FDC">
        <w:rPr>
          <w:bCs/>
          <w:sz w:val="24"/>
          <w:szCs w:val="24"/>
        </w:rPr>
        <w:t xml:space="preserve"> 2024</w:t>
      </w:r>
      <w:r w:rsidR="000F6513" w:rsidRPr="00D15389">
        <w:rPr>
          <w:bCs/>
          <w:sz w:val="24"/>
          <w:szCs w:val="24"/>
        </w:rPr>
        <w:t xml:space="preserve"> </w:t>
      </w:r>
    </w:p>
    <w:p w14:paraId="2448AE26" w14:textId="77777777" w:rsidR="00EA14C4" w:rsidRDefault="00A25B1F" w:rsidP="00EA14C4">
      <w:pPr>
        <w:ind w:left="159" w:right="49"/>
        <w:jc w:val="center"/>
        <w:rPr>
          <w:sz w:val="24"/>
          <w:szCs w:val="24"/>
        </w:rPr>
      </w:pPr>
      <w:r w:rsidRPr="007041CE">
        <w:rPr>
          <w:sz w:val="24"/>
          <w:szCs w:val="24"/>
        </w:rPr>
        <w:t xml:space="preserve">Members are hereby </w:t>
      </w:r>
      <w:r w:rsidR="00086A89" w:rsidRPr="007041CE">
        <w:rPr>
          <w:sz w:val="24"/>
          <w:szCs w:val="24"/>
        </w:rPr>
        <w:t xml:space="preserve">summoned </w:t>
      </w:r>
      <w:r w:rsidRPr="007041CE">
        <w:rPr>
          <w:sz w:val="24"/>
          <w:szCs w:val="24"/>
        </w:rPr>
        <w:t xml:space="preserve">to attend a meeting of </w:t>
      </w:r>
    </w:p>
    <w:p w14:paraId="30311474" w14:textId="77777777" w:rsidR="00521F8D" w:rsidRDefault="00A25B1F" w:rsidP="0072051A">
      <w:pPr>
        <w:ind w:left="159" w:right="49"/>
        <w:jc w:val="center"/>
        <w:rPr>
          <w:sz w:val="24"/>
          <w:szCs w:val="24"/>
        </w:rPr>
      </w:pPr>
      <w:r w:rsidRPr="007041CE">
        <w:rPr>
          <w:sz w:val="24"/>
          <w:szCs w:val="24"/>
        </w:rPr>
        <w:t xml:space="preserve">the </w:t>
      </w:r>
      <w:r w:rsidRPr="007041CE">
        <w:rPr>
          <w:b/>
          <w:bCs/>
          <w:sz w:val="24"/>
          <w:szCs w:val="24"/>
        </w:rPr>
        <w:t>Environment Committee</w:t>
      </w:r>
      <w:r w:rsidRPr="007041CE">
        <w:rPr>
          <w:sz w:val="24"/>
          <w:szCs w:val="24"/>
        </w:rPr>
        <w:t xml:space="preserve"> to be</w:t>
      </w:r>
      <w:r w:rsidR="00521F8D">
        <w:rPr>
          <w:sz w:val="24"/>
          <w:szCs w:val="24"/>
        </w:rPr>
        <w:t xml:space="preserve"> held </w:t>
      </w:r>
      <w:r w:rsidRPr="00FD4A5B">
        <w:rPr>
          <w:sz w:val="24"/>
          <w:szCs w:val="24"/>
        </w:rPr>
        <w:t xml:space="preserve">at </w:t>
      </w:r>
    </w:p>
    <w:p w14:paraId="5D7142BD" w14:textId="788F6560" w:rsidR="00EA14C4" w:rsidRDefault="003A7A10" w:rsidP="0072051A">
      <w:pPr>
        <w:ind w:left="159" w:right="49"/>
        <w:jc w:val="center"/>
        <w:rPr>
          <w:sz w:val="24"/>
          <w:szCs w:val="24"/>
        </w:rPr>
      </w:pPr>
      <w:r w:rsidRPr="00FD4A5B">
        <w:rPr>
          <w:sz w:val="24"/>
          <w:szCs w:val="24"/>
        </w:rPr>
        <w:t>T</w:t>
      </w:r>
      <w:r w:rsidR="00A25B1F" w:rsidRPr="00FD4A5B">
        <w:rPr>
          <w:sz w:val="24"/>
          <w:szCs w:val="24"/>
        </w:rPr>
        <w:t xml:space="preserve">angmere </w:t>
      </w:r>
      <w:r w:rsidRPr="00FD4A5B">
        <w:rPr>
          <w:sz w:val="24"/>
          <w:szCs w:val="24"/>
        </w:rPr>
        <w:t>V</w:t>
      </w:r>
      <w:r w:rsidR="00A25B1F" w:rsidRPr="00FD4A5B">
        <w:rPr>
          <w:sz w:val="24"/>
          <w:szCs w:val="24"/>
        </w:rPr>
        <w:t xml:space="preserve">illage </w:t>
      </w:r>
      <w:r w:rsidRPr="00FD4A5B">
        <w:rPr>
          <w:sz w:val="24"/>
          <w:szCs w:val="24"/>
        </w:rPr>
        <w:t>C</w:t>
      </w:r>
      <w:r w:rsidR="00A25B1F" w:rsidRPr="00FD4A5B">
        <w:rPr>
          <w:sz w:val="24"/>
          <w:szCs w:val="24"/>
        </w:rPr>
        <w:t xml:space="preserve">entre, </w:t>
      </w:r>
      <w:r w:rsidRPr="00FD4A5B">
        <w:rPr>
          <w:sz w:val="24"/>
          <w:szCs w:val="24"/>
        </w:rPr>
        <w:t>M</w:t>
      </w:r>
      <w:r w:rsidR="00A25B1F" w:rsidRPr="00FD4A5B">
        <w:rPr>
          <w:sz w:val="24"/>
          <w:szCs w:val="24"/>
        </w:rPr>
        <w:t xml:space="preserve">alcolm </w:t>
      </w:r>
      <w:r w:rsidRPr="00FD4A5B">
        <w:rPr>
          <w:sz w:val="24"/>
          <w:szCs w:val="24"/>
        </w:rPr>
        <w:t>Road</w:t>
      </w:r>
      <w:r w:rsidR="00A25B1F" w:rsidRPr="00FD4A5B">
        <w:rPr>
          <w:sz w:val="24"/>
          <w:szCs w:val="24"/>
        </w:rPr>
        <w:t xml:space="preserve">, </w:t>
      </w:r>
      <w:r w:rsidRPr="00FD4A5B">
        <w:rPr>
          <w:sz w:val="24"/>
          <w:szCs w:val="24"/>
        </w:rPr>
        <w:t>PO20 2HS</w:t>
      </w:r>
      <w:r w:rsidR="0072051A" w:rsidRPr="007041CE">
        <w:rPr>
          <w:sz w:val="24"/>
          <w:szCs w:val="24"/>
        </w:rPr>
        <w:t xml:space="preserve"> </w:t>
      </w:r>
    </w:p>
    <w:p w14:paraId="377B0266" w14:textId="0B7353E7" w:rsidR="00B03080" w:rsidRPr="007444FD" w:rsidRDefault="00333E97" w:rsidP="00521F8D">
      <w:pPr>
        <w:ind w:left="159" w:right="49"/>
        <w:jc w:val="center"/>
        <w:rPr>
          <w:color w:val="auto"/>
          <w:sz w:val="24"/>
          <w:szCs w:val="24"/>
        </w:rPr>
      </w:pPr>
      <w:r>
        <w:rPr>
          <w:sz w:val="24"/>
          <w:szCs w:val="24"/>
        </w:rPr>
        <w:t>to commence at</w:t>
      </w:r>
      <w:r w:rsidR="0072051A" w:rsidRPr="007041CE">
        <w:rPr>
          <w:sz w:val="24"/>
          <w:szCs w:val="24"/>
        </w:rPr>
        <w:t xml:space="preserve"> </w:t>
      </w:r>
      <w:r w:rsidR="0072051A" w:rsidRPr="007041CE">
        <w:rPr>
          <w:b/>
          <w:sz w:val="24"/>
          <w:szCs w:val="24"/>
        </w:rPr>
        <w:t>7.</w:t>
      </w:r>
      <w:r w:rsidR="00521F8D">
        <w:rPr>
          <w:b/>
          <w:sz w:val="24"/>
          <w:szCs w:val="24"/>
        </w:rPr>
        <w:t>0</w:t>
      </w:r>
      <w:r w:rsidR="00B03080">
        <w:rPr>
          <w:b/>
          <w:sz w:val="24"/>
          <w:szCs w:val="24"/>
        </w:rPr>
        <w:t>0</w:t>
      </w:r>
      <w:r w:rsidR="0072051A" w:rsidRPr="007041CE">
        <w:rPr>
          <w:b/>
          <w:sz w:val="24"/>
          <w:szCs w:val="24"/>
        </w:rPr>
        <w:t xml:space="preserve">pm </w:t>
      </w:r>
    </w:p>
    <w:p w14:paraId="2DE67B93" w14:textId="32416F21" w:rsidR="00B26736" w:rsidRPr="00333E97" w:rsidRDefault="000F6513" w:rsidP="00333E97">
      <w:pPr>
        <w:spacing w:after="0" w:line="259" w:lineRule="auto"/>
        <w:ind w:left="0" w:right="0" w:firstLine="0"/>
        <w:jc w:val="center"/>
      </w:pPr>
      <w:r w:rsidRPr="007C0676">
        <w:t xml:space="preserve"> </w:t>
      </w:r>
    </w:p>
    <w:p w14:paraId="7E1F7963" w14:textId="1D3E85E6" w:rsidR="00B26736" w:rsidRPr="00DA133E" w:rsidRDefault="007444FD">
      <w:pPr>
        <w:tabs>
          <w:tab w:val="center" w:pos="2161"/>
          <w:tab w:val="center" w:pos="2882"/>
          <w:tab w:val="center" w:pos="3602"/>
          <w:tab w:val="center" w:pos="4322"/>
          <w:tab w:val="center" w:pos="5042"/>
          <w:tab w:val="center" w:pos="5762"/>
          <w:tab w:val="right" w:pos="9089"/>
        </w:tabs>
        <w:spacing w:after="0" w:line="259" w:lineRule="auto"/>
        <w:ind w:left="0" w:right="0" w:firstLine="0"/>
        <w:jc w:val="left"/>
        <w:rPr>
          <w:sz w:val="16"/>
          <w:szCs w:val="16"/>
        </w:rPr>
      </w:pPr>
      <w:r>
        <w:t>1</w:t>
      </w:r>
      <w:r w:rsidR="00772147">
        <w:t>4 August</w:t>
      </w:r>
      <w:r>
        <w:t xml:space="preserve"> </w:t>
      </w:r>
      <w:r w:rsidR="00E253B6">
        <w:t>2024</w:t>
      </w:r>
      <w:r w:rsidR="000F6513" w:rsidRPr="007041CE">
        <w:t xml:space="preserve">  </w:t>
      </w:r>
      <w:r w:rsidR="000F6513" w:rsidRPr="007041CE">
        <w:tab/>
      </w:r>
      <w:r w:rsidR="000F6513">
        <w:rPr>
          <w:sz w:val="16"/>
        </w:rPr>
        <w:tab/>
        <w:t xml:space="preserve"> </w:t>
      </w:r>
      <w:r w:rsidR="000F6513">
        <w:rPr>
          <w:sz w:val="16"/>
        </w:rPr>
        <w:tab/>
        <w:t xml:space="preserve"> </w:t>
      </w:r>
      <w:r w:rsidR="000F6513">
        <w:rPr>
          <w:sz w:val="16"/>
        </w:rPr>
        <w:tab/>
        <w:t xml:space="preserve"> </w:t>
      </w:r>
      <w:r w:rsidR="000F6513">
        <w:rPr>
          <w:sz w:val="16"/>
        </w:rPr>
        <w:tab/>
        <w:t xml:space="preserve"> </w:t>
      </w:r>
      <w:r w:rsidR="000F6513">
        <w:rPr>
          <w:sz w:val="16"/>
        </w:rPr>
        <w:tab/>
      </w:r>
      <w:r w:rsidR="000F6513" w:rsidRPr="00E97980">
        <w:t xml:space="preserve">    </w:t>
      </w:r>
      <w:r w:rsidR="007041CE">
        <w:t xml:space="preserve">   </w:t>
      </w:r>
      <w:r w:rsidR="000F6513" w:rsidRPr="00E97980">
        <w:t xml:space="preserve">       </w:t>
      </w:r>
      <w:r w:rsidR="00171D36" w:rsidRPr="00E97980">
        <w:t>Caroline Davison</w:t>
      </w:r>
      <w:r w:rsidR="000F6513" w:rsidRPr="00E97980">
        <w:t xml:space="preserve"> - Parish Clerk</w:t>
      </w:r>
      <w:r w:rsidR="000F6513">
        <w:rPr>
          <w:sz w:val="16"/>
        </w:rPr>
        <w:t xml:space="preserve"> </w:t>
      </w:r>
    </w:p>
    <w:p w14:paraId="1880B3A4" w14:textId="77777777" w:rsidR="00B26736" w:rsidRPr="00DA133E" w:rsidRDefault="000F6513">
      <w:pPr>
        <w:spacing w:after="62" w:line="259" w:lineRule="auto"/>
        <w:ind w:left="0" w:right="17" w:firstLine="0"/>
        <w:jc w:val="right"/>
        <w:rPr>
          <w:sz w:val="16"/>
          <w:szCs w:val="16"/>
        </w:rPr>
      </w:pPr>
      <w:r>
        <w:rPr>
          <w:sz w:val="16"/>
        </w:rPr>
        <w:t xml:space="preserve"> </w:t>
      </w:r>
    </w:p>
    <w:p w14:paraId="1C786AFB" w14:textId="77777777" w:rsidR="00B26736" w:rsidRDefault="000F6513">
      <w:pPr>
        <w:pStyle w:val="Heading1"/>
      </w:pPr>
      <w:r>
        <w:t xml:space="preserve">AGENDA </w:t>
      </w:r>
    </w:p>
    <w:p w14:paraId="52ACCED6" w14:textId="77777777" w:rsidR="00B26736" w:rsidRPr="00DA133E" w:rsidRDefault="000F6513">
      <w:pPr>
        <w:spacing w:after="43" w:line="259" w:lineRule="auto"/>
        <w:ind w:left="360" w:right="0" w:firstLine="0"/>
        <w:jc w:val="left"/>
        <w:rPr>
          <w:sz w:val="16"/>
          <w:szCs w:val="16"/>
        </w:rPr>
      </w:pPr>
      <w:r w:rsidRPr="00DA133E">
        <w:rPr>
          <w:sz w:val="16"/>
          <w:szCs w:val="16"/>
        </w:rPr>
        <w:t xml:space="preserve"> </w:t>
      </w:r>
    </w:p>
    <w:p w14:paraId="7E9CE805" w14:textId="77777777" w:rsidR="00B749F3" w:rsidRDefault="00B749F3" w:rsidP="001A3728">
      <w:pPr>
        <w:pStyle w:val="ListParagraph"/>
        <w:numPr>
          <w:ilvl w:val="0"/>
          <w:numId w:val="2"/>
        </w:numPr>
        <w:tabs>
          <w:tab w:val="num" w:pos="1080"/>
        </w:tabs>
        <w:jc w:val="both"/>
        <w:rPr>
          <w:rFonts w:ascii="Arial" w:hAnsi="Arial" w:cs="Arial"/>
          <w:b/>
          <w:sz w:val="22"/>
          <w:szCs w:val="22"/>
        </w:rPr>
      </w:pPr>
      <w:bookmarkStart w:id="0" w:name="_Hlk109924732"/>
      <w:r>
        <w:rPr>
          <w:rFonts w:ascii="Arial" w:hAnsi="Arial" w:cs="Arial"/>
          <w:b/>
          <w:sz w:val="22"/>
          <w:szCs w:val="22"/>
        </w:rPr>
        <w:t>Welcome</w:t>
      </w:r>
    </w:p>
    <w:p w14:paraId="24DE974C" w14:textId="77777777" w:rsidR="0089104D" w:rsidRPr="0089104D" w:rsidRDefault="0089104D" w:rsidP="0089104D">
      <w:pPr>
        <w:pStyle w:val="ListParagraph"/>
        <w:jc w:val="both"/>
        <w:rPr>
          <w:rFonts w:ascii="Arial" w:hAnsi="Arial" w:cs="Arial"/>
          <w:bCs/>
          <w:sz w:val="22"/>
          <w:szCs w:val="22"/>
        </w:rPr>
      </w:pPr>
    </w:p>
    <w:p w14:paraId="57C361DA" w14:textId="48BE9919" w:rsidR="00B26736" w:rsidRDefault="000F6513" w:rsidP="001A3728">
      <w:pPr>
        <w:pStyle w:val="ListParagraph"/>
        <w:numPr>
          <w:ilvl w:val="0"/>
          <w:numId w:val="2"/>
        </w:numPr>
        <w:tabs>
          <w:tab w:val="num" w:pos="1080"/>
        </w:tabs>
        <w:jc w:val="both"/>
        <w:rPr>
          <w:rFonts w:ascii="Arial" w:hAnsi="Arial" w:cs="Arial"/>
          <w:b/>
          <w:sz w:val="22"/>
          <w:szCs w:val="22"/>
        </w:rPr>
      </w:pPr>
      <w:r w:rsidRPr="001A3728">
        <w:rPr>
          <w:rFonts w:ascii="Arial" w:hAnsi="Arial" w:cs="Arial"/>
          <w:b/>
          <w:sz w:val="22"/>
          <w:szCs w:val="22"/>
        </w:rPr>
        <w:t xml:space="preserve">Apologies </w:t>
      </w:r>
      <w:r w:rsidR="00DB2087">
        <w:rPr>
          <w:rFonts w:ascii="Arial" w:hAnsi="Arial" w:cs="Arial"/>
          <w:b/>
          <w:sz w:val="22"/>
          <w:szCs w:val="22"/>
        </w:rPr>
        <w:t>for absence</w:t>
      </w:r>
    </w:p>
    <w:p w14:paraId="423F587F" w14:textId="77777777" w:rsidR="00CD58AA" w:rsidRPr="001A3728" w:rsidRDefault="00CD58AA" w:rsidP="00CD58AA">
      <w:pPr>
        <w:pStyle w:val="ListParagraph"/>
        <w:jc w:val="both"/>
        <w:rPr>
          <w:rFonts w:ascii="Arial" w:hAnsi="Arial" w:cs="Arial"/>
          <w:b/>
          <w:sz w:val="22"/>
          <w:szCs w:val="22"/>
        </w:rPr>
      </w:pPr>
    </w:p>
    <w:p w14:paraId="7D8DC33B" w14:textId="77777777" w:rsidR="00B26736" w:rsidRDefault="000F6513" w:rsidP="00FC12E0">
      <w:pPr>
        <w:spacing w:after="0"/>
        <w:ind w:left="716" w:right="49"/>
      </w:pPr>
      <w:r>
        <w:t xml:space="preserve">To receive apologies for absence </w:t>
      </w:r>
    </w:p>
    <w:p w14:paraId="4287A2DF" w14:textId="77777777" w:rsidR="00B26736" w:rsidRPr="00FC12E0" w:rsidRDefault="000F6513">
      <w:pPr>
        <w:spacing w:after="43" w:line="259" w:lineRule="auto"/>
        <w:ind w:left="360" w:right="0" w:firstLine="0"/>
        <w:jc w:val="left"/>
        <w:rPr>
          <w:sz w:val="16"/>
          <w:szCs w:val="16"/>
        </w:rPr>
      </w:pPr>
      <w:r w:rsidRPr="00FC12E0">
        <w:rPr>
          <w:sz w:val="16"/>
          <w:szCs w:val="16"/>
        </w:rPr>
        <w:t xml:space="preserve"> </w:t>
      </w:r>
    </w:p>
    <w:p w14:paraId="68802957" w14:textId="1332E49E" w:rsidR="00B26736" w:rsidRDefault="000F6513" w:rsidP="006D78A9">
      <w:pPr>
        <w:pStyle w:val="ListParagraph"/>
        <w:numPr>
          <w:ilvl w:val="0"/>
          <w:numId w:val="2"/>
        </w:numPr>
        <w:tabs>
          <w:tab w:val="num" w:pos="1080"/>
        </w:tabs>
        <w:jc w:val="both"/>
        <w:rPr>
          <w:rFonts w:ascii="Arial" w:hAnsi="Arial" w:cs="Arial"/>
          <w:b/>
          <w:sz w:val="22"/>
          <w:szCs w:val="22"/>
        </w:rPr>
      </w:pPr>
      <w:r w:rsidRPr="006D78A9">
        <w:rPr>
          <w:rFonts w:ascii="Arial" w:hAnsi="Arial" w:cs="Arial"/>
          <w:b/>
          <w:sz w:val="22"/>
          <w:szCs w:val="22"/>
        </w:rPr>
        <w:t xml:space="preserve">Declarations of Interest </w:t>
      </w:r>
    </w:p>
    <w:p w14:paraId="22794B21" w14:textId="77777777" w:rsidR="00CD58AA" w:rsidRPr="006D78A9" w:rsidRDefault="00CD58AA" w:rsidP="00CD58AA">
      <w:pPr>
        <w:pStyle w:val="ListParagraph"/>
        <w:jc w:val="both"/>
        <w:rPr>
          <w:rFonts w:ascii="Arial" w:hAnsi="Arial" w:cs="Arial"/>
          <w:b/>
          <w:sz w:val="22"/>
          <w:szCs w:val="22"/>
        </w:rPr>
      </w:pPr>
    </w:p>
    <w:p w14:paraId="17BED0C4" w14:textId="52B70387" w:rsidR="00B26736" w:rsidRDefault="000F6513" w:rsidP="003764BE">
      <w:pPr>
        <w:ind w:left="716" w:right="49"/>
      </w:pPr>
      <w:r>
        <w:t xml:space="preserve">To receive from Members any declarations of disclosable pecuniary and nonpecuniary interests in relation to </w:t>
      </w:r>
      <w:r w:rsidR="00CE2C92">
        <w:t xml:space="preserve">any </w:t>
      </w:r>
      <w:r w:rsidR="003764BE">
        <w:t>i</w:t>
      </w:r>
      <w:r>
        <w:t xml:space="preserve">tems included on the </w:t>
      </w:r>
      <w:r w:rsidR="005D58C3">
        <w:t>A</w:t>
      </w:r>
      <w:r>
        <w:t xml:space="preserve">genda required to be disclosed by the Localism Act 2011 and the </w:t>
      </w:r>
      <w:r w:rsidR="00975C40">
        <w:t xml:space="preserve">Tangmere </w:t>
      </w:r>
      <w:r w:rsidR="008F0393">
        <w:t>Parish Council</w:t>
      </w:r>
      <w:r w:rsidR="00975C40">
        <w:t xml:space="preserve"> Members’</w:t>
      </w:r>
      <w:r>
        <w:t xml:space="preserve"> Code of Conduct. </w:t>
      </w:r>
      <w:r w:rsidR="00452526">
        <w:t>Any written dispensation requests received by the Clerk will also be considered.</w:t>
      </w:r>
    </w:p>
    <w:p w14:paraId="15C5CF98" w14:textId="77777777" w:rsidR="00247EF1" w:rsidRPr="00247EF1" w:rsidRDefault="00247EF1" w:rsidP="00247EF1">
      <w:pPr>
        <w:ind w:left="0" w:firstLine="0"/>
        <w:rPr>
          <w:b/>
        </w:rPr>
      </w:pPr>
    </w:p>
    <w:p w14:paraId="04BC4707" w14:textId="44276BEA" w:rsidR="00155339" w:rsidRDefault="00155339" w:rsidP="00155339">
      <w:pPr>
        <w:pStyle w:val="ListParagraph"/>
        <w:numPr>
          <w:ilvl w:val="0"/>
          <w:numId w:val="2"/>
        </w:numPr>
        <w:tabs>
          <w:tab w:val="num" w:pos="1080"/>
        </w:tabs>
        <w:jc w:val="both"/>
        <w:rPr>
          <w:rFonts w:ascii="Arial" w:hAnsi="Arial" w:cs="Arial"/>
          <w:b/>
          <w:sz w:val="22"/>
          <w:szCs w:val="22"/>
        </w:rPr>
      </w:pPr>
      <w:r w:rsidRPr="006D78A9">
        <w:rPr>
          <w:rFonts w:ascii="Arial" w:hAnsi="Arial" w:cs="Arial"/>
          <w:b/>
          <w:sz w:val="22"/>
          <w:szCs w:val="22"/>
        </w:rPr>
        <w:t xml:space="preserve">Public participation </w:t>
      </w:r>
    </w:p>
    <w:p w14:paraId="25D94A47" w14:textId="77777777" w:rsidR="00CD58AA" w:rsidRPr="006D78A9" w:rsidRDefault="00CD58AA" w:rsidP="00CD58AA">
      <w:pPr>
        <w:pStyle w:val="ListParagraph"/>
        <w:jc w:val="both"/>
        <w:rPr>
          <w:rFonts w:ascii="Arial" w:hAnsi="Arial" w:cs="Arial"/>
          <w:b/>
          <w:sz w:val="22"/>
          <w:szCs w:val="22"/>
        </w:rPr>
      </w:pPr>
    </w:p>
    <w:p w14:paraId="45FD7FDB" w14:textId="2E9FA5E8" w:rsidR="00155339" w:rsidRDefault="00155339" w:rsidP="00155339">
      <w:pPr>
        <w:ind w:left="716" w:right="49"/>
      </w:pPr>
      <w:r>
        <w:t xml:space="preserve">Members of the public present may make representations or raise questions on issues included on the </w:t>
      </w:r>
      <w:r w:rsidR="005D58C3">
        <w:t>A</w:t>
      </w:r>
      <w:r>
        <w:t xml:space="preserve">genda. This session to be conducted in accordance with Standing Order 3e to 3k. </w:t>
      </w:r>
    </w:p>
    <w:p w14:paraId="291EC3C2" w14:textId="3D843D70" w:rsidR="00155339" w:rsidRPr="00D31DA9" w:rsidRDefault="00155339" w:rsidP="00CB6A19">
      <w:pPr>
        <w:spacing w:after="43" w:line="259" w:lineRule="auto"/>
        <w:ind w:left="0" w:right="0" w:firstLine="0"/>
        <w:jc w:val="left"/>
        <w:rPr>
          <w:sz w:val="16"/>
          <w:szCs w:val="16"/>
        </w:rPr>
      </w:pPr>
    </w:p>
    <w:p w14:paraId="1C48C318" w14:textId="1C035033" w:rsidR="00155339" w:rsidRDefault="00155339" w:rsidP="00155339">
      <w:pPr>
        <w:pStyle w:val="ListParagraph"/>
        <w:numPr>
          <w:ilvl w:val="0"/>
          <w:numId w:val="2"/>
        </w:numPr>
        <w:tabs>
          <w:tab w:val="num" w:pos="1080"/>
        </w:tabs>
        <w:jc w:val="both"/>
        <w:rPr>
          <w:rFonts w:ascii="Arial" w:hAnsi="Arial" w:cs="Arial"/>
          <w:b/>
          <w:sz w:val="22"/>
          <w:szCs w:val="22"/>
        </w:rPr>
      </w:pPr>
      <w:r w:rsidRPr="006D78A9">
        <w:rPr>
          <w:rFonts w:ascii="Arial" w:hAnsi="Arial" w:cs="Arial"/>
          <w:b/>
          <w:sz w:val="22"/>
          <w:szCs w:val="22"/>
        </w:rPr>
        <w:t xml:space="preserve">Minutes </w:t>
      </w:r>
    </w:p>
    <w:p w14:paraId="4628762A" w14:textId="77777777" w:rsidR="00CD58AA" w:rsidRPr="006D78A9" w:rsidRDefault="00CD58AA" w:rsidP="00CD58AA">
      <w:pPr>
        <w:pStyle w:val="ListParagraph"/>
        <w:jc w:val="both"/>
        <w:rPr>
          <w:rFonts w:ascii="Arial" w:hAnsi="Arial" w:cs="Arial"/>
          <w:b/>
          <w:sz w:val="22"/>
          <w:szCs w:val="22"/>
        </w:rPr>
      </w:pPr>
    </w:p>
    <w:p w14:paraId="77E25787" w14:textId="6BDA3534" w:rsidR="00D97990" w:rsidRDefault="00155339" w:rsidP="00155339">
      <w:pPr>
        <w:ind w:left="716" w:right="49"/>
      </w:pPr>
      <w:r w:rsidRPr="00F41145">
        <w:t xml:space="preserve">To approve as an accurate record the </w:t>
      </w:r>
      <w:r w:rsidR="005425D4" w:rsidRPr="00F41145">
        <w:t>M</w:t>
      </w:r>
      <w:r w:rsidRPr="00F41145">
        <w:t xml:space="preserve">inutes of the </w:t>
      </w:r>
      <w:r w:rsidR="005425D4" w:rsidRPr="00F41145">
        <w:t>M</w:t>
      </w:r>
      <w:r w:rsidRPr="00F41145">
        <w:t>eeting held</w:t>
      </w:r>
      <w:r w:rsidR="002B6FD5" w:rsidRPr="00F41145">
        <w:t xml:space="preserve"> on Tu</w:t>
      </w:r>
      <w:r w:rsidR="00147199">
        <w:t xml:space="preserve">esday </w:t>
      </w:r>
      <w:r w:rsidR="007B5D7B">
        <w:t>18 June</w:t>
      </w:r>
      <w:r w:rsidR="00147199">
        <w:t xml:space="preserve"> 2024</w:t>
      </w:r>
      <w:r w:rsidR="009B45F6" w:rsidRPr="00F41145">
        <w:t xml:space="preserve"> </w:t>
      </w:r>
      <w:r w:rsidRPr="00F41145">
        <w:t xml:space="preserve">(draft minutes circulated with this </w:t>
      </w:r>
      <w:r w:rsidR="00C77C78" w:rsidRPr="00F41145">
        <w:t>A</w:t>
      </w:r>
      <w:r w:rsidRPr="00F41145">
        <w:t>genda)</w:t>
      </w:r>
    </w:p>
    <w:p w14:paraId="59CE34D2" w14:textId="77777777" w:rsidR="00986931" w:rsidRPr="00F41145" w:rsidRDefault="00986931" w:rsidP="00155339">
      <w:pPr>
        <w:ind w:left="716" w:right="49"/>
      </w:pPr>
    </w:p>
    <w:p w14:paraId="33085AD0" w14:textId="77777777" w:rsidR="007D2B43" w:rsidRPr="00F41145" w:rsidRDefault="004F3864" w:rsidP="00C86CF0">
      <w:pPr>
        <w:pStyle w:val="ListParagraph"/>
        <w:numPr>
          <w:ilvl w:val="0"/>
          <w:numId w:val="2"/>
        </w:numPr>
        <w:ind w:right="49"/>
        <w:rPr>
          <w:rFonts w:ascii="Arial" w:hAnsi="Arial" w:cs="Arial"/>
          <w:sz w:val="22"/>
          <w:szCs w:val="22"/>
        </w:rPr>
      </w:pPr>
      <w:r w:rsidRPr="00F41145">
        <w:rPr>
          <w:rFonts w:ascii="Arial" w:hAnsi="Arial" w:cs="Arial"/>
          <w:b/>
          <w:sz w:val="22"/>
          <w:szCs w:val="22"/>
        </w:rPr>
        <w:t>Planning</w:t>
      </w:r>
    </w:p>
    <w:p w14:paraId="6326AF9E" w14:textId="77777777" w:rsidR="007D2B43" w:rsidRPr="00F41145" w:rsidRDefault="007D2B43" w:rsidP="007D2B43">
      <w:pPr>
        <w:pStyle w:val="ListParagraph"/>
        <w:ind w:right="49"/>
        <w:rPr>
          <w:rFonts w:ascii="Arial" w:hAnsi="Arial" w:cs="Arial"/>
          <w:b/>
          <w:sz w:val="22"/>
          <w:szCs w:val="22"/>
        </w:rPr>
      </w:pPr>
    </w:p>
    <w:p w14:paraId="6DF20123" w14:textId="580A19D9" w:rsidR="0059610A" w:rsidRPr="00E445B8" w:rsidRDefault="00E5251A" w:rsidP="0059610A">
      <w:pPr>
        <w:pStyle w:val="ListParagraph"/>
        <w:numPr>
          <w:ilvl w:val="0"/>
          <w:numId w:val="10"/>
        </w:numPr>
        <w:ind w:right="49"/>
        <w:rPr>
          <w:rFonts w:ascii="Arial" w:hAnsi="Arial" w:cs="Arial"/>
          <w:sz w:val="22"/>
          <w:szCs w:val="22"/>
        </w:rPr>
      </w:pPr>
      <w:r w:rsidRPr="00F41145">
        <w:rPr>
          <w:rFonts w:ascii="Arial" w:hAnsi="Arial" w:cs="Arial"/>
          <w:bCs/>
          <w:sz w:val="22"/>
          <w:szCs w:val="22"/>
        </w:rPr>
        <w:t xml:space="preserve">To </w:t>
      </w:r>
      <w:r w:rsidR="00A942FB" w:rsidRPr="00F41145">
        <w:rPr>
          <w:rFonts w:ascii="Arial" w:hAnsi="Arial" w:cs="Arial"/>
          <w:bCs/>
          <w:sz w:val="22"/>
          <w:szCs w:val="22"/>
        </w:rPr>
        <w:t xml:space="preserve">consider </w:t>
      </w:r>
      <w:r w:rsidR="00D37C62" w:rsidRPr="00F41145">
        <w:rPr>
          <w:rFonts w:ascii="Arial" w:hAnsi="Arial" w:cs="Arial"/>
          <w:bCs/>
          <w:sz w:val="22"/>
          <w:szCs w:val="22"/>
        </w:rPr>
        <w:t xml:space="preserve">Planning </w:t>
      </w:r>
      <w:r w:rsidR="00A942FB" w:rsidRPr="00F41145">
        <w:rPr>
          <w:rFonts w:ascii="Arial" w:hAnsi="Arial" w:cs="Arial"/>
          <w:bCs/>
          <w:sz w:val="22"/>
          <w:szCs w:val="22"/>
        </w:rPr>
        <w:t>Applications</w:t>
      </w:r>
      <w:r w:rsidR="00D37C62" w:rsidRPr="00F41145">
        <w:rPr>
          <w:rFonts w:ascii="Arial" w:hAnsi="Arial" w:cs="Arial"/>
          <w:bCs/>
          <w:sz w:val="22"/>
          <w:szCs w:val="22"/>
        </w:rPr>
        <w:t xml:space="preserve"> received since last meeting</w:t>
      </w:r>
      <w:r w:rsidR="000B1DC9" w:rsidRPr="00F41145">
        <w:rPr>
          <w:rFonts w:ascii="Arial" w:hAnsi="Arial" w:cs="Arial"/>
          <w:b/>
          <w:sz w:val="22"/>
          <w:szCs w:val="22"/>
        </w:rPr>
        <w:t>.</w:t>
      </w:r>
    </w:p>
    <w:p w14:paraId="11FC778F" w14:textId="77777777" w:rsidR="003D74F8" w:rsidRDefault="003D74F8" w:rsidP="003D74F8">
      <w:pPr>
        <w:ind w:right="49"/>
      </w:pPr>
    </w:p>
    <w:p w14:paraId="302C9C5F" w14:textId="51EE1C3F" w:rsidR="003D74F8" w:rsidRDefault="003D74F8" w:rsidP="003D74F8">
      <w:pPr>
        <w:ind w:right="49"/>
      </w:pPr>
      <w:r>
        <w:tab/>
      </w:r>
      <w:r>
        <w:tab/>
        <w:t>TG/24/01666/DOM - Case Officer: Vicki Baker</w:t>
      </w:r>
    </w:p>
    <w:p w14:paraId="3A77C0A1" w14:textId="47CBA1FA" w:rsidR="003D74F8" w:rsidRDefault="003D74F8" w:rsidP="003D74F8">
      <w:pPr>
        <w:ind w:right="49"/>
      </w:pPr>
      <w:r>
        <w:tab/>
      </w:r>
      <w:r>
        <w:tab/>
        <w:t>Mr William Hearn</w:t>
      </w:r>
    </w:p>
    <w:p w14:paraId="1F25AB58" w14:textId="4A4A8433" w:rsidR="003D74F8" w:rsidRDefault="003D74F8" w:rsidP="003D74F8">
      <w:pPr>
        <w:ind w:right="49"/>
      </w:pPr>
      <w:r>
        <w:tab/>
      </w:r>
      <w:r>
        <w:tab/>
        <w:t>15 Derwent Close Tangmere Chichester West Sussex</w:t>
      </w:r>
    </w:p>
    <w:p w14:paraId="032B140F" w14:textId="15A20BA2" w:rsidR="003D74F8" w:rsidRDefault="003D74F8" w:rsidP="003D74F8">
      <w:pPr>
        <w:ind w:right="49"/>
      </w:pPr>
      <w:r>
        <w:tab/>
      </w:r>
      <w:r>
        <w:tab/>
        <w:t xml:space="preserve">Proposed porch infill under existing tiled roof structure. Render to ground floor on front </w:t>
      </w:r>
      <w:r>
        <w:tab/>
        <w:t xml:space="preserve">elevation beneath proposed cladding, as approved under planning reference </w:t>
      </w:r>
      <w:r>
        <w:tab/>
        <w:t>23/00834/DOM.</w:t>
      </w:r>
    </w:p>
    <w:p w14:paraId="710B0935" w14:textId="6DE66716" w:rsidR="00CC3C0D" w:rsidRPr="00F41145" w:rsidRDefault="003D74F8" w:rsidP="002C0F74">
      <w:pPr>
        <w:ind w:right="49"/>
      </w:pPr>
      <w:r>
        <w:tab/>
      </w:r>
    </w:p>
    <w:p w14:paraId="402156D9" w14:textId="761F7869" w:rsidR="00D9294F" w:rsidRDefault="00363194" w:rsidP="0011643E">
      <w:pPr>
        <w:pStyle w:val="ListParagraph"/>
        <w:numPr>
          <w:ilvl w:val="0"/>
          <w:numId w:val="10"/>
        </w:numPr>
        <w:ind w:right="49"/>
        <w:rPr>
          <w:rFonts w:ascii="Arial" w:hAnsi="Arial" w:cs="Arial"/>
          <w:sz w:val="22"/>
          <w:szCs w:val="22"/>
        </w:rPr>
      </w:pPr>
      <w:r w:rsidRPr="00F41145">
        <w:rPr>
          <w:rFonts w:ascii="Arial" w:hAnsi="Arial" w:cs="Arial"/>
          <w:sz w:val="22"/>
          <w:szCs w:val="22"/>
        </w:rPr>
        <w:t xml:space="preserve">To </w:t>
      </w:r>
      <w:r w:rsidR="00A942FB" w:rsidRPr="00F41145">
        <w:rPr>
          <w:rFonts w:ascii="Arial" w:hAnsi="Arial" w:cs="Arial"/>
          <w:sz w:val="22"/>
          <w:szCs w:val="22"/>
        </w:rPr>
        <w:t>note</w:t>
      </w:r>
      <w:r w:rsidRPr="00F41145">
        <w:rPr>
          <w:rFonts w:ascii="Arial" w:hAnsi="Arial" w:cs="Arial"/>
          <w:sz w:val="22"/>
          <w:szCs w:val="22"/>
        </w:rPr>
        <w:t xml:space="preserve"> Planning</w:t>
      </w:r>
      <w:r w:rsidR="00AE75A2" w:rsidRPr="00F41145">
        <w:rPr>
          <w:rFonts w:ascii="Arial" w:hAnsi="Arial" w:cs="Arial"/>
          <w:sz w:val="22"/>
          <w:szCs w:val="22"/>
        </w:rPr>
        <w:t xml:space="preserve"> </w:t>
      </w:r>
      <w:r w:rsidR="00A942FB" w:rsidRPr="00F41145">
        <w:rPr>
          <w:rFonts w:ascii="Arial" w:hAnsi="Arial" w:cs="Arial"/>
          <w:sz w:val="22"/>
          <w:szCs w:val="22"/>
        </w:rPr>
        <w:t xml:space="preserve">Decisions </w:t>
      </w:r>
      <w:r w:rsidRPr="00F41145">
        <w:rPr>
          <w:rFonts w:ascii="Arial" w:hAnsi="Arial" w:cs="Arial"/>
          <w:sz w:val="22"/>
          <w:szCs w:val="22"/>
        </w:rPr>
        <w:t>received since last meeting</w:t>
      </w:r>
      <w:r w:rsidR="000B1DC9" w:rsidRPr="00F41145">
        <w:rPr>
          <w:rFonts w:ascii="Arial" w:hAnsi="Arial" w:cs="Arial"/>
          <w:sz w:val="22"/>
          <w:szCs w:val="22"/>
        </w:rPr>
        <w:t>.</w:t>
      </w:r>
    </w:p>
    <w:p w14:paraId="55B3B171" w14:textId="77777777" w:rsidR="00BE5951" w:rsidRDefault="00BE5951" w:rsidP="00BE5951">
      <w:pPr>
        <w:ind w:right="49"/>
      </w:pPr>
    </w:p>
    <w:p w14:paraId="6E45EBAC" w14:textId="63795D3D" w:rsidR="00BE5951" w:rsidRDefault="00BE5951" w:rsidP="00BE5951">
      <w:pPr>
        <w:ind w:right="49"/>
      </w:pPr>
      <w:r>
        <w:tab/>
      </w:r>
      <w:r>
        <w:tab/>
        <w:t>TG/24/00753/OBG</w:t>
      </w:r>
    </w:p>
    <w:p w14:paraId="0B6F0672" w14:textId="51236975" w:rsidR="00BE5951" w:rsidRDefault="00BE5951" w:rsidP="00BE5951">
      <w:pPr>
        <w:ind w:right="49"/>
      </w:pPr>
      <w:r>
        <w:tab/>
      </w:r>
      <w:r>
        <w:tab/>
        <w:t>James Hartley</w:t>
      </w:r>
    </w:p>
    <w:p w14:paraId="3D56F8B0" w14:textId="2A972EE6" w:rsidR="00BE5951" w:rsidRDefault="00BE5951" w:rsidP="00BE5951">
      <w:pPr>
        <w:ind w:right="49"/>
      </w:pPr>
      <w:r>
        <w:tab/>
      </w:r>
      <w:r>
        <w:tab/>
        <w:t xml:space="preserve">Land West Of Little Paddocks City Fields Way Tangmere West Sussex   </w:t>
      </w:r>
    </w:p>
    <w:p w14:paraId="4C8F5765" w14:textId="635D635D" w:rsidR="00BE5951" w:rsidRDefault="00BE5951" w:rsidP="00BE5951">
      <w:pPr>
        <w:ind w:right="49"/>
      </w:pPr>
      <w:r>
        <w:tab/>
      </w:r>
      <w:r>
        <w:tab/>
        <w:t xml:space="preserve">Discharge of obligations at schedule 1 paragraph 3.2 and 5.4 of the S106 agreement </w:t>
      </w:r>
      <w:r>
        <w:tab/>
        <w:t>dated 24/07/2019 (18/03143/FUL) relating to Open Space &amp; Unadopted Roads.</w:t>
      </w:r>
    </w:p>
    <w:p w14:paraId="13AB9547" w14:textId="42D19845" w:rsidR="00BE5951" w:rsidRDefault="00BE5951" w:rsidP="00BE5951">
      <w:pPr>
        <w:ind w:right="49"/>
      </w:pPr>
      <w:r>
        <w:tab/>
      </w:r>
      <w:r>
        <w:tab/>
        <w:t>PERMIT</w:t>
      </w:r>
    </w:p>
    <w:p w14:paraId="3C6F9BAE" w14:textId="77777777" w:rsidR="00E90A2A" w:rsidRDefault="00E90A2A" w:rsidP="00BE5951">
      <w:pPr>
        <w:ind w:right="49"/>
      </w:pPr>
    </w:p>
    <w:p w14:paraId="1BDC876D" w14:textId="6AFACCCB" w:rsidR="00E90A2A" w:rsidRDefault="00E90A2A" w:rsidP="00E90A2A">
      <w:pPr>
        <w:ind w:right="49"/>
      </w:pPr>
      <w:r>
        <w:tab/>
      </w:r>
      <w:r>
        <w:tab/>
        <w:t>TG/24/01102/DOM</w:t>
      </w:r>
    </w:p>
    <w:p w14:paraId="764429E0" w14:textId="42DBBB03" w:rsidR="00E90A2A" w:rsidRDefault="00E90A2A" w:rsidP="00E90A2A">
      <w:pPr>
        <w:ind w:right="49"/>
      </w:pPr>
      <w:r>
        <w:tab/>
      </w:r>
      <w:r>
        <w:tab/>
        <w:t>Mr and Mrs W and D Underwood</w:t>
      </w:r>
    </w:p>
    <w:p w14:paraId="300768F1" w14:textId="01CF2EF5" w:rsidR="00E90A2A" w:rsidRDefault="00E90A2A" w:rsidP="00E90A2A">
      <w:pPr>
        <w:ind w:right="49"/>
      </w:pPr>
      <w:r>
        <w:tab/>
      </w:r>
      <w:r>
        <w:tab/>
        <w:t xml:space="preserve">New Bury Farm Marsh Lane Easthampnett Tangmere Chichester West Sussex PO18 </w:t>
      </w:r>
      <w:r>
        <w:tab/>
        <w:t>0JW</w:t>
      </w:r>
    </w:p>
    <w:p w14:paraId="049B82DA" w14:textId="06A46903" w:rsidR="00E90A2A" w:rsidRDefault="00E90A2A" w:rsidP="00E90A2A">
      <w:pPr>
        <w:ind w:right="49"/>
      </w:pPr>
      <w:r>
        <w:tab/>
      </w:r>
      <w:r>
        <w:tab/>
        <w:t>Single storey side extension.</w:t>
      </w:r>
    </w:p>
    <w:p w14:paraId="3BB8C42F" w14:textId="63D1633A" w:rsidR="00E90A2A" w:rsidRPr="00BE5951" w:rsidRDefault="009C0F06" w:rsidP="00E90A2A">
      <w:pPr>
        <w:ind w:right="49"/>
      </w:pPr>
      <w:r>
        <w:tab/>
      </w:r>
      <w:r>
        <w:tab/>
      </w:r>
      <w:r w:rsidR="00E90A2A">
        <w:t>PERMIT</w:t>
      </w:r>
    </w:p>
    <w:p w14:paraId="240C3A1E" w14:textId="77777777" w:rsidR="00104B26" w:rsidRPr="001558DD" w:rsidRDefault="00104B26" w:rsidP="001558DD">
      <w:pPr>
        <w:ind w:left="0" w:firstLine="0"/>
        <w:rPr>
          <w:bCs/>
        </w:rPr>
      </w:pPr>
    </w:p>
    <w:p w14:paraId="623D469F" w14:textId="06EAB897" w:rsidR="00713F9C" w:rsidRPr="00303824" w:rsidRDefault="00263111" w:rsidP="00DB6F9D">
      <w:pPr>
        <w:pStyle w:val="Default"/>
        <w:numPr>
          <w:ilvl w:val="0"/>
          <w:numId w:val="2"/>
        </w:numPr>
        <w:rPr>
          <w:b/>
          <w:sz w:val="22"/>
          <w:szCs w:val="22"/>
        </w:rPr>
      </w:pPr>
      <w:r>
        <w:rPr>
          <w:b/>
          <w:sz w:val="22"/>
          <w:szCs w:val="22"/>
        </w:rPr>
        <w:t xml:space="preserve">Tangmere </w:t>
      </w:r>
      <w:r w:rsidR="009C3E70" w:rsidRPr="00303824">
        <w:rPr>
          <w:b/>
          <w:sz w:val="22"/>
          <w:szCs w:val="22"/>
        </w:rPr>
        <w:t>Allotments Advisory Group (TAAG)</w:t>
      </w:r>
    </w:p>
    <w:p w14:paraId="02F728B9" w14:textId="77777777" w:rsidR="00713F9C" w:rsidRDefault="00713F9C" w:rsidP="00250DF9">
      <w:pPr>
        <w:ind w:left="0" w:firstLine="0"/>
        <w:rPr>
          <w:b/>
        </w:rPr>
      </w:pPr>
    </w:p>
    <w:p w14:paraId="58A97B30" w14:textId="532A225D" w:rsidR="00A45858" w:rsidRPr="001E7330" w:rsidRDefault="00A77585" w:rsidP="005F3E41">
      <w:pPr>
        <w:ind w:left="720" w:firstLine="0"/>
        <w:rPr>
          <w:bCs/>
        </w:rPr>
      </w:pPr>
      <w:r w:rsidRPr="001E7330">
        <w:rPr>
          <w:bCs/>
        </w:rPr>
        <w:t xml:space="preserve">To </w:t>
      </w:r>
      <w:r w:rsidR="001E7330">
        <w:rPr>
          <w:bCs/>
        </w:rPr>
        <w:t xml:space="preserve">note that the </w:t>
      </w:r>
      <w:r w:rsidR="007B5D7B">
        <w:rPr>
          <w:bCs/>
        </w:rPr>
        <w:t>next TAAG Meeting is</w:t>
      </w:r>
      <w:r w:rsidR="009D148D">
        <w:rPr>
          <w:bCs/>
        </w:rPr>
        <w:t xml:space="preserve"> scheduled for </w:t>
      </w:r>
      <w:r w:rsidR="009066FD">
        <w:rPr>
          <w:bCs/>
        </w:rPr>
        <w:t>10 September</w:t>
      </w:r>
      <w:r w:rsidR="005F3E41">
        <w:rPr>
          <w:bCs/>
        </w:rPr>
        <w:t xml:space="preserve"> 2024.</w:t>
      </w:r>
    </w:p>
    <w:p w14:paraId="68ED210E" w14:textId="77777777" w:rsidR="00C44BE2" w:rsidRPr="000A4102" w:rsidRDefault="00C44BE2" w:rsidP="00C44BE2">
      <w:pPr>
        <w:pStyle w:val="ListParagraph"/>
        <w:ind w:left="1440"/>
        <w:rPr>
          <w:rFonts w:ascii="Arial" w:hAnsi="Arial" w:cs="Arial"/>
          <w:bCs/>
          <w:sz w:val="22"/>
          <w:szCs w:val="22"/>
        </w:rPr>
      </w:pPr>
    </w:p>
    <w:p w14:paraId="07C900B4" w14:textId="452CAF6A" w:rsidR="00817883" w:rsidRDefault="00817883" w:rsidP="00DD375B">
      <w:pPr>
        <w:pStyle w:val="ListParagraph"/>
        <w:numPr>
          <w:ilvl w:val="0"/>
          <w:numId w:val="2"/>
        </w:numPr>
        <w:rPr>
          <w:rFonts w:ascii="Arial" w:hAnsi="Arial" w:cs="Arial"/>
          <w:b/>
          <w:sz w:val="22"/>
          <w:szCs w:val="22"/>
        </w:rPr>
      </w:pPr>
      <w:r w:rsidRPr="000D2939">
        <w:rPr>
          <w:rFonts w:ascii="Arial" w:hAnsi="Arial" w:cs="Arial"/>
          <w:b/>
          <w:sz w:val="22"/>
          <w:szCs w:val="22"/>
        </w:rPr>
        <w:t>Routine Recreation Field and Amenity Inspection</w:t>
      </w:r>
    </w:p>
    <w:p w14:paraId="0966F157" w14:textId="77777777" w:rsidR="000D2939" w:rsidRDefault="000D2939" w:rsidP="000D2939">
      <w:pPr>
        <w:pStyle w:val="ListParagraph"/>
        <w:rPr>
          <w:rFonts w:ascii="Arial" w:hAnsi="Arial" w:cs="Arial"/>
          <w:b/>
          <w:sz w:val="22"/>
          <w:szCs w:val="22"/>
        </w:rPr>
      </w:pPr>
    </w:p>
    <w:p w14:paraId="75E19D2D" w14:textId="6A1A34E9" w:rsidR="000D2939" w:rsidRDefault="00037B06" w:rsidP="000D2939">
      <w:pPr>
        <w:pStyle w:val="ListParagraph"/>
        <w:rPr>
          <w:rFonts w:ascii="Arial" w:hAnsi="Arial" w:cs="Arial"/>
          <w:bCs/>
          <w:sz w:val="22"/>
          <w:szCs w:val="22"/>
        </w:rPr>
      </w:pPr>
      <w:r>
        <w:rPr>
          <w:rFonts w:ascii="Arial" w:hAnsi="Arial" w:cs="Arial"/>
          <w:bCs/>
          <w:sz w:val="22"/>
          <w:szCs w:val="22"/>
        </w:rPr>
        <w:t xml:space="preserve">To appoint a member to undertake the weekly inspections until the next </w:t>
      </w:r>
      <w:r w:rsidR="0044312D">
        <w:rPr>
          <w:rFonts w:ascii="Arial" w:hAnsi="Arial" w:cs="Arial"/>
          <w:bCs/>
          <w:sz w:val="22"/>
          <w:szCs w:val="22"/>
        </w:rPr>
        <w:t>Environment Committee Meeting.</w:t>
      </w:r>
    </w:p>
    <w:p w14:paraId="5425ED56" w14:textId="77777777" w:rsidR="003D129F" w:rsidRPr="00796A0E" w:rsidRDefault="003D129F" w:rsidP="003D129F">
      <w:pPr>
        <w:pStyle w:val="ListParagraph"/>
        <w:ind w:left="1440"/>
        <w:rPr>
          <w:rFonts w:ascii="Arial" w:hAnsi="Arial" w:cs="Arial"/>
          <w:bCs/>
          <w:sz w:val="22"/>
          <w:szCs w:val="22"/>
        </w:rPr>
      </w:pPr>
    </w:p>
    <w:p w14:paraId="6986046B" w14:textId="77777777" w:rsidR="00D92E59" w:rsidRDefault="00D92E59" w:rsidP="00DD375B">
      <w:pPr>
        <w:pStyle w:val="ListParagraph"/>
        <w:numPr>
          <w:ilvl w:val="0"/>
          <w:numId w:val="2"/>
        </w:numPr>
        <w:rPr>
          <w:rFonts w:ascii="Arial" w:hAnsi="Arial" w:cs="Arial"/>
          <w:b/>
          <w:sz w:val="22"/>
          <w:szCs w:val="22"/>
        </w:rPr>
      </w:pPr>
      <w:r>
        <w:rPr>
          <w:rFonts w:ascii="Arial" w:hAnsi="Arial" w:cs="Arial"/>
          <w:b/>
          <w:sz w:val="22"/>
          <w:szCs w:val="22"/>
        </w:rPr>
        <w:t>SIDS</w:t>
      </w:r>
    </w:p>
    <w:p w14:paraId="098F858E" w14:textId="77777777" w:rsidR="00D92E59" w:rsidRDefault="00D92E59" w:rsidP="00D92E59">
      <w:pPr>
        <w:pStyle w:val="ListParagraph"/>
        <w:rPr>
          <w:rFonts w:ascii="Arial" w:hAnsi="Arial" w:cs="Arial"/>
          <w:b/>
          <w:sz w:val="22"/>
          <w:szCs w:val="22"/>
        </w:rPr>
      </w:pPr>
    </w:p>
    <w:p w14:paraId="3313F8CA" w14:textId="4C27E130" w:rsidR="00D92E59" w:rsidRDefault="00894C16" w:rsidP="00D92E59">
      <w:pPr>
        <w:pStyle w:val="ListParagraph"/>
        <w:rPr>
          <w:rFonts w:ascii="Arial" w:hAnsi="Arial" w:cs="Arial"/>
          <w:bCs/>
          <w:sz w:val="22"/>
          <w:szCs w:val="22"/>
        </w:rPr>
      </w:pPr>
      <w:r>
        <w:rPr>
          <w:rFonts w:ascii="Arial" w:hAnsi="Arial" w:cs="Arial"/>
          <w:bCs/>
          <w:sz w:val="22"/>
          <w:szCs w:val="22"/>
        </w:rPr>
        <w:t xml:space="preserve">i)  </w:t>
      </w:r>
      <w:r w:rsidR="00D92E59">
        <w:rPr>
          <w:rFonts w:ascii="Arial" w:hAnsi="Arial" w:cs="Arial"/>
          <w:bCs/>
          <w:sz w:val="22"/>
          <w:szCs w:val="22"/>
        </w:rPr>
        <w:t xml:space="preserve">To note that the Parish Council have been advised that the </w:t>
      </w:r>
      <w:r w:rsidR="00103E44">
        <w:rPr>
          <w:rFonts w:ascii="Arial" w:hAnsi="Arial" w:cs="Arial"/>
          <w:bCs/>
          <w:sz w:val="22"/>
          <w:szCs w:val="22"/>
        </w:rPr>
        <w:t>broken SID</w:t>
      </w:r>
      <w:r w:rsidR="008A77BA">
        <w:rPr>
          <w:rFonts w:ascii="Arial" w:hAnsi="Arial" w:cs="Arial"/>
          <w:bCs/>
          <w:sz w:val="22"/>
          <w:szCs w:val="22"/>
        </w:rPr>
        <w:t xml:space="preserve"> is not repairable therefore will need replacing</w:t>
      </w:r>
      <w:r w:rsidR="006E561C">
        <w:rPr>
          <w:rFonts w:ascii="Arial" w:hAnsi="Arial" w:cs="Arial"/>
          <w:bCs/>
          <w:sz w:val="22"/>
          <w:szCs w:val="22"/>
        </w:rPr>
        <w:t xml:space="preserve"> together with the battery at the total cost of £1078.00 excluding VAT.</w:t>
      </w:r>
    </w:p>
    <w:p w14:paraId="54EF011B" w14:textId="77777777" w:rsidR="00B43B5D" w:rsidRDefault="00B43B5D" w:rsidP="00D92E59">
      <w:pPr>
        <w:pStyle w:val="ListParagraph"/>
        <w:rPr>
          <w:rFonts w:ascii="Arial" w:hAnsi="Arial" w:cs="Arial"/>
          <w:bCs/>
          <w:sz w:val="22"/>
          <w:szCs w:val="22"/>
        </w:rPr>
      </w:pPr>
    </w:p>
    <w:p w14:paraId="3E72564F" w14:textId="09287FF5" w:rsidR="00B1328C" w:rsidRDefault="00B43B5D" w:rsidP="00D92E59">
      <w:pPr>
        <w:pStyle w:val="ListParagraph"/>
        <w:rPr>
          <w:rFonts w:ascii="Arial" w:hAnsi="Arial" w:cs="Arial"/>
          <w:bCs/>
          <w:sz w:val="22"/>
          <w:szCs w:val="22"/>
        </w:rPr>
      </w:pPr>
      <w:r>
        <w:rPr>
          <w:rFonts w:ascii="Arial" w:hAnsi="Arial" w:cs="Arial"/>
          <w:b/>
          <w:sz w:val="22"/>
          <w:szCs w:val="22"/>
        </w:rPr>
        <w:t xml:space="preserve">Recommended that </w:t>
      </w:r>
      <w:r>
        <w:rPr>
          <w:rFonts w:ascii="Arial" w:hAnsi="Arial" w:cs="Arial"/>
          <w:bCs/>
          <w:sz w:val="22"/>
          <w:szCs w:val="22"/>
        </w:rPr>
        <w:t>a new</w:t>
      </w:r>
      <w:r w:rsidR="00947C7F">
        <w:rPr>
          <w:rFonts w:ascii="Arial" w:hAnsi="Arial" w:cs="Arial"/>
          <w:bCs/>
          <w:sz w:val="22"/>
          <w:szCs w:val="22"/>
        </w:rPr>
        <w:t xml:space="preserve"> SID be purchased at the cost of £1078.00 plus VAT.  </w:t>
      </w:r>
      <w:r w:rsidR="00BB7DEC">
        <w:rPr>
          <w:rFonts w:ascii="Arial" w:hAnsi="Arial" w:cs="Arial"/>
          <w:bCs/>
          <w:sz w:val="22"/>
          <w:szCs w:val="22"/>
        </w:rPr>
        <w:t xml:space="preserve">The </w:t>
      </w:r>
      <w:r w:rsidR="00171755">
        <w:rPr>
          <w:rFonts w:ascii="Arial" w:hAnsi="Arial" w:cs="Arial"/>
          <w:bCs/>
          <w:sz w:val="22"/>
          <w:szCs w:val="22"/>
        </w:rPr>
        <w:t xml:space="preserve">cost </w:t>
      </w:r>
      <w:r w:rsidR="00B1328C">
        <w:rPr>
          <w:rFonts w:ascii="Arial" w:hAnsi="Arial" w:cs="Arial"/>
          <w:bCs/>
          <w:sz w:val="22"/>
          <w:szCs w:val="22"/>
        </w:rPr>
        <w:t xml:space="preserve">of the new SID </w:t>
      </w:r>
      <w:r w:rsidR="001B42E0">
        <w:rPr>
          <w:rFonts w:ascii="Arial" w:hAnsi="Arial" w:cs="Arial"/>
          <w:bCs/>
          <w:sz w:val="22"/>
          <w:szCs w:val="22"/>
        </w:rPr>
        <w:t xml:space="preserve">to </w:t>
      </w:r>
      <w:r w:rsidR="00171755">
        <w:rPr>
          <w:rFonts w:ascii="Arial" w:hAnsi="Arial" w:cs="Arial"/>
          <w:bCs/>
          <w:sz w:val="22"/>
          <w:szCs w:val="22"/>
        </w:rPr>
        <w:t xml:space="preserve">be funded from Community Infrastructure Levy funds held in earmarked reserves.  </w:t>
      </w:r>
    </w:p>
    <w:p w14:paraId="28242774" w14:textId="77777777" w:rsidR="001B42E0" w:rsidRDefault="001B42E0" w:rsidP="00D92E59">
      <w:pPr>
        <w:pStyle w:val="ListParagraph"/>
        <w:rPr>
          <w:rFonts w:ascii="Arial" w:hAnsi="Arial" w:cs="Arial"/>
          <w:bCs/>
          <w:sz w:val="22"/>
          <w:szCs w:val="22"/>
        </w:rPr>
      </w:pPr>
    </w:p>
    <w:p w14:paraId="3E62D0C6" w14:textId="10F0830C" w:rsidR="001B42E0" w:rsidRDefault="008369A3" w:rsidP="00D92E59">
      <w:pPr>
        <w:pStyle w:val="ListParagraph"/>
        <w:rPr>
          <w:rFonts w:ascii="Arial" w:hAnsi="Arial" w:cs="Arial"/>
          <w:bCs/>
          <w:sz w:val="22"/>
          <w:szCs w:val="22"/>
        </w:rPr>
      </w:pPr>
      <w:r>
        <w:rPr>
          <w:rFonts w:ascii="Arial" w:hAnsi="Arial" w:cs="Arial"/>
          <w:bCs/>
          <w:sz w:val="22"/>
          <w:szCs w:val="22"/>
        </w:rPr>
        <w:t xml:space="preserve">Balance EMR CIL as at </w:t>
      </w:r>
      <w:r w:rsidR="00D175F6">
        <w:rPr>
          <w:rFonts w:ascii="Arial" w:hAnsi="Arial" w:cs="Arial"/>
          <w:bCs/>
          <w:sz w:val="22"/>
          <w:szCs w:val="22"/>
        </w:rPr>
        <w:t>15 August 2024</w:t>
      </w:r>
      <w:r w:rsidR="0055225F">
        <w:rPr>
          <w:rFonts w:ascii="Arial" w:hAnsi="Arial" w:cs="Arial"/>
          <w:bCs/>
          <w:sz w:val="22"/>
          <w:szCs w:val="22"/>
        </w:rPr>
        <w:t xml:space="preserve"> = £4223.85</w:t>
      </w:r>
    </w:p>
    <w:p w14:paraId="431F2638" w14:textId="60C3943D" w:rsidR="00330F0E" w:rsidRDefault="00330F0E" w:rsidP="00D92E59">
      <w:pPr>
        <w:pStyle w:val="ListParagraph"/>
        <w:rPr>
          <w:rFonts w:ascii="Arial" w:hAnsi="Arial" w:cs="Arial"/>
          <w:bCs/>
          <w:sz w:val="22"/>
          <w:szCs w:val="22"/>
        </w:rPr>
      </w:pPr>
      <w:r>
        <w:rPr>
          <w:rFonts w:ascii="Arial" w:hAnsi="Arial" w:cs="Arial"/>
          <w:bCs/>
          <w:sz w:val="22"/>
          <w:szCs w:val="22"/>
        </w:rPr>
        <w:t>Committed funds iro £200</w:t>
      </w:r>
    </w:p>
    <w:p w14:paraId="03DB5A46" w14:textId="77777777" w:rsidR="00330F0E" w:rsidRDefault="00330F0E" w:rsidP="00D92E59">
      <w:pPr>
        <w:pStyle w:val="ListParagraph"/>
        <w:rPr>
          <w:rFonts w:ascii="Arial" w:hAnsi="Arial" w:cs="Arial"/>
          <w:bCs/>
          <w:sz w:val="22"/>
          <w:szCs w:val="22"/>
        </w:rPr>
      </w:pPr>
    </w:p>
    <w:p w14:paraId="0222B310" w14:textId="5164C028" w:rsidR="00330F0E" w:rsidRDefault="00894C16" w:rsidP="00D92E59">
      <w:pPr>
        <w:pStyle w:val="ListParagraph"/>
        <w:rPr>
          <w:rFonts w:ascii="Arial" w:hAnsi="Arial" w:cs="Arial"/>
          <w:bCs/>
          <w:sz w:val="22"/>
          <w:szCs w:val="22"/>
        </w:rPr>
      </w:pPr>
      <w:r>
        <w:rPr>
          <w:rFonts w:ascii="Arial" w:hAnsi="Arial" w:cs="Arial"/>
          <w:bCs/>
          <w:sz w:val="22"/>
          <w:szCs w:val="22"/>
        </w:rPr>
        <w:t xml:space="preserve">ii)  </w:t>
      </w:r>
      <w:r w:rsidR="008604F8">
        <w:rPr>
          <w:rFonts w:ascii="Arial" w:hAnsi="Arial" w:cs="Arial"/>
          <w:bCs/>
          <w:sz w:val="22"/>
          <w:szCs w:val="22"/>
        </w:rPr>
        <w:t>To consider</w:t>
      </w:r>
      <w:r w:rsidR="00B02FC8">
        <w:rPr>
          <w:rFonts w:ascii="Arial" w:hAnsi="Arial" w:cs="Arial"/>
          <w:bCs/>
          <w:sz w:val="22"/>
          <w:szCs w:val="22"/>
        </w:rPr>
        <w:t xml:space="preserve"> the location of SIDs within the Parish</w:t>
      </w:r>
    </w:p>
    <w:p w14:paraId="1C14F298" w14:textId="77777777" w:rsidR="00B1328C" w:rsidRDefault="00B1328C" w:rsidP="00D92E59">
      <w:pPr>
        <w:pStyle w:val="ListParagraph"/>
        <w:rPr>
          <w:rFonts w:ascii="Arial" w:hAnsi="Arial" w:cs="Arial"/>
          <w:bCs/>
          <w:sz w:val="22"/>
          <w:szCs w:val="22"/>
        </w:rPr>
      </w:pPr>
    </w:p>
    <w:p w14:paraId="4C87CF3B" w14:textId="77777777" w:rsidR="00B1328C" w:rsidRDefault="00B1328C" w:rsidP="00D92E59">
      <w:pPr>
        <w:pStyle w:val="ListParagraph"/>
        <w:rPr>
          <w:rFonts w:ascii="Arial" w:hAnsi="Arial" w:cs="Arial"/>
          <w:bCs/>
          <w:sz w:val="22"/>
          <w:szCs w:val="22"/>
        </w:rPr>
      </w:pPr>
    </w:p>
    <w:p w14:paraId="19F9615B" w14:textId="77777777" w:rsidR="003F4D2B" w:rsidRPr="00B43B5D" w:rsidRDefault="003F4D2B" w:rsidP="00D92E59">
      <w:pPr>
        <w:pStyle w:val="ListParagraph"/>
        <w:rPr>
          <w:rFonts w:ascii="Arial" w:hAnsi="Arial" w:cs="Arial"/>
          <w:bCs/>
          <w:sz w:val="22"/>
          <w:szCs w:val="22"/>
        </w:rPr>
      </w:pPr>
    </w:p>
    <w:p w14:paraId="47DAD71C" w14:textId="50C32597" w:rsidR="00CB4946" w:rsidRDefault="00CB4946" w:rsidP="00DD375B">
      <w:pPr>
        <w:pStyle w:val="ListParagraph"/>
        <w:numPr>
          <w:ilvl w:val="0"/>
          <w:numId w:val="2"/>
        </w:numPr>
        <w:rPr>
          <w:rFonts w:ascii="Arial" w:hAnsi="Arial" w:cs="Arial"/>
          <w:b/>
          <w:sz w:val="22"/>
          <w:szCs w:val="22"/>
        </w:rPr>
      </w:pPr>
      <w:r>
        <w:rPr>
          <w:rFonts w:ascii="Arial" w:hAnsi="Arial" w:cs="Arial"/>
          <w:b/>
          <w:sz w:val="22"/>
          <w:szCs w:val="22"/>
        </w:rPr>
        <w:t>Hedge Reduction</w:t>
      </w:r>
    </w:p>
    <w:p w14:paraId="74EF3210" w14:textId="77777777" w:rsidR="00CB4946" w:rsidRDefault="00CB4946" w:rsidP="00CB4946">
      <w:pPr>
        <w:pStyle w:val="ListParagraph"/>
        <w:rPr>
          <w:rFonts w:ascii="Arial" w:hAnsi="Arial" w:cs="Arial"/>
          <w:b/>
          <w:sz w:val="22"/>
          <w:szCs w:val="22"/>
        </w:rPr>
      </w:pPr>
    </w:p>
    <w:p w14:paraId="396BDE52" w14:textId="65443AB1" w:rsidR="00435ABB" w:rsidRPr="00435ABB" w:rsidRDefault="00435ABB" w:rsidP="00CB4946">
      <w:pPr>
        <w:pStyle w:val="ListParagraph"/>
        <w:rPr>
          <w:rFonts w:ascii="Arial" w:hAnsi="Arial" w:cs="Arial"/>
          <w:bCs/>
          <w:sz w:val="22"/>
          <w:szCs w:val="22"/>
        </w:rPr>
      </w:pPr>
      <w:r>
        <w:rPr>
          <w:rFonts w:ascii="Arial" w:hAnsi="Arial" w:cs="Arial"/>
          <w:bCs/>
          <w:sz w:val="22"/>
          <w:szCs w:val="22"/>
        </w:rPr>
        <w:t xml:space="preserve">To </w:t>
      </w:r>
      <w:r w:rsidR="009C7A31">
        <w:rPr>
          <w:rFonts w:ascii="Arial" w:hAnsi="Arial" w:cs="Arial"/>
          <w:bCs/>
          <w:sz w:val="22"/>
          <w:szCs w:val="22"/>
        </w:rPr>
        <w:t>receive a report in respect of the urgency of getting these works undertaken over the</w:t>
      </w:r>
      <w:r w:rsidR="00ED6B48">
        <w:rPr>
          <w:rFonts w:ascii="Arial" w:hAnsi="Arial" w:cs="Arial"/>
          <w:bCs/>
          <w:sz w:val="22"/>
          <w:szCs w:val="22"/>
        </w:rPr>
        <w:t xml:space="preserve"> Autumn/Winter months and recommendations as to how these works might be funded.</w:t>
      </w:r>
    </w:p>
    <w:p w14:paraId="6D1D4B3C" w14:textId="77777777" w:rsidR="00CB4946" w:rsidRPr="00CB4946" w:rsidRDefault="00CB4946" w:rsidP="00CB4946">
      <w:pPr>
        <w:pStyle w:val="ListParagraph"/>
        <w:rPr>
          <w:rFonts w:ascii="Arial" w:hAnsi="Arial" w:cs="Arial"/>
          <w:bCs/>
          <w:sz w:val="22"/>
          <w:szCs w:val="22"/>
        </w:rPr>
      </w:pPr>
    </w:p>
    <w:p w14:paraId="101DF615" w14:textId="77777777" w:rsidR="00182BAD" w:rsidRDefault="00182BAD" w:rsidP="00DD375B">
      <w:pPr>
        <w:pStyle w:val="ListParagraph"/>
        <w:numPr>
          <w:ilvl w:val="0"/>
          <w:numId w:val="2"/>
        </w:numPr>
        <w:rPr>
          <w:rFonts w:ascii="Arial" w:hAnsi="Arial" w:cs="Arial"/>
          <w:b/>
          <w:sz w:val="22"/>
          <w:szCs w:val="22"/>
        </w:rPr>
      </w:pPr>
      <w:r>
        <w:rPr>
          <w:rFonts w:ascii="Arial" w:hAnsi="Arial" w:cs="Arial"/>
          <w:b/>
          <w:sz w:val="22"/>
          <w:szCs w:val="22"/>
        </w:rPr>
        <w:t>Trees in Community Orchard</w:t>
      </w:r>
    </w:p>
    <w:p w14:paraId="05361743" w14:textId="77777777" w:rsidR="00182BAD" w:rsidRDefault="00182BAD" w:rsidP="00182BAD">
      <w:pPr>
        <w:pStyle w:val="ListParagraph"/>
        <w:rPr>
          <w:rFonts w:ascii="Arial" w:hAnsi="Arial" w:cs="Arial"/>
          <w:b/>
          <w:sz w:val="22"/>
          <w:szCs w:val="22"/>
        </w:rPr>
      </w:pPr>
    </w:p>
    <w:p w14:paraId="18892B5D" w14:textId="3C446DDF" w:rsidR="00182BAD" w:rsidRDefault="00182BAD" w:rsidP="00182BAD">
      <w:pPr>
        <w:pStyle w:val="ListParagraph"/>
        <w:rPr>
          <w:rFonts w:ascii="Arial" w:hAnsi="Arial" w:cs="Arial"/>
          <w:bCs/>
          <w:sz w:val="22"/>
          <w:szCs w:val="22"/>
        </w:rPr>
      </w:pPr>
      <w:r w:rsidRPr="00182BAD">
        <w:rPr>
          <w:rFonts w:ascii="Arial" w:hAnsi="Arial" w:cs="Arial"/>
          <w:bCs/>
          <w:sz w:val="22"/>
          <w:szCs w:val="22"/>
        </w:rPr>
        <w:t>The Grounds Maintenance Contractor has indicated that they need the lower branches of some of the trees in the Community Orchard removed to enable the grass to be mown and without potentially causing damage to the mowers</w:t>
      </w:r>
      <w:r w:rsidR="00580431">
        <w:rPr>
          <w:rFonts w:ascii="Arial" w:hAnsi="Arial" w:cs="Arial"/>
          <w:bCs/>
          <w:sz w:val="22"/>
          <w:szCs w:val="22"/>
        </w:rPr>
        <w:t xml:space="preserve"> or to the trees</w:t>
      </w:r>
      <w:r w:rsidRPr="00182BAD">
        <w:rPr>
          <w:rFonts w:ascii="Arial" w:hAnsi="Arial" w:cs="Arial"/>
          <w:bCs/>
          <w:sz w:val="22"/>
          <w:szCs w:val="22"/>
        </w:rPr>
        <w:t>.  This was also requested last year</w:t>
      </w:r>
      <w:r w:rsidR="00C379C4">
        <w:rPr>
          <w:rFonts w:ascii="Arial" w:hAnsi="Arial" w:cs="Arial"/>
          <w:bCs/>
          <w:sz w:val="22"/>
          <w:szCs w:val="22"/>
        </w:rPr>
        <w:t>,</w:t>
      </w:r>
      <w:r w:rsidRPr="00182BAD">
        <w:rPr>
          <w:rFonts w:ascii="Arial" w:hAnsi="Arial" w:cs="Arial"/>
          <w:bCs/>
          <w:sz w:val="22"/>
          <w:szCs w:val="22"/>
        </w:rPr>
        <w:t xml:space="preserve"> </w:t>
      </w:r>
      <w:r w:rsidR="00C379C4">
        <w:rPr>
          <w:rFonts w:ascii="Arial" w:hAnsi="Arial" w:cs="Arial"/>
          <w:bCs/>
          <w:sz w:val="22"/>
          <w:szCs w:val="22"/>
        </w:rPr>
        <w:t xml:space="preserve">and a price was submitted, </w:t>
      </w:r>
      <w:r w:rsidR="00580431">
        <w:rPr>
          <w:rFonts w:ascii="Arial" w:hAnsi="Arial" w:cs="Arial"/>
          <w:bCs/>
          <w:sz w:val="22"/>
          <w:szCs w:val="22"/>
        </w:rPr>
        <w:t>however the Parish Council did not progress with authorising the works.</w:t>
      </w:r>
      <w:r w:rsidR="0016537C">
        <w:rPr>
          <w:rFonts w:ascii="Arial" w:hAnsi="Arial" w:cs="Arial"/>
          <w:bCs/>
          <w:sz w:val="22"/>
          <w:szCs w:val="22"/>
        </w:rPr>
        <w:t xml:space="preserve"> The revised quotation for these works is £200.</w:t>
      </w:r>
    </w:p>
    <w:p w14:paraId="60C02F0B" w14:textId="77777777" w:rsidR="00580431" w:rsidRDefault="00580431" w:rsidP="00182BAD">
      <w:pPr>
        <w:pStyle w:val="ListParagraph"/>
        <w:rPr>
          <w:rFonts w:ascii="Arial" w:hAnsi="Arial" w:cs="Arial"/>
          <w:bCs/>
          <w:sz w:val="22"/>
          <w:szCs w:val="22"/>
        </w:rPr>
      </w:pPr>
    </w:p>
    <w:p w14:paraId="050A7D91" w14:textId="2ECDEF3C" w:rsidR="00580431" w:rsidRPr="000E0CD7" w:rsidRDefault="00580431" w:rsidP="00182BAD">
      <w:pPr>
        <w:pStyle w:val="ListParagraph"/>
        <w:rPr>
          <w:rFonts w:ascii="Arial" w:hAnsi="Arial" w:cs="Arial"/>
          <w:bCs/>
          <w:sz w:val="22"/>
          <w:szCs w:val="22"/>
        </w:rPr>
      </w:pPr>
      <w:r>
        <w:rPr>
          <w:rFonts w:ascii="Arial" w:hAnsi="Arial" w:cs="Arial"/>
          <w:b/>
          <w:sz w:val="22"/>
          <w:szCs w:val="22"/>
        </w:rPr>
        <w:t xml:space="preserve">Recommended </w:t>
      </w:r>
      <w:r w:rsidR="000E0CD7">
        <w:rPr>
          <w:rFonts w:ascii="Arial" w:hAnsi="Arial" w:cs="Arial"/>
          <w:b/>
          <w:sz w:val="22"/>
          <w:szCs w:val="22"/>
        </w:rPr>
        <w:t>that</w:t>
      </w:r>
      <w:r w:rsidR="000E0CD7">
        <w:rPr>
          <w:rFonts w:ascii="Arial" w:hAnsi="Arial" w:cs="Arial"/>
          <w:bCs/>
          <w:sz w:val="22"/>
          <w:szCs w:val="22"/>
        </w:rPr>
        <w:t xml:space="preserve"> the</w:t>
      </w:r>
      <w:r w:rsidR="00C379C4">
        <w:rPr>
          <w:rFonts w:ascii="Arial" w:hAnsi="Arial" w:cs="Arial"/>
          <w:bCs/>
          <w:sz w:val="22"/>
          <w:szCs w:val="22"/>
        </w:rPr>
        <w:t xml:space="preserve"> </w:t>
      </w:r>
      <w:r w:rsidR="0016537C">
        <w:rPr>
          <w:rFonts w:ascii="Arial" w:hAnsi="Arial" w:cs="Arial"/>
          <w:bCs/>
          <w:sz w:val="22"/>
          <w:szCs w:val="22"/>
        </w:rPr>
        <w:t xml:space="preserve">works be </w:t>
      </w:r>
      <w:r w:rsidR="003E275B">
        <w:rPr>
          <w:rFonts w:ascii="Arial" w:hAnsi="Arial" w:cs="Arial"/>
          <w:bCs/>
          <w:sz w:val="22"/>
          <w:szCs w:val="22"/>
        </w:rPr>
        <w:t xml:space="preserve">authorised and </w:t>
      </w:r>
      <w:r w:rsidR="0016537C">
        <w:rPr>
          <w:rFonts w:ascii="Arial" w:hAnsi="Arial" w:cs="Arial"/>
          <w:bCs/>
          <w:sz w:val="22"/>
          <w:szCs w:val="22"/>
        </w:rPr>
        <w:t xml:space="preserve">progressed at a suitable point in </w:t>
      </w:r>
      <w:r w:rsidR="009176D6">
        <w:rPr>
          <w:rFonts w:ascii="Arial" w:hAnsi="Arial" w:cs="Arial"/>
          <w:bCs/>
          <w:sz w:val="22"/>
          <w:szCs w:val="22"/>
        </w:rPr>
        <w:t>the growing season but in</w:t>
      </w:r>
      <w:r w:rsidR="003E275B">
        <w:rPr>
          <w:rFonts w:ascii="Arial" w:hAnsi="Arial" w:cs="Arial"/>
          <w:bCs/>
          <w:sz w:val="22"/>
          <w:szCs w:val="22"/>
        </w:rPr>
        <w:t xml:space="preserve"> time for Spring 2025.</w:t>
      </w:r>
    </w:p>
    <w:p w14:paraId="0944A987" w14:textId="77777777" w:rsidR="00182BAD" w:rsidRDefault="00182BAD" w:rsidP="00182BAD">
      <w:pPr>
        <w:pStyle w:val="ListParagraph"/>
        <w:rPr>
          <w:rFonts w:ascii="Arial" w:hAnsi="Arial" w:cs="Arial"/>
          <w:b/>
          <w:sz w:val="22"/>
          <w:szCs w:val="22"/>
        </w:rPr>
      </w:pPr>
    </w:p>
    <w:p w14:paraId="2401F0A9" w14:textId="524DDCD7" w:rsidR="00196D13" w:rsidRDefault="008145C3" w:rsidP="00DD375B">
      <w:pPr>
        <w:pStyle w:val="ListParagraph"/>
        <w:numPr>
          <w:ilvl w:val="0"/>
          <w:numId w:val="2"/>
        </w:numPr>
        <w:rPr>
          <w:rFonts w:ascii="Arial" w:hAnsi="Arial" w:cs="Arial"/>
          <w:b/>
          <w:sz w:val="22"/>
          <w:szCs w:val="22"/>
        </w:rPr>
      </w:pPr>
      <w:r>
        <w:rPr>
          <w:rFonts w:ascii="Arial" w:hAnsi="Arial" w:cs="Arial"/>
          <w:b/>
          <w:sz w:val="22"/>
          <w:szCs w:val="22"/>
        </w:rPr>
        <w:t xml:space="preserve">Safer </w:t>
      </w:r>
      <w:r w:rsidR="00CC4E9A">
        <w:rPr>
          <w:rFonts w:ascii="Arial" w:hAnsi="Arial" w:cs="Arial"/>
          <w:b/>
          <w:sz w:val="22"/>
          <w:szCs w:val="22"/>
        </w:rPr>
        <w:t>Travel</w:t>
      </w:r>
      <w:r w:rsidR="00196D13">
        <w:rPr>
          <w:rFonts w:ascii="Arial" w:hAnsi="Arial" w:cs="Arial"/>
          <w:b/>
          <w:sz w:val="22"/>
          <w:szCs w:val="22"/>
        </w:rPr>
        <w:t xml:space="preserve"> in Tangmere</w:t>
      </w:r>
    </w:p>
    <w:p w14:paraId="612D53F5" w14:textId="77777777" w:rsidR="00196D13" w:rsidRDefault="00196D13" w:rsidP="00196D13">
      <w:pPr>
        <w:pStyle w:val="ListParagraph"/>
        <w:rPr>
          <w:rFonts w:ascii="Arial" w:hAnsi="Arial" w:cs="Arial"/>
          <w:b/>
          <w:sz w:val="22"/>
          <w:szCs w:val="22"/>
        </w:rPr>
      </w:pPr>
    </w:p>
    <w:p w14:paraId="29E86201" w14:textId="172BD9E2" w:rsidR="00CC4E9A" w:rsidRDefault="00196D13" w:rsidP="002E5C76">
      <w:pPr>
        <w:pStyle w:val="ListParagraph"/>
        <w:rPr>
          <w:rFonts w:ascii="Arial" w:hAnsi="Arial" w:cs="Arial"/>
          <w:bCs/>
          <w:sz w:val="22"/>
          <w:szCs w:val="22"/>
        </w:rPr>
      </w:pPr>
      <w:r>
        <w:rPr>
          <w:rFonts w:ascii="Arial" w:hAnsi="Arial" w:cs="Arial"/>
          <w:bCs/>
          <w:sz w:val="22"/>
          <w:szCs w:val="22"/>
        </w:rPr>
        <w:t>To receive an update report</w:t>
      </w:r>
      <w:r w:rsidR="00D65174">
        <w:rPr>
          <w:rFonts w:ascii="Arial" w:hAnsi="Arial" w:cs="Arial"/>
          <w:bCs/>
          <w:sz w:val="22"/>
          <w:szCs w:val="22"/>
        </w:rPr>
        <w:t xml:space="preserve"> regarding </w:t>
      </w:r>
      <w:r w:rsidR="00980A22">
        <w:rPr>
          <w:rFonts w:ascii="Arial" w:hAnsi="Arial" w:cs="Arial"/>
          <w:bCs/>
          <w:sz w:val="22"/>
          <w:szCs w:val="22"/>
        </w:rPr>
        <w:t xml:space="preserve">ongoing </w:t>
      </w:r>
      <w:r w:rsidR="00F96D0B">
        <w:rPr>
          <w:rFonts w:ascii="Arial" w:hAnsi="Arial" w:cs="Arial"/>
          <w:bCs/>
          <w:sz w:val="22"/>
          <w:szCs w:val="22"/>
        </w:rPr>
        <w:t xml:space="preserve">action to </w:t>
      </w:r>
      <w:r w:rsidR="008145C3">
        <w:rPr>
          <w:rFonts w:ascii="Arial" w:hAnsi="Arial" w:cs="Arial"/>
          <w:bCs/>
          <w:sz w:val="22"/>
          <w:szCs w:val="22"/>
        </w:rPr>
        <w:t>introduce measure</w:t>
      </w:r>
      <w:r w:rsidR="00980A22">
        <w:rPr>
          <w:rFonts w:ascii="Arial" w:hAnsi="Arial" w:cs="Arial"/>
          <w:bCs/>
          <w:sz w:val="22"/>
          <w:szCs w:val="22"/>
        </w:rPr>
        <w:t>s to support safer travel</w:t>
      </w:r>
      <w:r w:rsidR="00D65174">
        <w:rPr>
          <w:rFonts w:ascii="Arial" w:hAnsi="Arial" w:cs="Arial"/>
          <w:bCs/>
          <w:sz w:val="22"/>
          <w:szCs w:val="22"/>
        </w:rPr>
        <w:t xml:space="preserve"> in Tangmere</w:t>
      </w:r>
      <w:r w:rsidR="00155F42">
        <w:rPr>
          <w:rFonts w:ascii="Arial" w:hAnsi="Arial" w:cs="Arial"/>
          <w:bCs/>
          <w:sz w:val="22"/>
          <w:szCs w:val="22"/>
        </w:rPr>
        <w:t>.</w:t>
      </w:r>
    </w:p>
    <w:p w14:paraId="45271E0B" w14:textId="77777777" w:rsidR="00D65174" w:rsidRPr="00196D13" w:rsidRDefault="00D65174" w:rsidP="00196D13">
      <w:pPr>
        <w:pStyle w:val="ListParagraph"/>
        <w:rPr>
          <w:rFonts w:ascii="Arial" w:hAnsi="Arial" w:cs="Arial"/>
          <w:bCs/>
          <w:sz w:val="22"/>
          <w:szCs w:val="22"/>
        </w:rPr>
      </w:pPr>
    </w:p>
    <w:p w14:paraId="6B5571A3" w14:textId="643DB804" w:rsidR="0050641B" w:rsidRDefault="00E918BC" w:rsidP="00DD375B">
      <w:pPr>
        <w:pStyle w:val="ListParagraph"/>
        <w:numPr>
          <w:ilvl w:val="0"/>
          <w:numId w:val="2"/>
        </w:numPr>
        <w:rPr>
          <w:rFonts w:ascii="Arial" w:hAnsi="Arial" w:cs="Arial"/>
          <w:b/>
          <w:sz w:val="22"/>
          <w:szCs w:val="22"/>
        </w:rPr>
      </w:pPr>
      <w:r>
        <w:rPr>
          <w:rFonts w:ascii="Arial" w:hAnsi="Arial" w:cs="Arial"/>
          <w:b/>
          <w:sz w:val="22"/>
          <w:szCs w:val="22"/>
        </w:rPr>
        <w:t>Route 500: Bus Stops</w:t>
      </w:r>
    </w:p>
    <w:p w14:paraId="7E654ADE" w14:textId="77777777" w:rsidR="00E918BC" w:rsidRDefault="00E918BC" w:rsidP="00E918BC">
      <w:pPr>
        <w:pStyle w:val="ListParagraph"/>
        <w:rPr>
          <w:rFonts w:ascii="Arial" w:hAnsi="Arial" w:cs="Arial"/>
          <w:b/>
          <w:sz w:val="22"/>
          <w:szCs w:val="22"/>
        </w:rPr>
      </w:pPr>
    </w:p>
    <w:p w14:paraId="13883305" w14:textId="1A89AF35" w:rsidR="00E918BC" w:rsidRDefault="00E918BC" w:rsidP="00E918BC">
      <w:pPr>
        <w:pStyle w:val="ListParagraph"/>
        <w:rPr>
          <w:rFonts w:ascii="Arial" w:hAnsi="Arial" w:cs="Arial"/>
          <w:bCs/>
          <w:sz w:val="22"/>
          <w:szCs w:val="22"/>
        </w:rPr>
      </w:pPr>
      <w:r>
        <w:rPr>
          <w:rFonts w:ascii="Arial" w:hAnsi="Arial" w:cs="Arial"/>
          <w:bCs/>
          <w:sz w:val="22"/>
          <w:szCs w:val="22"/>
        </w:rPr>
        <w:t xml:space="preserve">To receive </w:t>
      </w:r>
      <w:r w:rsidR="00B771A6">
        <w:rPr>
          <w:rFonts w:ascii="Arial" w:hAnsi="Arial" w:cs="Arial"/>
          <w:bCs/>
          <w:sz w:val="22"/>
          <w:szCs w:val="22"/>
        </w:rPr>
        <w:t>a report in respect of the Tangmere Route 500 Bus Stops</w:t>
      </w:r>
    </w:p>
    <w:p w14:paraId="13DFBDF9" w14:textId="77777777" w:rsidR="00B771A6" w:rsidRPr="00E918BC" w:rsidRDefault="00B771A6" w:rsidP="00E918BC">
      <w:pPr>
        <w:pStyle w:val="ListParagraph"/>
        <w:rPr>
          <w:rFonts w:ascii="Arial" w:hAnsi="Arial" w:cs="Arial"/>
          <w:bCs/>
          <w:sz w:val="22"/>
          <w:szCs w:val="22"/>
        </w:rPr>
      </w:pPr>
    </w:p>
    <w:p w14:paraId="6103E8FA" w14:textId="2D45D6FD" w:rsidR="00C573E9" w:rsidRPr="000D2939" w:rsidRDefault="002E1B33" w:rsidP="00DD375B">
      <w:pPr>
        <w:pStyle w:val="ListParagraph"/>
        <w:numPr>
          <w:ilvl w:val="0"/>
          <w:numId w:val="2"/>
        </w:numPr>
        <w:rPr>
          <w:rFonts w:ascii="Arial" w:hAnsi="Arial" w:cs="Arial"/>
          <w:b/>
          <w:sz w:val="22"/>
          <w:szCs w:val="22"/>
        </w:rPr>
      </w:pPr>
      <w:r w:rsidRPr="000D2939">
        <w:rPr>
          <w:rFonts w:ascii="Arial" w:hAnsi="Arial" w:cs="Arial"/>
          <w:b/>
          <w:sz w:val="22"/>
          <w:szCs w:val="22"/>
        </w:rPr>
        <w:t>Action Points</w:t>
      </w:r>
      <w:r w:rsidR="00CB3B82" w:rsidRPr="000D2939">
        <w:rPr>
          <w:rFonts w:ascii="Arial" w:hAnsi="Arial" w:cs="Arial"/>
          <w:b/>
          <w:sz w:val="22"/>
          <w:szCs w:val="22"/>
        </w:rPr>
        <w:t xml:space="preserve"> </w:t>
      </w:r>
      <w:r w:rsidR="00122D26" w:rsidRPr="000D2939">
        <w:rPr>
          <w:rFonts w:ascii="Arial" w:hAnsi="Arial" w:cs="Arial"/>
          <w:b/>
          <w:sz w:val="22"/>
          <w:szCs w:val="22"/>
        </w:rPr>
        <w:t xml:space="preserve">  </w:t>
      </w:r>
    </w:p>
    <w:p w14:paraId="55BBDDAB" w14:textId="77777777" w:rsidR="00BA451F" w:rsidRPr="00BA451F" w:rsidRDefault="00BA451F" w:rsidP="00BA451F">
      <w:pPr>
        <w:ind w:left="0" w:firstLine="0"/>
        <w:rPr>
          <w:b/>
        </w:rPr>
      </w:pPr>
    </w:p>
    <w:p w14:paraId="292F4133" w14:textId="03EEB755" w:rsidR="003D129F" w:rsidRDefault="002A5E8D" w:rsidP="006E7D84">
      <w:pPr>
        <w:ind w:left="716" w:right="49"/>
      </w:pPr>
      <w:r>
        <w:t>T</w:t>
      </w:r>
      <w:r w:rsidR="00155339">
        <w:t xml:space="preserve">o </w:t>
      </w:r>
      <w:r w:rsidR="00B37279">
        <w:t>note</w:t>
      </w:r>
      <w:r w:rsidR="00155339">
        <w:t xml:space="preserve"> </w:t>
      </w:r>
      <w:r w:rsidR="003C7D01">
        <w:t>the latest position</w:t>
      </w:r>
      <w:r w:rsidR="000B1845">
        <w:t>/action</w:t>
      </w:r>
      <w:r w:rsidR="003C7D01">
        <w:t xml:space="preserve"> in relation to</w:t>
      </w:r>
      <w:r w:rsidR="00155339">
        <w:t xml:space="preserve"> </w:t>
      </w:r>
      <w:r w:rsidR="006A18C1">
        <w:t xml:space="preserve">items </w:t>
      </w:r>
      <w:r w:rsidR="001778B8">
        <w:t xml:space="preserve">not otherwise </w:t>
      </w:r>
      <w:r w:rsidR="00D119D3">
        <w:t xml:space="preserve">covered </w:t>
      </w:r>
      <w:r w:rsidR="007930F0">
        <w:t xml:space="preserve">elsewhere </w:t>
      </w:r>
      <w:r w:rsidR="009E1988">
        <w:t xml:space="preserve">on the </w:t>
      </w:r>
      <w:r w:rsidR="00D119D3">
        <w:t>A</w:t>
      </w:r>
      <w:r w:rsidR="009E1988">
        <w:t>genda for this meeting</w:t>
      </w:r>
      <w:r w:rsidR="008A5A75">
        <w:t>:</w:t>
      </w:r>
    </w:p>
    <w:p w14:paraId="44305322" w14:textId="77777777" w:rsidR="00B517BC" w:rsidRDefault="00B517BC" w:rsidP="00901322">
      <w:pPr>
        <w:ind w:left="716" w:right="49"/>
      </w:pPr>
    </w:p>
    <w:tbl>
      <w:tblPr>
        <w:tblStyle w:val="TableGrid"/>
        <w:tblW w:w="0" w:type="auto"/>
        <w:tblInd w:w="716" w:type="dxa"/>
        <w:tblLook w:val="04A0" w:firstRow="1" w:lastRow="0" w:firstColumn="1" w:lastColumn="0" w:noHBand="0" w:noVBand="1"/>
      </w:tblPr>
      <w:tblGrid>
        <w:gridCol w:w="669"/>
        <w:gridCol w:w="3142"/>
        <w:gridCol w:w="4487"/>
      </w:tblGrid>
      <w:tr w:rsidR="00901322" w14:paraId="5C5413F1" w14:textId="77777777" w:rsidTr="00672463">
        <w:tc>
          <w:tcPr>
            <w:tcW w:w="669" w:type="dxa"/>
            <w:shd w:val="clear" w:color="auto" w:fill="BDD6EE" w:themeFill="accent5" w:themeFillTint="66"/>
          </w:tcPr>
          <w:p w14:paraId="2A1CB6B2" w14:textId="77777777" w:rsidR="00901322" w:rsidRDefault="00901322" w:rsidP="005676E8">
            <w:pPr>
              <w:ind w:left="0" w:right="49" w:firstLine="0"/>
            </w:pPr>
            <w:r>
              <w:t>Ref.</w:t>
            </w:r>
          </w:p>
        </w:tc>
        <w:tc>
          <w:tcPr>
            <w:tcW w:w="3142" w:type="dxa"/>
            <w:shd w:val="clear" w:color="auto" w:fill="BDD6EE" w:themeFill="accent5" w:themeFillTint="66"/>
          </w:tcPr>
          <w:p w14:paraId="2A9984A9" w14:textId="77777777" w:rsidR="00901322" w:rsidRDefault="00901322" w:rsidP="005676E8">
            <w:pPr>
              <w:ind w:left="0" w:right="49" w:firstLine="0"/>
            </w:pPr>
            <w:r>
              <w:t>Location/Item</w:t>
            </w:r>
          </w:p>
          <w:p w14:paraId="5E83117F" w14:textId="77777777" w:rsidR="00901322" w:rsidRDefault="00901322" w:rsidP="005676E8">
            <w:pPr>
              <w:ind w:left="0" w:right="49" w:firstLine="0"/>
            </w:pPr>
          </w:p>
        </w:tc>
        <w:tc>
          <w:tcPr>
            <w:tcW w:w="4487" w:type="dxa"/>
            <w:shd w:val="clear" w:color="auto" w:fill="BDD6EE" w:themeFill="accent5" w:themeFillTint="66"/>
          </w:tcPr>
          <w:p w14:paraId="654327A0" w14:textId="2BF3AE10" w:rsidR="00901322" w:rsidRDefault="003270DA" w:rsidP="005676E8">
            <w:pPr>
              <w:ind w:left="0" w:right="49" w:firstLine="0"/>
            </w:pPr>
            <w:r>
              <w:t>Latest Reported Position</w:t>
            </w:r>
            <w:r w:rsidR="0049035B">
              <w:t>/Action</w:t>
            </w:r>
          </w:p>
        </w:tc>
      </w:tr>
      <w:tr w:rsidR="00901322" w14:paraId="0F8A2705" w14:textId="77777777" w:rsidTr="00672463">
        <w:tc>
          <w:tcPr>
            <w:tcW w:w="669" w:type="dxa"/>
          </w:tcPr>
          <w:p w14:paraId="67F22647" w14:textId="77777777" w:rsidR="00901322" w:rsidRDefault="00901322" w:rsidP="005676E8">
            <w:pPr>
              <w:ind w:left="0" w:right="49" w:firstLine="0"/>
            </w:pPr>
          </w:p>
          <w:p w14:paraId="4FB3591E" w14:textId="5EDA05BA" w:rsidR="00901322" w:rsidRDefault="00901322" w:rsidP="005676E8">
            <w:pPr>
              <w:ind w:left="0" w:right="49" w:firstLine="0"/>
            </w:pPr>
            <w:r>
              <w:t>i)</w:t>
            </w:r>
          </w:p>
        </w:tc>
        <w:tc>
          <w:tcPr>
            <w:tcW w:w="3142" w:type="dxa"/>
          </w:tcPr>
          <w:p w14:paraId="2E6EC03F" w14:textId="77777777" w:rsidR="00901322" w:rsidRDefault="00901322" w:rsidP="005676E8">
            <w:pPr>
              <w:ind w:left="0" w:right="49" w:firstLine="0"/>
            </w:pPr>
          </w:p>
          <w:p w14:paraId="61CAC725" w14:textId="77777777" w:rsidR="00901322" w:rsidRDefault="00901322" w:rsidP="005676E8">
            <w:pPr>
              <w:ind w:left="0" w:right="49" w:firstLine="0"/>
            </w:pPr>
            <w:r>
              <w:t>Southern Water Pumping Station by the Museum</w:t>
            </w:r>
          </w:p>
          <w:p w14:paraId="37F2AA43" w14:textId="7CF7FCB3" w:rsidR="00AF62A8" w:rsidRDefault="00AF62A8" w:rsidP="005676E8">
            <w:pPr>
              <w:ind w:left="0" w:right="49" w:firstLine="0"/>
            </w:pPr>
          </w:p>
        </w:tc>
        <w:tc>
          <w:tcPr>
            <w:tcW w:w="4487" w:type="dxa"/>
          </w:tcPr>
          <w:p w14:paraId="677CA0D7" w14:textId="77777777" w:rsidR="002A5D1F" w:rsidRDefault="002A5D1F" w:rsidP="005676E8">
            <w:pPr>
              <w:ind w:left="0" w:right="49" w:firstLine="0"/>
            </w:pPr>
          </w:p>
          <w:p w14:paraId="2C0CDE45" w14:textId="3948E879" w:rsidR="00D212DA" w:rsidRDefault="00EE0954" w:rsidP="005676E8">
            <w:pPr>
              <w:ind w:left="0" w:right="49" w:firstLine="0"/>
            </w:pPr>
            <w:r>
              <w:t xml:space="preserve">Despite an update from WSCC Planning regarding the Sewage Pumping Station </w:t>
            </w:r>
            <w:r w:rsidR="009C4FD0">
              <w:t xml:space="preserve">South of Tangmere Museum </w:t>
            </w:r>
            <w:r w:rsidR="002460C4">
              <w:t>w</w:t>
            </w:r>
            <w:r w:rsidR="00B97DEB">
              <w:t>hich advise</w:t>
            </w:r>
            <w:r w:rsidR="004269AA">
              <w:t>d</w:t>
            </w:r>
            <w:r w:rsidR="00B97DEB">
              <w:t xml:space="preserve"> that</w:t>
            </w:r>
            <w:r w:rsidR="002460C4">
              <w:t xml:space="preserve"> Southern Water</w:t>
            </w:r>
            <w:r w:rsidR="003F7991">
              <w:t xml:space="preserve"> </w:t>
            </w:r>
            <w:r w:rsidR="002460C4">
              <w:t xml:space="preserve">are not aware of </w:t>
            </w:r>
            <w:r w:rsidR="002D01D0">
              <w:t xml:space="preserve">any </w:t>
            </w:r>
            <w:r w:rsidR="009C37F0">
              <w:t>specific issues</w:t>
            </w:r>
            <w:r w:rsidR="002D01D0">
              <w:t xml:space="preserve"> </w:t>
            </w:r>
            <w:r w:rsidR="00F862A6">
              <w:t>at the site which could cause odour</w:t>
            </w:r>
            <w:r w:rsidR="00D73ADF">
              <w:t>,</w:t>
            </w:r>
            <w:r w:rsidR="00F862A6">
              <w:t xml:space="preserve"> and </w:t>
            </w:r>
            <w:r w:rsidR="00564782">
              <w:t>that SW is not aware of any complaints regarding odour having been raised in the locality</w:t>
            </w:r>
            <w:r w:rsidR="007B1072">
              <w:t xml:space="preserve">, TPC received a </w:t>
            </w:r>
            <w:r w:rsidR="009A4AAF">
              <w:t xml:space="preserve">strongly worded </w:t>
            </w:r>
            <w:r w:rsidR="007B1072">
              <w:t>complaint from a local resident on 15 July</w:t>
            </w:r>
            <w:r w:rsidR="00A96E60">
              <w:t>.</w:t>
            </w:r>
            <w:r w:rsidR="007B1072">
              <w:t xml:space="preserve"> </w:t>
            </w:r>
            <w:r w:rsidR="00A96E60">
              <w:t xml:space="preserve">It was reported that there </w:t>
            </w:r>
            <w:r w:rsidR="009A4AAF">
              <w:t>were</w:t>
            </w:r>
            <w:r w:rsidR="00A96E60">
              <w:t xml:space="preserve"> persistent air pollution issues from th</w:t>
            </w:r>
            <w:r w:rsidR="0073535A">
              <w:t>e sewage pumping station</w:t>
            </w:r>
            <w:r w:rsidR="00886E82">
              <w:t xml:space="preserve">, </w:t>
            </w:r>
            <w:r w:rsidR="009A4AAF">
              <w:t xml:space="preserve">which were </w:t>
            </w:r>
            <w:r w:rsidR="00886E82">
              <w:t>particularly bad when the wind blows from the southwest.</w:t>
            </w:r>
            <w:r w:rsidR="00C81923">
              <w:t xml:space="preserve"> </w:t>
            </w:r>
            <w:r w:rsidR="00117DDE">
              <w:t>The resident was signposted towards where to formally direct his complaint</w:t>
            </w:r>
            <w:r w:rsidR="00DA6BE5">
              <w:t>.</w:t>
            </w:r>
          </w:p>
          <w:p w14:paraId="60E042D1" w14:textId="77777777" w:rsidR="002A5D1F" w:rsidRDefault="00C81923" w:rsidP="005676E8">
            <w:pPr>
              <w:ind w:left="0" w:right="49" w:firstLine="0"/>
            </w:pPr>
            <w:r>
              <w:t>To determine whether there is anything more</w:t>
            </w:r>
            <w:r w:rsidR="00DA6BE5">
              <w:t xml:space="preserve"> Tangmere Parish Council can do to</w:t>
            </w:r>
            <w:r w:rsidR="00980A22">
              <w:t>.</w:t>
            </w:r>
          </w:p>
          <w:p w14:paraId="43E6FD24" w14:textId="38D8667B" w:rsidR="00901322" w:rsidRDefault="00DA6BE5" w:rsidP="005676E8">
            <w:pPr>
              <w:ind w:left="0" w:right="49" w:firstLine="0"/>
            </w:pPr>
            <w:r>
              <w:t xml:space="preserve"> </w:t>
            </w:r>
          </w:p>
        </w:tc>
      </w:tr>
      <w:tr w:rsidR="00901322" w14:paraId="1476C581" w14:textId="77777777" w:rsidTr="00672463">
        <w:tc>
          <w:tcPr>
            <w:tcW w:w="669" w:type="dxa"/>
          </w:tcPr>
          <w:p w14:paraId="1852C4B8" w14:textId="77777777" w:rsidR="00901322" w:rsidRDefault="00901322" w:rsidP="005676E8">
            <w:pPr>
              <w:ind w:left="0" w:right="49" w:firstLine="0"/>
            </w:pPr>
          </w:p>
          <w:p w14:paraId="3A518F4D" w14:textId="6D1AA169" w:rsidR="00901322" w:rsidRDefault="00901322" w:rsidP="005676E8">
            <w:pPr>
              <w:ind w:left="0" w:right="49" w:firstLine="0"/>
            </w:pPr>
            <w:r>
              <w:t>i</w:t>
            </w:r>
            <w:r w:rsidR="00672463">
              <w:t>i)</w:t>
            </w:r>
          </w:p>
        </w:tc>
        <w:tc>
          <w:tcPr>
            <w:tcW w:w="3142" w:type="dxa"/>
          </w:tcPr>
          <w:p w14:paraId="3C85028E" w14:textId="77777777" w:rsidR="0022430D" w:rsidRDefault="0022430D" w:rsidP="005676E8">
            <w:pPr>
              <w:ind w:left="0" w:right="49" w:firstLine="0"/>
            </w:pPr>
          </w:p>
          <w:p w14:paraId="6EA38D12" w14:textId="77777777" w:rsidR="00901322" w:rsidRDefault="00B72AC9" w:rsidP="005676E8">
            <w:pPr>
              <w:ind w:left="0" w:right="49" w:firstLine="0"/>
            </w:pPr>
            <w:r>
              <w:t xml:space="preserve">Land at entrance to </w:t>
            </w:r>
            <w:r w:rsidR="00901322">
              <w:t xml:space="preserve">Bishops Road </w:t>
            </w:r>
          </w:p>
          <w:p w14:paraId="414DF2A4" w14:textId="0C266848" w:rsidR="00B72AC9" w:rsidRDefault="00B72AC9" w:rsidP="005676E8">
            <w:pPr>
              <w:ind w:left="0" w:right="49" w:firstLine="0"/>
            </w:pPr>
          </w:p>
        </w:tc>
        <w:tc>
          <w:tcPr>
            <w:tcW w:w="4487" w:type="dxa"/>
          </w:tcPr>
          <w:p w14:paraId="666267F9" w14:textId="77777777" w:rsidR="00901322" w:rsidRDefault="00901322" w:rsidP="005676E8">
            <w:pPr>
              <w:ind w:left="0" w:right="49" w:firstLine="0"/>
            </w:pPr>
          </w:p>
          <w:p w14:paraId="25B6DFDC" w14:textId="54CC47B9" w:rsidR="00672463" w:rsidRPr="0070509F" w:rsidRDefault="0070509F" w:rsidP="00672463">
            <w:pPr>
              <w:ind w:left="0" w:right="49" w:firstLine="0"/>
            </w:pPr>
            <w:r>
              <w:rPr>
                <w:b/>
                <w:bCs/>
              </w:rPr>
              <w:t>Recommended that</w:t>
            </w:r>
            <w:r>
              <w:t xml:space="preserve"> this item is carried forward </w:t>
            </w:r>
            <w:r w:rsidR="00897D2A">
              <w:t>for discussions at the Finance Committee Meeting on 3 September 2024 and subse</w:t>
            </w:r>
            <w:r w:rsidR="00700E5A">
              <w:t>quent considerations at the Full Parish Council Meeting to be held on 12 September 2024.</w:t>
            </w:r>
          </w:p>
          <w:p w14:paraId="563398B9" w14:textId="5C5E6223" w:rsidR="00AF62A8" w:rsidRDefault="00AF62A8" w:rsidP="00672463">
            <w:pPr>
              <w:ind w:left="0" w:right="49" w:firstLine="0"/>
            </w:pPr>
          </w:p>
        </w:tc>
      </w:tr>
      <w:tr w:rsidR="003C47EE" w14:paraId="08E694D6" w14:textId="77777777" w:rsidTr="00672463">
        <w:tc>
          <w:tcPr>
            <w:tcW w:w="669" w:type="dxa"/>
          </w:tcPr>
          <w:p w14:paraId="669BC7CB" w14:textId="77777777" w:rsidR="003C47EE" w:rsidRDefault="003C47EE" w:rsidP="005676E8">
            <w:pPr>
              <w:ind w:left="0" w:right="49" w:firstLine="0"/>
            </w:pPr>
          </w:p>
          <w:p w14:paraId="441A3EC9" w14:textId="1B783D98" w:rsidR="003C47EE" w:rsidRDefault="004321A0" w:rsidP="005676E8">
            <w:pPr>
              <w:ind w:left="0" w:right="49" w:firstLine="0"/>
            </w:pPr>
            <w:r>
              <w:t>iii</w:t>
            </w:r>
            <w:r w:rsidR="003C47EE">
              <w:t>)</w:t>
            </w:r>
          </w:p>
        </w:tc>
        <w:tc>
          <w:tcPr>
            <w:tcW w:w="3142" w:type="dxa"/>
          </w:tcPr>
          <w:p w14:paraId="456BE96D" w14:textId="77777777" w:rsidR="003C47EE" w:rsidRDefault="003C47EE" w:rsidP="005676E8">
            <w:pPr>
              <w:ind w:left="0" w:right="49" w:firstLine="0"/>
            </w:pPr>
          </w:p>
          <w:p w14:paraId="3DE76C34" w14:textId="259D2366" w:rsidR="003C47EE" w:rsidRDefault="003C47EE" w:rsidP="005676E8">
            <w:pPr>
              <w:ind w:left="0" w:right="49" w:firstLine="0"/>
            </w:pPr>
            <w:r>
              <w:t>Bus Stops/Shelters</w:t>
            </w:r>
          </w:p>
        </w:tc>
        <w:tc>
          <w:tcPr>
            <w:tcW w:w="4487" w:type="dxa"/>
          </w:tcPr>
          <w:p w14:paraId="1BE0A5CF" w14:textId="77777777" w:rsidR="005A40AE" w:rsidRDefault="005A40AE" w:rsidP="009E2AB8">
            <w:pPr>
              <w:ind w:left="0" w:right="49" w:firstLine="0"/>
            </w:pPr>
          </w:p>
          <w:p w14:paraId="0F236FDD" w14:textId="1630C464" w:rsidR="00261A4C" w:rsidRDefault="00261A4C" w:rsidP="009E2AB8">
            <w:pPr>
              <w:ind w:left="0" w:right="49" w:firstLine="0"/>
            </w:pPr>
            <w:r>
              <w:t xml:space="preserve">i) </w:t>
            </w:r>
            <w:r w:rsidR="00D5424A">
              <w:t>T</w:t>
            </w:r>
            <w:r>
              <w:t>o advise that t</w:t>
            </w:r>
            <w:r w:rsidR="00D5424A">
              <w:t xml:space="preserve">he bus shelters are scheduled to be cleaned by the end of August.  </w:t>
            </w:r>
          </w:p>
          <w:p w14:paraId="6CBE0427" w14:textId="67EAF1AA" w:rsidR="00E52DE7" w:rsidRDefault="00261A4C" w:rsidP="009E2AB8">
            <w:pPr>
              <w:ind w:left="0" w:right="49" w:firstLine="0"/>
            </w:pPr>
            <w:r>
              <w:t xml:space="preserve">ii) </w:t>
            </w:r>
            <w:r w:rsidR="00672463">
              <w:t xml:space="preserve">To note any </w:t>
            </w:r>
            <w:r w:rsidR="00D5424A">
              <w:t xml:space="preserve">further </w:t>
            </w:r>
            <w:r w:rsidR="00672463">
              <w:t>updates since last meeting</w:t>
            </w:r>
            <w:r w:rsidR="00426161">
              <w:t>.</w:t>
            </w:r>
          </w:p>
          <w:p w14:paraId="722ECFCB" w14:textId="2166E82A" w:rsidR="006E7D84" w:rsidRDefault="006E7D84" w:rsidP="009E2AB8">
            <w:pPr>
              <w:ind w:left="0" w:right="49" w:firstLine="0"/>
            </w:pPr>
          </w:p>
        </w:tc>
      </w:tr>
      <w:tr w:rsidR="00672463" w14:paraId="2FC6C475" w14:textId="77777777" w:rsidTr="00672463">
        <w:tc>
          <w:tcPr>
            <w:tcW w:w="669" w:type="dxa"/>
          </w:tcPr>
          <w:p w14:paraId="5DAC4006" w14:textId="77777777" w:rsidR="00552D04" w:rsidRDefault="00552D04" w:rsidP="005676E8">
            <w:pPr>
              <w:ind w:left="0" w:right="49" w:firstLine="0"/>
            </w:pPr>
          </w:p>
          <w:p w14:paraId="4B56B149" w14:textId="6EDFC0B0" w:rsidR="00672463" w:rsidRDefault="00672463" w:rsidP="005676E8">
            <w:pPr>
              <w:ind w:left="0" w:right="49" w:firstLine="0"/>
            </w:pPr>
            <w:r>
              <w:t>v)</w:t>
            </w:r>
          </w:p>
        </w:tc>
        <w:tc>
          <w:tcPr>
            <w:tcW w:w="3142" w:type="dxa"/>
          </w:tcPr>
          <w:p w14:paraId="748B6923" w14:textId="77777777" w:rsidR="00552D04" w:rsidRDefault="00552D04" w:rsidP="005676E8">
            <w:pPr>
              <w:ind w:left="0" w:right="49" w:firstLine="0"/>
            </w:pPr>
          </w:p>
          <w:p w14:paraId="57DC1C9A" w14:textId="2E0EFD3B" w:rsidR="00672463" w:rsidRDefault="00672463" w:rsidP="005676E8">
            <w:pPr>
              <w:ind w:left="0" w:right="49" w:firstLine="0"/>
            </w:pPr>
            <w:r>
              <w:t>Trees</w:t>
            </w:r>
            <w:r w:rsidR="00700E5A">
              <w:t xml:space="preserve"> and Hedges</w:t>
            </w:r>
          </w:p>
        </w:tc>
        <w:tc>
          <w:tcPr>
            <w:tcW w:w="4487" w:type="dxa"/>
          </w:tcPr>
          <w:p w14:paraId="316779C9" w14:textId="77777777" w:rsidR="006E7D84" w:rsidRDefault="006E7D84" w:rsidP="009E2AB8">
            <w:pPr>
              <w:ind w:left="0" w:right="49" w:firstLine="0"/>
            </w:pPr>
          </w:p>
          <w:p w14:paraId="4E3E78D6" w14:textId="783368D8" w:rsidR="00552D04" w:rsidRDefault="005A40AE" w:rsidP="009E2AB8">
            <w:pPr>
              <w:ind w:left="0" w:right="49" w:firstLine="0"/>
            </w:pPr>
            <w:r>
              <w:t xml:space="preserve">To note </w:t>
            </w:r>
            <w:r w:rsidR="00672463">
              <w:t xml:space="preserve">any </w:t>
            </w:r>
            <w:r>
              <w:t xml:space="preserve">further </w:t>
            </w:r>
            <w:r w:rsidR="00672463">
              <w:t>updates</w:t>
            </w:r>
            <w:r w:rsidR="00552D04">
              <w:t xml:space="preserve"> since last meeting</w:t>
            </w:r>
            <w:r w:rsidR="00CB4946">
              <w:t>.</w:t>
            </w:r>
          </w:p>
          <w:p w14:paraId="32422D0B" w14:textId="23B9FE8F" w:rsidR="006E7D84" w:rsidRDefault="006E7D84" w:rsidP="00D72B22">
            <w:pPr>
              <w:ind w:left="0" w:right="49" w:firstLine="0"/>
            </w:pPr>
          </w:p>
        </w:tc>
      </w:tr>
    </w:tbl>
    <w:p w14:paraId="220A575B" w14:textId="77777777" w:rsidR="00B72AC9" w:rsidRDefault="00B72AC9" w:rsidP="003A4F72">
      <w:pPr>
        <w:ind w:left="360" w:firstLine="0"/>
        <w:rPr>
          <w:b/>
        </w:rPr>
      </w:pPr>
    </w:p>
    <w:p w14:paraId="7A76AD0C" w14:textId="11171473" w:rsidR="003C59FA" w:rsidRDefault="003A4F72" w:rsidP="003A4F72">
      <w:pPr>
        <w:ind w:left="360" w:firstLine="0"/>
        <w:rPr>
          <w:b/>
        </w:rPr>
      </w:pPr>
      <w:r>
        <w:rPr>
          <w:b/>
        </w:rPr>
        <w:t>1</w:t>
      </w:r>
      <w:r w:rsidR="00552D04">
        <w:rPr>
          <w:b/>
        </w:rPr>
        <w:t>2</w:t>
      </w:r>
      <w:r w:rsidR="00725B5A">
        <w:rPr>
          <w:b/>
        </w:rPr>
        <w:t xml:space="preserve">. </w:t>
      </w:r>
      <w:r w:rsidR="002506BD" w:rsidRPr="000C3494">
        <w:rPr>
          <w:b/>
        </w:rPr>
        <w:t xml:space="preserve">Correspondence </w:t>
      </w:r>
      <w:r w:rsidR="00996AC4" w:rsidRPr="000C3494">
        <w:rPr>
          <w:b/>
        </w:rPr>
        <w:t>r</w:t>
      </w:r>
      <w:r w:rsidR="002506BD" w:rsidRPr="000C3494">
        <w:rPr>
          <w:b/>
        </w:rPr>
        <w:t>eceived</w:t>
      </w:r>
    </w:p>
    <w:p w14:paraId="206E73B3" w14:textId="77777777" w:rsidR="00843F4B" w:rsidRDefault="00843F4B" w:rsidP="003A4F72">
      <w:pPr>
        <w:ind w:left="360" w:firstLine="0"/>
        <w:rPr>
          <w:b/>
        </w:rPr>
      </w:pPr>
    </w:p>
    <w:p w14:paraId="2A1544F4" w14:textId="0341199A" w:rsidR="00843F4B" w:rsidRPr="00843F4B" w:rsidRDefault="00843F4B" w:rsidP="003A4F72">
      <w:pPr>
        <w:ind w:left="360" w:firstLine="0"/>
        <w:rPr>
          <w:bCs/>
        </w:rPr>
      </w:pPr>
      <w:r>
        <w:rPr>
          <w:b/>
        </w:rPr>
        <w:tab/>
      </w:r>
      <w:r>
        <w:rPr>
          <w:bCs/>
        </w:rPr>
        <w:t xml:space="preserve">To note any correspondence received </w:t>
      </w:r>
      <w:r w:rsidR="008A09F0">
        <w:rPr>
          <w:bCs/>
        </w:rPr>
        <w:t>and any actions required.</w:t>
      </w:r>
    </w:p>
    <w:p w14:paraId="7E5C5384" w14:textId="36FCD96D" w:rsidR="00A5668E" w:rsidRDefault="00A5668E" w:rsidP="003A4F72">
      <w:pPr>
        <w:ind w:left="360" w:firstLine="0"/>
        <w:rPr>
          <w:b/>
        </w:rPr>
      </w:pPr>
      <w:r>
        <w:rPr>
          <w:b/>
        </w:rPr>
        <w:tab/>
      </w:r>
    </w:p>
    <w:p w14:paraId="2867031E" w14:textId="77777777" w:rsidR="00B72AC9" w:rsidRDefault="005B1237" w:rsidP="005B1237">
      <w:pPr>
        <w:tabs>
          <w:tab w:val="num" w:pos="1080"/>
        </w:tabs>
        <w:ind w:left="0" w:firstLine="0"/>
        <w:rPr>
          <w:b/>
        </w:rPr>
      </w:pPr>
      <w:r>
        <w:rPr>
          <w:sz w:val="16"/>
          <w:szCs w:val="16"/>
        </w:rPr>
        <w:t xml:space="preserve">        </w:t>
      </w:r>
      <w:r w:rsidR="00127D50">
        <w:rPr>
          <w:b/>
        </w:rPr>
        <w:t>1</w:t>
      </w:r>
      <w:r w:rsidR="000C3494">
        <w:rPr>
          <w:b/>
        </w:rPr>
        <w:t>3</w:t>
      </w:r>
      <w:r w:rsidR="00671279">
        <w:rPr>
          <w:b/>
        </w:rPr>
        <w:t xml:space="preserve">. </w:t>
      </w:r>
      <w:r w:rsidR="00B72AC9">
        <w:rPr>
          <w:b/>
        </w:rPr>
        <w:t>Agenda Items for Next Meeting</w:t>
      </w:r>
    </w:p>
    <w:p w14:paraId="06D6B51A" w14:textId="41D74411" w:rsidR="00365395" w:rsidRDefault="00365395" w:rsidP="005B1237">
      <w:pPr>
        <w:tabs>
          <w:tab w:val="num" w:pos="1080"/>
        </w:tabs>
        <w:ind w:left="0" w:firstLine="0"/>
        <w:rPr>
          <w:b/>
        </w:rPr>
      </w:pPr>
    </w:p>
    <w:p w14:paraId="77FEC501" w14:textId="5C41F889" w:rsidR="00184BE0" w:rsidRPr="00184BE0" w:rsidRDefault="00184BE0" w:rsidP="005B1237">
      <w:pPr>
        <w:tabs>
          <w:tab w:val="num" w:pos="1080"/>
        </w:tabs>
        <w:ind w:left="0" w:firstLine="0"/>
        <w:rPr>
          <w:bCs/>
        </w:rPr>
      </w:pPr>
      <w:r>
        <w:rPr>
          <w:b/>
        </w:rPr>
        <w:t xml:space="preserve">            </w:t>
      </w:r>
      <w:r>
        <w:rPr>
          <w:bCs/>
        </w:rPr>
        <w:t>To note any Agenda Items for next meeting.</w:t>
      </w:r>
    </w:p>
    <w:p w14:paraId="06B5764D" w14:textId="77777777" w:rsidR="00B72AC9" w:rsidRDefault="00B72AC9" w:rsidP="005B1237">
      <w:pPr>
        <w:tabs>
          <w:tab w:val="num" w:pos="1080"/>
        </w:tabs>
        <w:ind w:left="0" w:firstLine="0"/>
        <w:rPr>
          <w:b/>
        </w:rPr>
      </w:pPr>
    </w:p>
    <w:p w14:paraId="4DA3A377" w14:textId="6C7BCEFA" w:rsidR="006B3162" w:rsidRDefault="00365395" w:rsidP="005B1237">
      <w:pPr>
        <w:tabs>
          <w:tab w:val="num" w:pos="1080"/>
        </w:tabs>
        <w:ind w:left="0" w:firstLine="0"/>
        <w:rPr>
          <w:b/>
        </w:rPr>
      </w:pPr>
      <w:r>
        <w:rPr>
          <w:b/>
        </w:rPr>
        <w:t xml:space="preserve">      14. </w:t>
      </w:r>
      <w:r w:rsidR="000F6513" w:rsidRPr="00671279">
        <w:rPr>
          <w:b/>
        </w:rPr>
        <w:t>Date of next meeting</w:t>
      </w:r>
    </w:p>
    <w:p w14:paraId="36C80EEE" w14:textId="534DE17D" w:rsidR="00B26736" w:rsidRPr="00671279" w:rsidRDefault="000F6513" w:rsidP="005B1237">
      <w:pPr>
        <w:tabs>
          <w:tab w:val="num" w:pos="1080"/>
        </w:tabs>
        <w:ind w:left="0" w:firstLine="0"/>
        <w:rPr>
          <w:b/>
        </w:rPr>
      </w:pPr>
      <w:r w:rsidRPr="00671279">
        <w:rPr>
          <w:b/>
        </w:rPr>
        <w:t xml:space="preserve"> </w:t>
      </w:r>
    </w:p>
    <w:p w14:paraId="1CBA798D" w14:textId="4B264BB6" w:rsidR="006B3162" w:rsidRDefault="000F6513" w:rsidP="006B3162">
      <w:pPr>
        <w:ind w:left="716" w:right="49"/>
      </w:pPr>
      <w:r>
        <w:t>T</w:t>
      </w:r>
      <w:r w:rsidR="00671279">
        <w:t>o note t</w:t>
      </w:r>
      <w:r>
        <w:t xml:space="preserve">he next meeting of the Environment Committee is scheduled to be held on </w:t>
      </w:r>
      <w:r w:rsidR="002B7A1D" w:rsidRPr="002A4E09">
        <w:t xml:space="preserve">Tuesday </w:t>
      </w:r>
      <w:r w:rsidR="00CC4E9A">
        <w:t xml:space="preserve">15 October </w:t>
      </w:r>
      <w:r w:rsidR="00674336">
        <w:t>2024</w:t>
      </w:r>
      <w:r w:rsidR="001264D9">
        <w:t xml:space="preserve"> </w:t>
      </w:r>
      <w:r w:rsidR="00D867A3" w:rsidRPr="002A4E09">
        <w:t>at the Village Centre, Tangmere.</w:t>
      </w:r>
      <w:r w:rsidRPr="002A4E09">
        <w:t xml:space="preserve">  </w:t>
      </w:r>
      <w:bookmarkEnd w:id="0"/>
    </w:p>
    <w:p w14:paraId="4CEBCDB2" w14:textId="77777777" w:rsidR="00EE17FC" w:rsidRDefault="00EE17FC" w:rsidP="006F268E">
      <w:pPr>
        <w:ind w:left="0" w:firstLine="0"/>
      </w:pPr>
    </w:p>
    <w:p w14:paraId="33FF6BA2" w14:textId="77777777" w:rsidR="00B517BC" w:rsidRDefault="00B517BC" w:rsidP="006F268E">
      <w:pPr>
        <w:ind w:left="0" w:firstLine="0"/>
      </w:pPr>
    </w:p>
    <w:p w14:paraId="0D3EF8FD" w14:textId="77777777" w:rsidR="00EE17FC" w:rsidRDefault="00EE17FC" w:rsidP="00EE17FC">
      <w:pPr>
        <w:jc w:val="center"/>
        <w:rPr>
          <w:b/>
          <w:bCs/>
        </w:rPr>
      </w:pPr>
      <w:r>
        <w:rPr>
          <w:b/>
          <w:bCs/>
        </w:rPr>
        <w:t>Public Attendance</w:t>
      </w:r>
    </w:p>
    <w:p w14:paraId="43E2B4C9" w14:textId="77777777" w:rsidR="00EE17FC" w:rsidRDefault="00EE17FC" w:rsidP="00EE17FC">
      <w:r>
        <w:t>Members of the public are very welcome to attend this meeting.  If you would like to make comments or have a view on any item on this Agenda you wish to have taken into consideration, you are invited to write to the Clerk or contact a Parish Councillor prior to the meeting.</w:t>
      </w:r>
    </w:p>
    <w:p w14:paraId="6B3E69AB" w14:textId="77777777" w:rsidR="00EE17FC" w:rsidRDefault="00EE17FC" w:rsidP="00EE17FC"/>
    <w:p w14:paraId="5468BF7A" w14:textId="77777777" w:rsidR="00EE17FC" w:rsidRDefault="00EE17FC" w:rsidP="00EE17FC">
      <w:pPr>
        <w:jc w:val="center"/>
        <w:rPr>
          <w:b/>
          <w:bCs/>
        </w:rPr>
      </w:pPr>
      <w:r>
        <w:rPr>
          <w:b/>
          <w:bCs/>
        </w:rPr>
        <w:t>Filming and Use of Social Media</w:t>
      </w:r>
    </w:p>
    <w:p w14:paraId="51869CFC" w14:textId="77777777" w:rsidR="00EE17FC" w:rsidRDefault="00EE17FC" w:rsidP="00EE17FC">
      <w:r>
        <w:t>During this meeting the public are permitted to film the Council in the public session of a meeting or use social media, providing it does not disrupt the meeting.  The audience should not be filmed.  You are encouraged to let the Clerk know in advance if you wish to film.  All members of the public are requested to switch their mobile devices to silent for the duration of the meeting.  (The Local Authorities (Executive Arrangements) (Meetings and Access to Information) (England) Regulations 2012).</w:t>
      </w:r>
    </w:p>
    <w:p w14:paraId="6580568A" w14:textId="77777777" w:rsidR="00EE17FC" w:rsidRDefault="00EE17FC" w:rsidP="00EE17FC">
      <w:pPr>
        <w:spacing w:after="0" w:line="259" w:lineRule="auto"/>
        <w:ind w:right="0"/>
        <w:jc w:val="left"/>
        <w:rPr>
          <w:sz w:val="16"/>
          <w:szCs w:val="16"/>
        </w:rPr>
      </w:pPr>
    </w:p>
    <w:p w14:paraId="4D280716" w14:textId="77777777" w:rsidR="00F34EC1" w:rsidRDefault="00F34EC1" w:rsidP="00EE17FC">
      <w:pPr>
        <w:spacing w:after="0" w:line="259" w:lineRule="auto"/>
        <w:ind w:right="0"/>
        <w:jc w:val="left"/>
        <w:rPr>
          <w:sz w:val="16"/>
          <w:szCs w:val="16"/>
        </w:rPr>
      </w:pPr>
    </w:p>
    <w:p w14:paraId="2F436279" w14:textId="77777777" w:rsidR="00F34EC1" w:rsidRDefault="00F34EC1" w:rsidP="00EE17FC">
      <w:pPr>
        <w:spacing w:after="0" w:line="259" w:lineRule="auto"/>
        <w:ind w:right="0"/>
        <w:jc w:val="left"/>
        <w:rPr>
          <w:sz w:val="16"/>
          <w:szCs w:val="16"/>
        </w:rPr>
      </w:pPr>
    </w:p>
    <w:p w14:paraId="083B416C" w14:textId="77777777" w:rsidR="00F34EC1" w:rsidRDefault="00F34EC1" w:rsidP="00EE17FC">
      <w:pPr>
        <w:spacing w:after="0" w:line="259" w:lineRule="auto"/>
        <w:ind w:right="0"/>
        <w:jc w:val="left"/>
        <w:rPr>
          <w:sz w:val="16"/>
          <w:szCs w:val="16"/>
        </w:rPr>
      </w:pPr>
    </w:p>
    <w:p w14:paraId="73D4ADDB" w14:textId="77777777" w:rsidR="00F34EC1" w:rsidRDefault="00F34EC1" w:rsidP="00EE17FC">
      <w:pPr>
        <w:spacing w:after="0" w:line="259" w:lineRule="auto"/>
        <w:ind w:right="0"/>
        <w:jc w:val="left"/>
        <w:rPr>
          <w:sz w:val="16"/>
          <w:szCs w:val="16"/>
        </w:rPr>
      </w:pPr>
    </w:p>
    <w:p w14:paraId="4C343E82" w14:textId="77777777" w:rsidR="00F34EC1" w:rsidRDefault="00F34EC1" w:rsidP="00EE17FC">
      <w:pPr>
        <w:spacing w:after="0" w:line="259" w:lineRule="auto"/>
        <w:ind w:right="0"/>
        <w:jc w:val="left"/>
        <w:rPr>
          <w:sz w:val="16"/>
          <w:szCs w:val="16"/>
        </w:rPr>
      </w:pPr>
    </w:p>
    <w:p w14:paraId="691D6508" w14:textId="77777777" w:rsidR="00F34EC1" w:rsidRDefault="00F34EC1" w:rsidP="00EE17FC">
      <w:pPr>
        <w:spacing w:after="0" w:line="259" w:lineRule="auto"/>
        <w:ind w:right="0"/>
        <w:jc w:val="left"/>
        <w:rPr>
          <w:sz w:val="16"/>
          <w:szCs w:val="16"/>
        </w:rPr>
      </w:pPr>
    </w:p>
    <w:p w14:paraId="1C213504" w14:textId="77777777" w:rsidR="00F34EC1" w:rsidRDefault="00F34EC1" w:rsidP="00EE17FC">
      <w:pPr>
        <w:spacing w:after="0" w:line="259" w:lineRule="auto"/>
        <w:ind w:right="0"/>
        <w:jc w:val="left"/>
        <w:rPr>
          <w:sz w:val="16"/>
          <w:szCs w:val="16"/>
        </w:rPr>
      </w:pPr>
    </w:p>
    <w:p w14:paraId="1218603E" w14:textId="77777777" w:rsidR="00F34EC1" w:rsidRDefault="00F34EC1" w:rsidP="00EE17FC">
      <w:pPr>
        <w:spacing w:after="0" w:line="259" w:lineRule="auto"/>
        <w:ind w:right="0"/>
        <w:jc w:val="left"/>
        <w:rPr>
          <w:sz w:val="16"/>
          <w:szCs w:val="16"/>
        </w:rPr>
      </w:pPr>
    </w:p>
    <w:p w14:paraId="0A0F142F" w14:textId="77777777" w:rsidR="00F34EC1" w:rsidRDefault="00F34EC1" w:rsidP="00EE17FC">
      <w:pPr>
        <w:spacing w:after="0" w:line="259" w:lineRule="auto"/>
        <w:ind w:right="0"/>
        <w:jc w:val="left"/>
        <w:rPr>
          <w:sz w:val="16"/>
          <w:szCs w:val="16"/>
        </w:rPr>
      </w:pPr>
    </w:p>
    <w:p w14:paraId="539E0713" w14:textId="77777777" w:rsidR="00F34EC1" w:rsidRDefault="00F34EC1" w:rsidP="00EE17FC">
      <w:pPr>
        <w:spacing w:after="0" w:line="259" w:lineRule="auto"/>
        <w:ind w:right="0"/>
        <w:jc w:val="left"/>
        <w:rPr>
          <w:sz w:val="16"/>
          <w:szCs w:val="16"/>
        </w:rPr>
      </w:pPr>
    </w:p>
    <w:p w14:paraId="506D6959" w14:textId="77777777" w:rsidR="00F34EC1" w:rsidRDefault="00F34EC1" w:rsidP="00EE17FC">
      <w:pPr>
        <w:spacing w:after="0" w:line="259" w:lineRule="auto"/>
        <w:ind w:right="0"/>
        <w:jc w:val="left"/>
        <w:rPr>
          <w:sz w:val="16"/>
          <w:szCs w:val="16"/>
        </w:rPr>
      </w:pPr>
    </w:p>
    <w:p w14:paraId="54F86619" w14:textId="77777777" w:rsidR="00AE50CE" w:rsidRPr="00F86FBC" w:rsidRDefault="00AE50CE" w:rsidP="00EE17FC">
      <w:pPr>
        <w:spacing w:after="0" w:line="259" w:lineRule="auto"/>
        <w:ind w:right="0"/>
        <w:jc w:val="left"/>
        <w:rPr>
          <w:sz w:val="16"/>
          <w:szCs w:val="16"/>
        </w:rPr>
      </w:pPr>
    </w:p>
    <w:sectPr w:rsidR="00AE50CE" w:rsidRPr="00F86FBC" w:rsidSect="00FF2F00">
      <w:headerReference w:type="even" r:id="rId12"/>
      <w:headerReference w:type="default" r:id="rId13"/>
      <w:footerReference w:type="even" r:id="rId14"/>
      <w:footerReference w:type="default" r:id="rId15"/>
      <w:headerReference w:type="first" r:id="rId16"/>
      <w:footerReference w:type="first" r:id="rId17"/>
      <w:pgSz w:w="11904"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5DCE9" w14:textId="77777777" w:rsidR="00A81D21" w:rsidRDefault="00A81D21" w:rsidP="00E07743">
      <w:pPr>
        <w:spacing w:after="0" w:line="240" w:lineRule="auto"/>
      </w:pPr>
      <w:r>
        <w:separator/>
      </w:r>
    </w:p>
  </w:endnote>
  <w:endnote w:type="continuationSeparator" w:id="0">
    <w:p w14:paraId="2B72A671" w14:textId="77777777" w:rsidR="00A81D21" w:rsidRDefault="00A81D21" w:rsidP="00E0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61D2" w14:textId="77777777" w:rsidR="001A4B28" w:rsidRDefault="001A4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207759"/>
      <w:docPartObj>
        <w:docPartGallery w:val="Page Numbers (Bottom of Page)"/>
        <w:docPartUnique/>
      </w:docPartObj>
    </w:sdtPr>
    <w:sdtEndPr>
      <w:rPr>
        <w:noProof/>
      </w:rPr>
    </w:sdtEndPr>
    <w:sdtContent>
      <w:p w14:paraId="05C373FB" w14:textId="29329D26" w:rsidR="001A4B28" w:rsidRDefault="001A4B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727C4" w14:textId="4EAFE41F" w:rsidR="00E07743" w:rsidRDefault="00E07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4FBA" w14:textId="77777777" w:rsidR="001A4B28" w:rsidRDefault="001A4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01D29" w14:textId="77777777" w:rsidR="00A81D21" w:rsidRDefault="00A81D21" w:rsidP="00E07743">
      <w:pPr>
        <w:spacing w:after="0" w:line="240" w:lineRule="auto"/>
      </w:pPr>
      <w:r>
        <w:separator/>
      </w:r>
    </w:p>
  </w:footnote>
  <w:footnote w:type="continuationSeparator" w:id="0">
    <w:p w14:paraId="74C8DF69" w14:textId="77777777" w:rsidR="00A81D21" w:rsidRDefault="00A81D21" w:rsidP="00E0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A6CC" w14:textId="77777777" w:rsidR="001A4B28" w:rsidRDefault="001A4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3C05" w14:textId="77777777" w:rsidR="001A4B28" w:rsidRDefault="001A4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8746" w14:textId="77777777" w:rsidR="001A4B28" w:rsidRDefault="001A4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A77"/>
    <w:multiLevelType w:val="hybridMultilevel"/>
    <w:tmpl w:val="DEDAE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907C9"/>
    <w:multiLevelType w:val="hybridMultilevel"/>
    <w:tmpl w:val="5506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A0ECB"/>
    <w:multiLevelType w:val="hybridMultilevel"/>
    <w:tmpl w:val="D0C4916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61C14"/>
    <w:multiLevelType w:val="hybridMultilevel"/>
    <w:tmpl w:val="E99ED4D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40973"/>
    <w:multiLevelType w:val="hybridMultilevel"/>
    <w:tmpl w:val="79088668"/>
    <w:lvl w:ilvl="0" w:tplc="C8D05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55DB4"/>
    <w:multiLevelType w:val="multilevel"/>
    <w:tmpl w:val="F5B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66F6D"/>
    <w:multiLevelType w:val="hybridMultilevel"/>
    <w:tmpl w:val="63F63DE2"/>
    <w:lvl w:ilvl="0" w:tplc="5BA65A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875B53"/>
    <w:multiLevelType w:val="hybridMultilevel"/>
    <w:tmpl w:val="91AABB6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53A29"/>
    <w:multiLevelType w:val="hybridMultilevel"/>
    <w:tmpl w:val="4C5CB34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6A340C"/>
    <w:multiLevelType w:val="hybridMultilevel"/>
    <w:tmpl w:val="C694CCA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0" w15:restartNumberingAfterBreak="0">
    <w:nsid w:val="248376B4"/>
    <w:multiLevelType w:val="hybridMultilevel"/>
    <w:tmpl w:val="2DB62392"/>
    <w:lvl w:ilvl="0" w:tplc="B75858C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0F7F0A"/>
    <w:multiLevelType w:val="hybridMultilevel"/>
    <w:tmpl w:val="428EC6E2"/>
    <w:lvl w:ilvl="0" w:tplc="1062F1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A2674A"/>
    <w:multiLevelType w:val="hybridMultilevel"/>
    <w:tmpl w:val="BFF23EC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63C56"/>
    <w:multiLevelType w:val="hybridMultilevel"/>
    <w:tmpl w:val="FE3CFCF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50157"/>
    <w:multiLevelType w:val="hybridMultilevel"/>
    <w:tmpl w:val="EDD0FA2A"/>
    <w:lvl w:ilvl="0" w:tplc="BDB457B8">
      <w:start w:val="1"/>
      <w:numFmt w:val="decimal"/>
      <w:lvlText w:val="%1."/>
      <w:lvlJc w:val="left"/>
      <w:pPr>
        <w:tabs>
          <w:tab w:val="num" w:pos="720"/>
        </w:tabs>
        <w:ind w:left="720" w:hanging="360"/>
      </w:pPr>
      <w:rPr>
        <w:b/>
        <w:color w:val="auto"/>
      </w:rPr>
    </w:lvl>
    <w:lvl w:ilvl="1" w:tplc="E6B0A46E">
      <w:start w:val="1"/>
      <w:numFmt w:val="none"/>
      <w:lvlText w:val="(a)"/>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DA123D"/>
    <w:multiLevelType w:val="hybridMultilevel"/>
    <w:tmpl w:val="E12AA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75341"/>
    <w:multiLevelType w:val="hybridMultilevel"/>
    <w:tmpl w:val="3D38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D000F8"/>
    <w:multiLevelType w:val="hybridMultilevel"/>
    <w:tmpl w:val="89EC9110"/>
    <w:lvl w:ilvl="0" w:tplc="56824EE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B9797F"/>
    <w:multiLevelType w:val="hybridMultilevel"/>
    <w:tmpl w:val="1B46CAE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83D9D"/>
    <w:multiLevelType w:val="hybridMultilevel"/>
    <w:tmpl w:val="0436C4EA"/>
    <w:lvl w:ilvl="0" w:tplc="E6445FD6">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B29C70">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8DD10">
      <w:start w:val="1"/>
      <w:numFmt w:val="lowerRoman"/>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9664CE">
      <w:start w:val="1"/>
      <w:numFmt w:val="decimal"/>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4D0B2">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47AF2">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0B570">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E1BB6">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8C4C">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1140D6"/>
    <w:multiLevelType w:val="hybridMultilevel"/>
    <w:tmpl w:val="35567C7A"/>
    <w:lvl w:ilvl="0" w:tplc="7CCAB8E6">
      <w:start w:val="1"/>
      <w:numFmt w:val="lowerLetter"/>
      <w:lvlText w:val="%1)"/>
      <w:lvlJc w:val="left"/>
      <w:pPr>
        <w:ind w:left="144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7B29C70">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8DD10">
      <w:start w:val="1"/>
      <w:numFmt w:val="lowerRoman"/>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9664CE">
      <w:start w:val="1"/>
      <w:numFmt w:val="decimal"/>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4D0B2">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47AF2">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0B570">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E1BB6">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8C4C">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B05D5E"/>
    <w:multiLevelType w:val="hybridMultilevel"/>
    <w:tmpl w:val="6B40F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40717"/>
    <w:multiLevelType w:val="hybridMultilevel"/>
    <w:tmpl w:val="35567C7A"/>
    <w:lvl w:ilvl="0" w:tplc="FFFFFFFF">
      <w:start w:val="1"/>
      <w:numFmt w:val="lowerLetter"/>
      <w:lvlText w:val="%1)"/>
      <w:lvlJc w:val="left"/>
      <w:pPr>
        <w:ind w:left="144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096ED0"/>
    <w:multiLevelType w:val="hybridMultilevel"/>
    <w:tmpl w:val="8E06F1D8"/>
    <w:lvl w:ilvl="0" w:tplc="45846E8C">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175ADB"/>
    <w:multiLevelType w:val="hybridMultilevel"/>
    <w:tmpl w:val="2864D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66612"/>
    <w:multiLevelType w:val="hybridMultilevel"/>
    <w:tmpl w:val="4C5CB348"/>
    <w:lvl w:ilvl="0" w:tplc="010A47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27EC5"/>
    <w:multiLevelType w:val="hybridMultilevel"/>
    <w:tmpl w:val="5D3C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85568"/>
    <w:multiLevelType w:val="hybridMultilevel"/>
    <w:tmpl w:val="FC365C8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034C9"/>
    <w:multiLevelType w:val="hybridMultilevel"/>
    <w:tmpl w:val="DAEE71C4"/>
    <w:lvl w:ilvl="0" w:tplc="17EE6D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6F143E"/>
    <w:multiLevelType w:val="hybridMultilevel"/>
    <w:tmpl w:val="70223BD4"/>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0" w15:restartNumberingAfterBreak="0">
    <w:nsid w:val="779D1D5C"/>
    <w:multiLevelType w:val="hybridMultilevel"/>
    <w:tmpl w:val="225ECB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801908"/>
    <w:multiLevelType w:val="hybridMultilevel"/>
    <w:tmpl w:val="F2AE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99062">
    <w:abstractNumId w:val="19"/>
  </w:num>
  <w:num w:numId="2" w16cid:durableId="354817345">
    <w:abstractNumId w:val="1"/>
  </w:num>
  <w:num w:numId="3" w16cid:durableId="214970419">
    <w:abstractNumId w:val="20"/>
  </w:num>
  <w:num w:numId="4" w16cid:durableId="1446657410">
    <w:abstractNumId w:val="22"/>
  </w:num>
  <w:num w:numId="5" w16cid:durableId="1106854232">
    <w:abstractNumId w:val="9"/>
  </w:num>
  <w:num w:numId="6" w16cid:durableId="645402648">
    <w:abstractNumId w:val="29"/>
  </w:num>
  <w:num w:numId="7" w16cid:durableId="138697625">
    <w:abstractNumId w:val="5"/>
  </w:num>
  <w:num w:numId="8" w16cid:durableId="1208877980">
    <w:abstractNumId w:val="17"/>
  </w:num>
  <w:num w:numId="9" w16cid:durableId="264927716">
    <w:abstractNumId w:val="15"/>
  </w:num>
  <w:num w:numId="10" w16cid:durableId="111487832">
    <w:abstractNumId w:val="25"/>
  </w:num>
  <w:num w:numId="11" w16cid:durableId="38358019">
    <w:abstractNumId w:val="12"/>
  </w:num>
  <w:num w:numId="12" w16cid:durableId="574048404">
    <w:abstractNumId w:val="21"/>
  </w:num>
  <w:num w:numId="13" w16cid:durableId="884557971">
    <w:abstractNumId w:val="2"/>
  </w:num>
  <w:num w:numId="14" w16cid:durableId="1569346031">
    <w:abstractNumId w:val="31"/>
  </w:num>
  <w:num w:numId="15" w16cid:durableId="1974674472">
    <w:abstractNumId w:val="26"/>
  </w:num>
  <w:num w:numId="16" w16cid:durableId="748843065">
    <w:abstractNumId w:val="13"/>
  </w:num>
  <w:num w:numId="17" w16cid:durableId="1482428750">
    <w:abstractNumId w:val="23"/>
  </w:num>
  <w:num w:numId="18" w16cid:durableId="2130776167">
    <w:abstractNumId w:val="3"/>
  </w:num>
  <w:num w:numId="19" w16cid:durableId="2015187968">
    <w:abstractNumId w:val="7"/>
  </w:num>
  <w:num w:numId="20" w16cid:durableId="95828275">
    <w:abstractNumId w:val="18"/>
  </w:num>
  <w:num w:numId="21" w16cid:durableId="979506015">
    <w:abstractNumId w:val="10"/>
  </w:num>
  <w:num w:numId="22" w16cid:durableId="1624072774">
    <w:abstractNumId w:val="4"/>
  </w:num>
  <w:num w:numId="23" w16cid:durableId="1483962505">
    <w:abstractNumId w:val="30"/>
  </w:num>
  <w:num w:numId="24" w16cid:durableId="1315448886">
    <w:abstractNumId w:val="24"/>
  </w:num>
  <w:num w:numId="25" w16cid:durableId="831679698">
    <w:abstractNumId w:val="16"/>
  </w:num>
  <w:num w:numId="26" w16cid:durableId="57633055">
    <w:abstractNumId w:val="0"/>
  </w:num>
  <w:num w:numId="27" w16cid:durableId="1728334084">
    <w:abstractNumId w:val="8"/>
  </w:num>
  <w:num w:numId="28" w16cid:durableId="2099985161">
    <w:abstractNumId w:val="14"/>
  </w:num>
  <w:num w:numId="29" w16cid:durableId="552277079">
    <w:abstractNumId w:val="27"/>
  </w:num>
  <w:num w:numId="30" w16cid:durableId="1065176422">
    <w:abstractNumId w:val="28"/>
  </w:num>
  <w:num w:numId="31" w16cid:durableId="1370644853">
    <w:abstractNumId w:val="11"/>
  </w:num>
  <w:num w:numId="32" w16cid:durableId="13923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36"/>
    <w:rsid w:val="000001B3"/>
    <w:rsid w:val="0000053D"/>
    <w:rsid w:val="000040CD"/>
    <w:rsid w:val="00004725"/>
    <w:rsid w:val="0000521F"/>
    <w:rsid w:val="0001345A"/>
    <w:rsid w:val="00015835"/>
    <w:rsid w:val="00016301"/>
    <w:rsid w:val="0001722B"/>
    <w:rsid w:val="0002040D"/>
    <w:rsid w:val="000248BE"/>
    <w:rsid w:val="00025D61"/>
    <w:rsid w:val="000270A0"/>
    <w:rsid w:val="0003300F"/>
    <w:rsid w:val="00034CBF"/>
    <w:rsid w:val="00036A13"/>
    <w:rsid w:val="00036F3D"/>
    <w:rsid w:val="00037B06"/>
    <w:rsid w:val="00040408"/>
    <w:rsid w:val="00040F08"/>
    <w:rsid w:val="0004429B"/>
    <w:rsid w:val="00045CA7"/>
    <w:rsid w:val="00045D6F"/>
    <w:rsid w:val="00045FB4"/>
    <w:rsid w:val="00046FD2"/>
    <w:rsid w:val="0005074B"/>
    <w:rsid w:val="00050860"/>
    <w:rsid w:val="00053C9E"/>
    <w:rsid w:val="0005568E"/>
    <w:rsid w:val="00062553"/>
    <w:rsid w:val="00063F99"/>
    <w:rsid w:val="000757D6"/>
    <w:rsid w:val="00086A89"/>
    <w:rsid w:val="000919F3"/>
    <w:rsid w:val="00092EF0"/>
    <w:rsid w:val="000962B4"/>
    <w:rsid w:val="000A0434"/>
    <w:rsid w:val="000A4102"/>
    <w:rsid w:val="000A41EE"/>
    <w:rsid w:val="000A55D6"/>
    <w:rsid w:val="000A6265"/>
    <w:rsid w:val="000B011B"/>
    <w:rsid w:val="000B1845"/>
    <w:rsid w:val="000B1A21"/>
    <w:rsid w:val="000B1DC9"/>
    <w:rsid w:val="000B5177"/>
    <w:rsid w:val="000C10D5"/>
    <w:rsid w:val="000C2A23"/>
    <w:rsid w:val="000C3494"/>
    <w:rsid w:val="000C4C4B"/>
    <w:rsid w:val="000C656A"/>
    <w:rsid w:val="000C7638"/>
    <w:rsid w:val="000C7CF8"/>
    <w:rsid w:val="000D2742"/>
    <w:rsid w:val="000D2939"/>
    <w:rsid w:val="000D3F6A"/>
    <w:rsid w:val="000D78CA"/>
    <w:rsid w:val="000E0CD7"/>
    <w:rsid w:val="000E3251"/>
    <w:rsid w:val="000E573A"/>
    <w:rsid w:val="000F03A6"/>
    <w:rsid w:val="000F3213"/>
    <w:rsid w:val="000F4FBB"/>
    <w:rsid w:val="000F526E"/>
    <w:rsid w:val="000F6513"/>
    <w:rsid w:val="000F7565"/>
    <w:rsid w:val="000F796A"/>
    <w:rsid w:val="00101808"/>
    <w:rsid w:val="0010257F"/>
    <w:rsid w:val="00102D29"/>
    <w:rsid w:val="00103E44"/>
    <w:rsid w:val="00104B26"/>
    <w:rsid w:val="00104F6A"/>
    <w:rsid w:val="00107BB9"/>
    <w:rsid w:val="00111A6C"/>
    <w:rsid w:val="00113BEC"/>
    <w:rsid w:val="00114A53"/>
    <w:rsid w:val="0011529C"/>
    <w:rsid w:val="0011643E"/>
    <w:rsid w:val="00117DDE"/>
    <w:rsid w:val="001201DE"/>
    <w:rsid w:val="00122D26"/>
    <w:rsid w:val="00124F42"/>
    <w:rsid w:val="00125D05"/>
    <w:rsid w:val="001264D9"/>
    <w:rsid w:val="00127D50"/>
    <w:rsid w:val="00131F7D"/>
    <w:rsid w:val="001336E7"/>
    <w:rsid w:val="0013400A"/>
    <w:rsid w:val="00135665"/>
    <w:rsid w:val="00142E2F"/>
    <w:rsid w:val="001433F7"/>
    <w:rsid w:val="001447F1"/>
    <w:rsid w:val="0014488B"/>
    <w:rsid w:val="00147199"/>
    <w:rsid w:val="001508BB"/>
    <w:rsid w:val="001509D9"/>
    <w:rsid w:val="00151278"/>
    <w:rsid w:val="00153C40"/>
    <w:rsid w:val="00154DF9"/>
    <w:rsid w:val="00155070"/>
    <w:rsid w:val="00155339"/>
    <w:rsid w:val="001556BE"/>
    <w:rsid w:val="001558DD"/>
    <w:rsid w:val="00155CB9"/>
    <w:rsid w:val="00155F42"/>
    <w:rsid w:val="0016443E"/>
    <w:rsid w:val="0016537C"/>
    <w:rsid w:val="00165692"/>
    <w:rsid w:val="0017071E"/>
    <w:rsid w:val="00170AB0"/>
    <w:rsid w:val="0017109C"/>
    <w:rsid w:val="00171755"/>
    <w:rsid w:val="00171D36"/>
    <w:rsid w:val="001762EB"/>
    <w:rsid w:val="001778B8"/>
    <w:rsid w:val="001815D3"/>
    <w:rsid w:val="00182BAD"/>
    <w:rsid w:val="00184BE0"/>
    <w:rsid w:val="001859A2"/>
    <w:rsid w:val="00187CA9"/>
    <w:rsid w:val="00187FB0"/>
    <w:rsid w:val="001913C1"/>
    <w:rsid w:val="0019638C"/>
    <w:rsid w:val="00196D13"/>
    <w:rsid w:val="001A0D1F"/>
    <w:rsid w:val="001A1509"/>
    <w:rsid w:val="001A3728"/>
    <w:rsid w:val="001A4B28"/>
    <w:rsid w:val="001A5764"/>
    <w:rsid w:val="001B09C5"/>
    <w:rsid w:val="001B2A32"/>
    <w:rsid w:val="001B2BF0"/>
    <w:rsid w:val="001B42E0"/>
    <w:rsid w:val="001C4436"/>
    <w:rsid w:val="001C4B59"/>
    <w:rsid w:val="001C7802"/>
    <w:rsid w:val="001C7F58"/>
    <w:rsid w:val="001D01E0"/>
    <w:rsid w:val="001D0361"/>
    <w:rsid w:val="001D0CFC"/>
    <w:rsid w:val="001D15B1"/>
    <w:rsid w:val="001D219A"/>
    <w:rsid w:val="001D233C"/>
    <w:rsid w:val="001D2E66"/>
    <w:rsid w:val="001D35CF"/>
    <w:rsid w:val="001D6CA1"/>
    <w:rsid w:val="001E12E7"/>
    <w:rsid w:val="001E2072"/>
    <w:rsid w:val="001E241C"/>
    <w:rsid w:val="001E4541"/>
    <w:rsid w:val="001E4757"/>
    <w:rsid w:val="001E4B53"/>
    <w:rsid w:val="001E5251"/>
    <w:rsid w:val="001E568E"/>
    <w:rsid w:val="001E688E"/>
    <w:rsid w:val="001E690C"/>
    <w:rsid w:val="001E7330"/>
    <w:rsid w:val="001F428F"/>
    <w:rsid w:val="001F6353"/>
    <w:rsid w:val="001F66C6"/>
    <w:rsid w:val="00200214"/>
    <w:rsid w:val="0020265D"/>
    <w:rsid w:val="00203FC0"/>
    <w:rsid w:val="00205CCD"/>
    <w:rsid w:val="002073F6"/>
    <w:rsid w:val="0021131A"/>
    <w:rsid w:val="00214681"/>
    <w:rsid w:val="002164E3"/>
    <w:rsid w:val="00220E22"/>
    <w:rsid w:val="002233B4"/>
    <w:rsid w:val="00223A58"/>
    <w:rsid w:val="002241D1"/>
    <w:rsid w:val="0022430D"/>
    <w:rsid w:val="00227875"/>
    <w:rsid w:val="002279DE"/>
    <w:rsid w:val="00231EDE"/>
    <w:rsid w:val="00232132"/>
    <w:rsid w:val="002339F0"/>
    <w:rsid w:val="0023453B"/>
    <w:rsid w:val="002348CA"/>
    <w:rsid w:val="00234A89"/>
    <w:rsid w:val="00235D59"/>
    <w:rsid w:val="00236ECF"/>
    <w:rsid w:val="00237864"/>
    <w:rsid w:val="002400E6"/>
    <w:rsid w:val="00242EA3"/>
    <w:rsid w:val="0024420C"/>
    <w:rsid w:val="002447A5"/>
    <w:rsid w:val="00245369"/>
    <w:rsid w:val="00245F8D"/>
    <w:rsid w:val="002460C4"/>
    <w:rsid w:val="0024656E"/>
    <w:rsid w:val="00247EF1"/>
    <w:rsid w:val="002506BD"/>
    <w:rsid w:val="002507A2"/>
    <w:rsid w:val="00250906"/>
    <w:rsid w:val="00250B53"/>
    <w:rsid w:val="00250DF9"/>
    <w:rsid w:val="00254BE0"/>
    <w:rsid w:val="002617E7"/>
    <w:rsid w:val="00261A4C"/>
    <w:rsid w:val="00263111"/>
    <w:rsid w:val="002657E4"/>
    <w:rsid w:val="0026781D"/>
    <w:rsid w:val="0027280C"/>
    <w:rsid w:val="002728C8"/>
    <w:rsid w:val="00273B02"/>
    <w:rsid w:val="00273E6B"/>
    <w:rsid w:val="00275FE3"/>
    <w:rsid w:val="0027653B"/>
    <w:rsid w:val="00277777"/>
    <w:rsid w:val="0028053A"/>
    <w:rsid w:val="0028169D"/>
    <w:rsid w:val="002853B2"/>
    <w:rsid w:val="0028546F"/>
    <w:rsid w:val="00287CE4"/>
    <w:rsid w:val="002912D6"/>
    <w:rsid w:val="002922B0"/>
    <w:rsid w:val="00292F2A"/>
    <w:rsid w:val="00296D2B"/>
    <w:rsid w:val="002973A4"/>
    <w:rsid w:val="002A27BB"/>
    <w:rsid w:val="002A2FCD"/>
    <w:rsid w:val="002A4E09"/>
    <w:rsid w:val="002A5D1F"/>
    <w:rsid w:val="002A5E8D"/>
    <w:rsid w:val="002B1CAD"/>
    <w:rsid w:val="002B2E66"/>
    <w:rsid w:val="002B4B5D"/>
    <w:rsid w:val="002B621F"/>
    <w:rsid w:val="002B6FD5"/>
    <w:rsid w:val="002B75F5"/>
    <w:rsid w:val="002B782C"/>
    <w:rsid w:val="002B7A1D"/>
    <w:rsid w:val="002C0F74"/>
    <w:rsid w:val="002C1305"/>
    <w:rsid w:val="002C2570"/>
    <w:rsid w:val="002D01D0"/>
    <w:rsid w:val="002D051F"/>
    <w:rsid w:val="002D3C6B"/>
    <w:rsid w:val="002D565C"/>
    <w:rsid w:val="002D6C33"/>
    <w:rsid w:val="002E1B33"/>
    <w:rsid w:val="002E5C76"/>
    <w:rsid w:val="002F2B16"/>
    <w:rsid w:val="002F3548"/>
    <w:rsid w:val="002F41BA"/>
    <w:rsid w:val="002F6527"/>
    <w:rsid w:val="0030315D"/>
    <w:rsid w:val="00303824"/>
    <w:rsid w:val="003042AA"/>
    <w:rsid w:val="0030564E"/>
    <w:rsid w:val="00311AD7"/>
    <w:rsid w:val="00312FA4"/>
    <w:rsid w:val="00314487"/>
    <w:rsid w:val="003146A6"/>
    <w:rsid w:val="00314CF3"/>
    <w:rsid w:val="00314D8A"/>
    <w:rsid w:val="00316D0B"/>
    <w:rsid w:val="00326A4A"/>
    <w:rsid w:val="003270DA"/>
    <w:rsid w:val="00327829"/>
    <w:rsid w:val="00330F0E"/>
    <w:rsid w:val="003310A4"/>
    <w:rsid w:val="00331B00"/>
    <w:rsid w:val="00333E97"/>
    <w:rsid w:val="00334BF5"/>
    <w:rsid w:val="003440F6"/>
    <w:rsid w:val="00344257"/>
    <w:rsid w:val="00345CF4"/>
    <w:rsid w:val="00346024"/>
    <w:rsid w:val="003512D1"/>
    <w:rsid w:val="00354B45"/>
    <w:rsid w:val="00356A1D"/>
    <w:rsid w:val="0036087E"/>
    <w:rsid w:val="0036095F"/>
    <w:rsid w:val="00363194"/>
    <w:rsid w:val="00363EE9"/>
    <w:rsid w:val="00365395"/>
    <w:rsid w:val="00366E22"/>
    <w:rsid w:val="00367ED5"/>
    <w:rsid w:val="00374DE2"/>
    <w:rsid w:val="0037640E"/>
    <w:rsid w:val="003764BE"/>
    <w:rsid w:val="00382921"/>
    <w:rsid w:val="00384869"/>
    <w:rsid w:val="003876F6"/>
    <w:rsid w:val="0039417A"/>
    <w:rsid w:val="00395E03"/>
    <w:rsid w:val="00397A25"/>
    <w:rsid w:val="003A2768"/>
    <w:rsid w:val="003A29F1"/>
    <w:rsid w:val="003A38E9"/>
    <w:rsid w:val="003A4F72"/>
    <w:rsid w:val="003A7392"/>
    <w:rsid w:val="003A77BB"/>
    <w:rsid w:val="003A7A10"/>
    <w:rsid w:val="003B12F7"/>
    <w:rsid w:val="003B2139"/>
    <w:rsid w:val="003B3AF5"/>
    <w:rsid w:val="003C15E1"/>
    <w:rsid w:val="003C4247"/>
    <w:rsid w:val="003C47EE"/>
    <w:rsid w:val="003C4FC7"/>
    <w:rsid w:val="003C53E2"/>
    <w:rsid w:val="003C5732"/>
    <w:rsid w:val="003C59FA"/>
    <w:rsid w:val="003C74EB"/>
    <w:rsid w:val="003C7810"/>
    <w:rsid w:val="003C7D01"/>
    <w:rsid w:val="003D0982"/>
    <w:rsid w:val="003D129F"/>
    <w:rsid w:val="003D1D8A"/>
    <w:rsid w:val="003D53B1"/>
    <w:rsid w:val="003D7209"/>
    <w:rsid w:val="003D74F8"/>
    <w:rsid w:val="003E275B"/>
    <w:rsid w:val="003E44F4"/>
    <w:rsid w:val="003E4AA1"/>
    <w:rsid w:val="003E637E"/>
    <w:rsid w:val="003E7384"/>
    <w:rsid w:val="003E73E6"/>
    <w:rsid w:val="003F244A"/>
    <w:rsid w:val="003F4D2B"/>
    <w:rsid w:val="003F5B0F"/>
    <w:rsid w:val="003F7991"/>
    <w:rsid w:val="00403C4C"/>
    <w:rsid w:val="004077BE"/>
    <w:rsid w:val="00407802"/>
    <w:rsid w:val="00410C4E"/>
    <w:rsid w:val="00411182"/>
    <w:rsid w:val="00413F5F"/>
    <w:rsid w:val="004207AF"/>
    <w:rsid w:val="00423DF7"/>
    <w:rsid w:val="00424E21"/>
    <w:rsid w:val="0042566B"/>
    <w:rsid w:val="00425B25"/>
    <w:rsid w:val="00426161"/>
    <w:rsid w:val="004269AA"/>
    <w:rsid w:val="00430121"/>
    <w:rsid w:val="004321A0"/>
    <w:rsid w:val="00432FFD"/>
    <w:rsid w:val="004342F4"/>
    <w:rsid w:val="00435ABB"/>
    <w:rsid w:val="004374D2"/>
    <w:rsid w:val="00437E4E"/>
    <w:rsid w:val="004410A9"/>
    <w:rsid w:val="00442AE3"/>
    <w:rsid w:val="00442D93"/>
    <w:rsid w:val="0044312D"/>
    <w:rsid w:val="00444C86"/>
    <w:rsid w:val="00445C4E"/>
    <w:rsid w:val="004471A3"/>
    <w:rsid w:val="004473B5"/>
    <w:rsid w:val="00447A81"/>
    <w:rsid w:val="00447C01"/>
    <w:rsid w:val="00452526"/>
    <w:rsid w:val="004536ED"/>
    <w:rsid w:val="00454C01"/>
    <w:rsid w:val="004553E2"/>
    <w:rsid w:val="00455EFC"/>
    <w:rsid w:val="00461239"/>
    <w:rsid w:val="004627A1"/>
    <w:rsid w:val="0046281B"/>
    <w:rsid w:val="00463A8C"/>
    <w:rsid w:val="00464851"/>
    <w:rsid w:val="00465D28"/>
    <w:rsid w:val="00466223"/>
    <w:rsid w:val="00470D08"/>
    <w:rsid w:val="00470D0C"/>
    <w:rsid w:val="00474DCB"/>
    <w:rsid w:val="0048296D"/>
    <w:rsid w:val="004858CA"/>
    <w:rsid w:val="00485A31"/>
    <w:rsid w:val="0048608C"/>
    <w:rsid w:val="00486A50"/>
    <w:rsid w:val="0048746C"/>
    <w:rsid w:val="0049035B"/>
    <w:rsid w:val="00491700"/>
    <w:rsid w:val="00492314"/>
    <w:rsid w:val="0049232D"/>
    <w:rsid w:val="0049724A"/>
    <w:rsid w:val="004A0649"/>
    <w:rsid w:val="004A0C86"/>
    <w:rsid w:val="004A381E"/>
    <w:rsid w:val="004A4D80"/>
    <w:rsid w:val="004A58A8"/>
    <w:rsid w:val="004A59FB"/>
    <w:rsid w:val="004A61EA"/>
    <w:rsid w:val="004A6211"/>
    <w:rsid w:val="004A6CC1"/>
    <w:rsid w:val="004B0535"/>
    <w:rsid w:val="004B09B1"/>
    <w:rsid w:val="004B3D67"/>
    <w:rsid w:val="004B5222"/>
    <w:rsid w:val="004C1E6E"/>
    <w:rsid w:val="004D37C5"/>
    <w:rsid w:val="004D69F4"/>
    <w:rsid w:val="004E0083"/>
    <w:rsid w:val="004E1454"/>
    <w:rsid w:val="004E67DE"/>
    <w:rsid w:val="004E7805"/>
    <w:rsid w:val="004E790D"/>
    <w:rsid w:val="004F0A39"/>
    <w:rsid w:val="004F3864"/>
    <w:rsid w:val="004F6D00"/>
    <w:rsid w:val="004F73A9"/>
    <w:rsid w:val="0050641B"/>
    <w:rsid w:val="00506BCC"/>
    <w:rsid w:val="00507D64"/>
    <w:rsid w:val="00512170"/>
    <w:rsid w:val="00512A31"/>
    <w:rsid w:val="005131AB"/>
    <w:rsid w:val="005218F1"/>
    <w:rsid w:val="00521F8D"/>
    <w:rsid w:val="00524372"/>
    <w:rsid w:val="005262EF"/>
    <w:rsid w:val="00530E2E"/>
    <w:rsid w:val="00532787"/>
    <w:rsid w:val="005327CE"/>
    <w:rsid w:val="00533557"/>
    <w:rsid w:val="0053385E"/>
    <w:rsid w:val="005342DE"/>
    <w:rsid w:val="0053498B"/>
    <w:rsid w:val="00541C78"/>
    <w:rsid w:val="005425D4"/>
    <w:rsid w:val="00544252"/>
    <w:rsid w:val="005443F0"/>
    <w:rsid w:val="00544C61"/>
    <w:rsid w:val="00546FF3"/>
    <w:rsid w:val="00547C9F"/>
    <w:rsid w:val="00551025"/>
    <w:rsid w:val="005520B2"/>
    <w:rsid w:val="0055225F"/>
    <w:rsid w:val="00552D04"/>
    <w:rsid w:val="00554672"/>
    <w:rsid w:val="0055485B"/>
    <w:rsid w:val="00555B82"/>
    <w:rsid w:val="00560699"/>
    <w:rsid w:val="00562C7D"/>
    <w:rsid w:val="00564782"/>
    <w:rsid w:val="00564B6D"/>
    <w:rsid w:val="005676EB"/>
    <w:rsid w:val="0057247F"/>
    <w:rsid w:val="00573B78"/>
    <w:rsid w:val="005748F9"/>
    <w:rsid w:val="005756BB"/>
    <w:rsid w:val="00575E38"/>
    <w:rsid w:val="00580431"/>
    <w:rsid w:val="00581C7B"/>
    <w:rsid w:val="00582D2C"/>
    <w:rsid w:val="0058304E"/>
    <w:rsid w:val="005879A9"/>
    <w:rsid w:val="00592FDD"/>
    <w:rsid w:val="00593191"/>
    <w:rsid w:val="0059610A"/>
    <w:rsid w:val="005A153D"/>
    <w:rsid w:val="005A3503"/>
    <w:rsid w:val="005A3D90"/>
    <w:rsid w:val="005A3E61"/>
    <w:rsid w:val="005A40AE"/>
    <w:rsid w:val="005B1237"/>
    <w:rsid w:val="005B2896"/>
    <w:rsid w:val="005B6E7F"/>
    <w:rsid w:val="005B7D21"/>
    <w:rsid w:val="005B7E29"/>
    <w:rsid w:val="005C0559"/>
    <w:rsid w:val="005C05D2"/>
    <w:rsid w:val="005C23B7"/>
    <w:rsid w:val="005C4080"/>
    <w:rsid w:val="005C6BE9"/>
    <w:rsid w:val="005D0F30"/>
    <w:rsid w:val="005D2A95"/>
    <w:rsid w:val="005D58C3"/>
    <w:rsid w:val="005D6345"/>
    <w:rsid w:val="005D6485"/>
    <w:rsid w:val="005D7AE5"/>
    <w:rsid w:val="005E17CF"/>
    <w:rsid w:val="005E1B85"/>
    <w:rsid w:val="005E40FB"/>
    <w:rsid w:val="005E46B5"/>
    <w:rsid w:val="005E7EE8"/>
    <w:rsid w:val="005F1CA9"/>
    <w:rsid w:val="005F2925"/>
    <w:rsid w:val="005F32B6"/>
    <w:rsid w:val="005F3369"/>
    <w:rsid w:val="005F3E41"/>
    <w:rsid w:val="005F4FA1"/>
    <w:rsid w:val="005F518E"/>
    <w:rsid w:val="005F53AB"/>
    <w:rsid w:val="005F6515"/>
    <w:rsid w:val="005F698E"/>
    <w:rsid w:val="00600974"/>
    <w:rsid w:val="00601063"/>
    <w:rsid w:val="00604CD9"/>
    <w:rsid w:val="0060612F"/>
    <w:rsid w:val="00606753"/>
    <w:rsid w:val="0061079A"/>
    <w:rsid w:val="00611D39"/>
    <w:rsid w:val="00611E2D"/>
    <w:rsid w:val="00612C86"/>
    <w:rsid w:val="00614039"/>
    <w:rsid w:val="0061495A"/>
    <w:rsid w:val="006174C8"/>
    <w:rsid w:val="00617ED4"/>
    <w:rsid w:val="00621346"/>
    <w:rsid w:val="00621570"/>
    <w:rsid w:val="00623390"/>
    <w:rsid w:val="006250A3"/>
    <w:rsid w:val="00625356"/>
    <w:rsid w:val="00626972"/>
    <w:rsid w:val="00627918"/>
    <w:rsid w:val="00635D87"/>
    <w:rsid w:val="00637138"/>
    <w:rsid w:val="00640BD3"/>
    <w:rsid w:val="00641059"/>
    <w:rsid w:val="006414C7"/>
    <w:rsid w:val="006421BA"/>
    <w:rsid w:val="006431DB"/>
    <w:rsid w:val="00643937"/>
    <w:rsid w:val="0065032F"/>
    <w:rsid w:val="006505B2"/>
    <w:rsid w:val="0065337F"/>
    <w:rsid w:val="0065496D"/>
    <w:rsid w:val="0065569A"/>
    <w:rsid w:val="00655A33"/>
    <w:rsid w:val="00657CB3"/>
    <w:rsid w:val="006608A8"/>
    <w:rsid w:val="006617AB"/>
    <w:rsid w:val="00661AEA"/>
    <w:rsid w:val="00666B6A"/>
    <w:rsid w:val="00667851"/>
    <w:rsid w:val="00671279"/>
    <w:rsid w:val="00672321"/>
    <w:rsid w:val="00672463"/>
    <w:rsid w:val="006729D3"/>
    <w:rsid w:val="006737BC"/>
    <w:rsid w:val="00674336"/>
    <w:rsid w:val="0067521F"/>
    <w:rsid w:val="006759ED"/>
    <w:rsid w:val="0067742C"/>
    <w:rsid w:val="0068375A"/>
    <w:rsid w:val="00684765"/>
    <w:rsid w:val="00685342"/>
    <w:rsid w:val="00687C7A"/>
    <w:rsid w:val="00695027"/>
    <w:rsid w:val="006976D3"/>
    <w:rsid w:val="00697C09"/>
    <w:rsid w:val="006A10A4"/>
    <w:rsid w:val="006A18C1"/>
    <w:rsid w:val="006A2EB1"/>
    <w:rsid w:val="006A42D5"/>
    <w:rsid w:val="006A72A7"/>
    <w:rsid w:val="006B166F"/>
    <w:rsid w:val="006B3162"/>
    <w:rsid w:val="006B3B86"/>
    <w:rsid w:val="006B43B8"/>
    <w:rsid w:val="006B7FE2"/>
    <w:rsid w:val="006C32A0"/>
    <w:rsid w:val="006D0400"/>
    <w:rsid w:val="006D063F"/>
    <w:rsid w:val="006D0B3E"/>
    <w:rsid w:val="006D179F"/>
    <w:rsid w:val="006D3019"/>
    <w:rsid w:val="006D4514"/>
    <w:rsid w:val="006D69FD"/>
    <w:rsid w:val="006D6C87"/>
    <w:rsid w:val="006D78A9"/>
    <w:rsid w:val="006E0053"/>
    <w:rsid w:val="006E05C2"/>
    <w:rsid w:val="006E0650"/>
    <w:rsid w:val="006E2102"/>
    <w:rsid w:val="006E404F"/>
    <w:rsid w:val="006E561C"/>
    <w:rsid w:val="006E6FA1"/>
    <w:rsid w:val="006E7D84"/>
    <w:rsid w:val="006F268E"/>
    <w:rsid w:val="006F61AB"/>
    <w:rsid w:val="006F6D23"/>
    <w:rsid w:val="00700E5A"/>
    <w:rsid w:val="007041CE"/>
    <w:rsid w:val="00704778"/>
    <w:rsid w:val="00704F2A"/>
    <w:rsid w:val="0070509F"/>
    <w:rsid w:val="00705AC0"/>
    <w:rsid w:val="00713A86"/>
    <w:rsid w:val="00713BAB"/>
    <w:rsid w:val="00713F9C"/>
    <w:rsid w:val="0071599E"/>
    <w:rsid w:val="007166ED"/>
    <w:rsid w:val="007170F9"/>
    <w:rsid w:val="0072051A"/>
    <w:rsid w:val="00721114"/>
    <w:rsid w:val="00723AB2"/>
    <w:rsid w:val="0072434E"/>
    <w:rsid w:val="00725B5A"/>
    <w:rsid w:val="00726278"/>
    <w:rsid w:val="0073258D"/>
    <w:rsid w:val="007325D2"/>
    <w:rsid w:val="00732F05"/>
    <w:rsid w:val="00734206"/>
    <w:rsid w:val="0073535A"/>
    <w:rsid w:val="007379EA"/>
    <w:rsid w:val="00743319"/>
    <w:rsid w:val="007437DD"/>
    <w:rsid w:val="007444FD"/>
    <w:rsid w:val="007502F5"/>
    <w:rsid w:val="007507AF"/>
    <w:rsid w:val="00752CD2"/>
    <w:rsid w:val="00752FD5"/>
    <w:rsid w:val="007533C3"/>
    <w:rsid w:val="007541F6"/>
    <w:rsid w:val="0075679A"/>
    <w:rsid w:val="0075709A"/>
    <w:rsid w:val="00763A48"/>
    <w:rsid w:val="00765BF9"/>
    <w:rsid w:val="00771BEB"/>
    <w:rsid w:val="00772147"/>
    <w:rsid w:val="00773113"/>
    <w:rsid w:val="0078154D"/>
    <w:rsid w:val="0078347D"/>
    <w:rsid w:val="0078501E"/>
    <w:rsid w:val="0078584C"/>
    <w:rsid w:val="007909A0"/>
    <w:rsid w:val="007930F0"/>
    <w:rsid w:val="00793E2F"/>
    <w:rsid w:val="00796A0E"/>
    <w:rsid w:val="007A0CCD"/>
    <w:rsid w:val="007A70A0"/>
    <w:rsid w:val="007B00BB"/>
    <w:rsid w:val="007B1072"/>
    <w:rsid w:val="007B34D2"/>
    <w:rsid w:val="007B5D7B"/>
    <w:rsid w:val="007B6749"/>
    <w:rsid w:val="007B7D21"/>
    <w:rsid w:val="007C0676"/>
    <w:rsid w:val="007C7668"/>
    <w:rsid w:val="007C79CB"/>
    <w:rsid w:val="007C7D41"/>
    <w:rsid w:val="007D0EE1"/>
    <w:rsid w:val="007D1831"/>
    <w:rsid w:val="007D2B43"/>
    <w:rsid w:val="007E04AD"/>
    <w:rsid w:val="007E1448"/>
    <w:rsid w:val="007E383F"/>
    <w:rsid w:val="007E489C"/>
    <w:rsid w:val="007E4CE3"/>
    <w:rsid w:val="007F3A19"/>
    <w:rsid w:val="007F42FC"/>
    <w:rsid w:val="007F72B9"/>
    <w:rsid w:val="007F7F9E"/>
    <w:rsid w:val="00800869"/>
    <w:rsid w:val="008017C2"/>
    <w:rsid w:val="00801DD3"/>
    <w:rsid w:val="00806453"/>
    <w:rsid w:val="008064E4"/>
    <w:rsid w:val="008145C3"/>
    <w:rsid w:val="00817883"/>
    <w:rsid w:val="0082001E"/>
    <w:rsid w:val="00823569"/>
    <w:rsid w:val="00824118"/>
    <w:rsid w:val="008250DB"/>
    <w:rsid w:val="00830254"/>
    <w:rsid w:val="008320EE"/>
    <w:rsid w:val="008323B7"/>
    <w:rsid w:val="00832B6A"/>
    <w:rsid w:val="00834089"/>
    <w:rsid w:val="008340FB"/>
    <w:rsid w:val="008359FB"/>
    <w:rsid w:val="00835E23"/>
    <w:rsid w:val="008369A3"/>
    <w:rsid w:val="00837036"/>
    <w:rsid w:val="00842DD3"/>
    <w:rsid w:val="00843F4B"/>
    <w:rsid w:val="00845B11"/>
    <w:rsid w:val="00845EA9"/>
    <w:rsid w:val="008507BD"/>
    <w:rsid w:val="008507F0"/>
    <w:rsid w:val="00850D4C"/>
    <w:rsid w:val="00850EA9"/>
    <w:rsid w:val="008536CF"/>
    <w:rsid w:val="0085590F"/>
    <w:rsid w:val="008604F8"/>
    <w:rsid w:val="00860711"/>
    <w:rsid w:val="008613DA"/>
    <w:rsid w:val="00861C90"/>
    <w:rsid w:val="00861FBE"/>
    <w:rsid w:val="0086382A"/>
    <w:rsid w:val="00864FF4"/>
    <w:rsid w:val="00866649"/>
    <w:rsid w:val="00867759"/>
    <w:rsid w:val="00872582"/>
    <w:rsid w:val="0087433F"/>
    <w:rsid w:val="008765E4"/>
    <w:rsid w:val="008769FA"/>
    <w:rsid w:val="00876C86"/>
    <w:rsid w:val="00881455"/>
    <w:rsid w:val="00881B0C"/>
    <w:rsid w:val="00881D36"/>
    <w:rsid w:val="008828A2"/>
    <w:rsid w:val="00883C18"/>
    <w:rsid w:val="00883C41"/>
    <w:rsid w:val="0088459A"/>
    <w:rsid w:val="00886E82"/>
    <w:rsid w:val="0089104D"/>
    <w:rsid w:val="00892C55"/>
    <w:rsid w:val="00894C16"/>
    <w:rsid w:val="00895628"/>
    <w:rsid w:val="00897C9D"/>
    <w:rsid w:val="00897D2A"/>
    <w:rsid w:val="008A09F0"/>
    <w:rsid w:val="008A52E2"/>
    <w:rsid w:val="008A5A75"/>
    <w:rsid w:val="008A6232"/>
    <w:rsid w:val="008A70C2"/>
    <w:rsid w:val="008A77BA"/>
    <w:rsid w:val="008B0D9F"/>
    <w:rsid w:val="008B1296"/>
    <w:rsid w:val="008B2E94"/>
    <w:rsid w:val="008B34F3"/>
    <w:rsid w:val="008B3DFD"/>
    <w:rsid w:val="008B634C"/>
    <w:rsid w:val="008B692C"/>
    <w:rsid w:val="008B6935"/>
    <w:rsid w:val="008B6E28"/>
    <w:rsid w:val="008C1FF5"/>
    <w:rsid w:val="008C275C"/>
    <w:rsid w:val="008C6C71"/>
    <w:rsid w:val="008D0874"/>
    <w:rsid w:val="008D1150"/>
    <w:rsid w:val="008D2191"/>
    <w:rsid w:val="008D3B3E"/>
    <w:rsid w:val="008D4454"/>
    <w:rsid w:val="008E1300"/>
    <w:rsid w:val="008E2AF4"/>
    <w:rsid w:val="008E45FA"/>
    <w:rsid w:val="008E7503"/>
    <w:rsid w:val="008F0393"/>
    <w:rsid w:val="008F0AE8"/>
    <w:rsid w:val="008F5DC7"/>
    <w:rsid w:val="009009F6"/>
    <w:rsid w:val="00901322"/>
    <w:rsid w:val="00902A25"/>
    <w:rsid w:val="00902BC5"/>
    <w:rsid w:val="0090320F"/>
    <w:rsid w:val="00905BE9"/>
    <w:rsid w:val="009066FD"/>
    <w:rsid w:val="00910D3D"/>
    <w:rsid w:val="00911542"/>
    <w:rsid w:val="009136CC"/>
    <w:rsid w:val="009176D6"/>
    <w:rsid w:val="00917B13"/>
    <w:rsid w:val="00920825"/>
    <w:rsid w:val="00920B17"/>
    <w:rsid w:val="0092110B"/>
    <w:rsid w:val="00922EED"/>
    <w:rsid w:val="009259E6"/>
    <w:rsid w:val="0092727D"/>
    <w:rsid w:val="00930A30"/>
    <w:rsid w:val="00931332"/>
    <w:rsid w:val="009321E1"/>
    <w:rsid w:val="0093287E"/>
    <w:rsid w:val="009335C2"/>
    <w:rsid w:val="00935EB6"/>
    <w:rsid w:val="00940488"/>
    <w:rsid w:val="00942334"/>
    <w:rsid w:val="00942589"/>
    <w:rsid w:val="00942773"/>
    <w:rsid w:val="00943630"/>
    <w:rsid w:val="0094463A"/>
    <w:rsid w:val="0094471B"/>
    <w:rsid w:val="00944BDA"/>
    <w:rsid w:val="00947C7F"/>
    <w:rsid w:val="00952741"/>
    <w:rsid w:val="00952FA5"/>
    <w:rsid w:val="0095310E"/>
    <w:rsid w:val="00953510"/>
    <w:rsid w:val="009542F4"/>
    <w:rsid w:val="009551A7"/>
    <w:rsid w:val="00955C60"/>
    <w:rsid w:val="00957328"/>
    <w:rsid w:val="00961517"/>
    <w:rsid w:val="00964425"/>
    <w:rsid w:val="00964D42"/>
    <w:rsid w:val="00966022"/>
    <w:rsid w:val="0096704A"/>
    <w:rsid w:val="0096722F"/>
    <w:rsid w:val="00972455"/>
    <w:rsid w:val="00975C40"/>
    <w:rsid w:val="00980A22"/>
    <w:rsid w:val="00985F37"/>
    <w:rsid w:val="00986931"/>
    <w:rsid w:val="009902BF"/>
    <w:rsid w:val="00991600"/>
    <w:rsid w:val="009923C4"/>
    <w:rsid w:val="009967D1"/>
    <w:rsid w:val="00996891"/>
    <w:rsid w:val="009968BD"/>
    <w:rsid w:val="009969FE"/>
    <w:rsid w:val="00996AC4"/>
    <w:rsid w:val="00996B03"/>
    <w:rsid w:val="00996F1F"/>
    <w:rsid w:val="00997D10"/>
    <w:rsid w:val="009A252F"/>
    <w:rsid w:val="009A4AAF"/>
    <w:rsid w:val="009A750D"/>
    <w:rsid w:val="009A7F1F"/>
    <w:rsid w:val="009B45F6"/>
    <w:rsid w:val="009B5230"/>
    <w:rsid w:val="009B5C7A"/>
    <w:rsid w:val="009B7437"/>
    <w:rsid w:val="009C0077"/>
    <w:rsid w:val="009C0F06"/>
    <w:rsid w:val="009C37F0"/>
    <w:rsid w:val="009C3E70"/>
    <w:rsid w:val="009C4A6A"/>
    <w:rsid w:val="009C4FD0"/>
    <w:rsid w:val="009C63ED"/>
    <w:rsid w:val="009C730C"/>
    <w:rsid w:val="009C7A31"/>
    <w:rsid w:val="009C7C21"/>
    <w:rsid w:val="009D148D"/>
    <w:rsid w:val="009D252F"/>
    <w:rsid w:val="009D29E3"/>
    <w:rsid w:val="009D35CF"/>
    <w:rsid w:val="009D44A5"/>
    <w:rsid w:val="009D45F6"/>
    <w:rsid w:val="009D517D"/>
    <w:rsid w:val="009D58DF"/>
    <w:rsid w:val="009D7259"/>
    <w:rsid w:val="009D7709"/>
    <w:rsid w:val="009E1988"/>
    <w:rsid w:val="009E2AB8"/>
    <w:rsid w:val="009E3178"/>
    <w:rsid w:val="009E3741"/>
    <w:rsid w:val="009E465A"/>
    <w:rsid w:val="009E49D5"/>
    <w:rsid w:val="009E60DA"/>
    <w:rsid w:val="009F35FE"/>
    <w:rsid w:val="009F3CEB"/>
    <w:rsid w:val="009F44BD"/>
    <w:rsid w:val="009F733C"/>
    <w:rsid w:val="009F7D88"/>
    <w:rsid w:val="00A004FC"/>
    <w:rsid w:val="00A00E09"/>
    <w:rsid w:val="00A021F7"/>
    <w:rsid w:val="00A02B3E"/>
    <w:rsid w:val="00A046F0"/>
    <w:rsid w:val="00A04CCD"/>
    <w:rsid w:val="00A05BF4"/>
    <w:rsid w:val="00A10CFB"/>
    <w:rsid w:val="00A1349C"/>
    <w:rsid w:val="00A15355"/>
    <w:rsid w:val="00A174FE"/>
    <w:rsid w:val="00A17FDC"/>
    <w:rsid w:val="00A223B5"/>
    <w:rsid w:val="00A24D00"/>
    <w:rsid w:val="00A24E4D"/>
    <w:rsid w:val="00A25B1F"/>
    <w:rsid w:val="00A26247"/>
    <w:rsid w:val="00A274F0"/>
    <w:rsid w:val="00A321BD"/>
    <w:rsid w:val="00A3381A"/>
    <w:rsid w:val="00A41F9A"/>
    <w:rsid w:val="00A44D37"/>
    <w:rsid w:val="00A45858"/>
    <w:rsid w:val="00A462C8"/>
    <w:rsid w:val="00A47990"/>
    <w:rsid w:val="00A50E3F"/>
    <w:rsid w:val="00A53F28"/>
    <w:rsid w:val="00A55AC3"/>
    <w:rsid w:val="00A5668E"/>
    <w:rsid w:val="00A612B3"/>
    <w:rsid w:val="00A62CDF"/>
    <w:rsid w:val="00A6343F"/>
    <w:rsid w:val="00A70F4F"/>
    <w:rsid w:val="00A76022"/>
    <w:rsid w:val="00A76843"/>
    <w:rsid w:val="00A77585"/>
    <w:rsid w:val="00A80ED3"/>
    <w:rsid w:val="00A81D21"/>
    <w:rsid w:val="00A851ED"/>
    <w:rsid w:val="00A8626C"/>
    <w:rsid w:val="00A86333"/>
    <w:rsid w:val="00A86867"/>
    <w:rsid w:val="00A874B6"/>
    <w:rsid w:val="00A905E4"/>
    <w:rsid w:val="00A91F54"/>
    <w:rsid w:val="00A92566"/>
    <w:rsid w:val="00A93CB2"/>
    <w:rsid w:val="00A93D4D"/>
    <w:rsid w:val="00A93EAF"/>
    <w:rsid w:val="00A942FB"/>
    <w:rsid w:val="00A944D7"/>
    <w:rsid w:val="00A945A7"/>
    <w:rsid w:val="00A96293"/>
    <w:rsid w:val="00A96E60"/>
    <w:rsid w:val="00AA1A65"/>
    <w:rsid w:val="00AA6120"/>
    <w:rsid w:val="00AB32ED"/>
    <w:rsid w:val="00AB361C"/>
    <w:rsid w:val="00AB55FF"/>
    <w:rsid w:val="00AB6532"/>
    <w:rsid w:val="00AC0183"/>
    <w:rsid w:val="00AC37A5"/>
    <w:rsid w:val="00AC59C6"/>
    <w:rsid w:val="00AC5B49"/>
    <w:rsid w:val="00AD02D3"/>
    <w:rsid w:val="00AD1765"/>
    <w:rsid w:val="00AD25F2"/>
    <w:rsid w:val="00AE00FC"/>
    <w:rsid w:val="00AE23F8"/>
    <w:rsid w:val="00AE3D25"/>
    <w:rsid w:val="00AE50CE"/>
    <w:rsid w:val="00AE75A2"/>
    <w:rsid w:val="00AF62A8"/>
    <w:rsid w:val="00AF66AE"/>
    <w:rsid w:val="00B000AE"/>
    <w:rsid w:val="00B02FC8"/>
    <w:rsid w:val="00B03080"/>
    <w:rsid w:val="00B0541E"/>
    <w:rsid w:val="00B07742"/>
    <w:rsid w:val="00B10307"/>
    <w:rsid w:val="00B10AE5"/>
    <w:rsid w:val="00B10B1C"/>
    <w:rsid w:val="00B1328C"/>
    <w:rsid w:val="00B13ACD"/>
    <w:rsid w:val="00B14282"/>
    <w:rsid w:val="00B15D5D"/>
    <w:rsid w:val="00B173C3"/>
    <w:rsid w:val="00B17E1D"/>
    <w:rsid w:val="00B20D10"/>
    <w:rsid w:val="00B21DD7"/>
    <w:rsid w:val="00B21E55"/>
    <w:rsid w:val="00B236F3"/>
    <w:rsid w:val="00B246C9"/>
    <w:rsid w:val="00B26736"/>
    <w:rsid w:val="00B32914"/>
    <w:rsid w:val="00B34945"/>
    <w:rsid w:val="00B349CA"/>
    <w:rsid w:val="00B37279"/>
    <w:rsid w:val="00B43B5D"/>
    <w:rsid w:val="00B4547A"/>
    <w:rsid w:val="00B50B5C"/>
    <w:rsid w:val="00B517BC"/>
    <w:rsid w:val="00B526AC"/>
    <w:rsid w:val="00B54130"/>
    <w:rsid w:val="00B54583"/>
    <w:rsid w:val="00B545C7"/>
    <w:rsid w:val="00B56395"/>
    <w:rsid w:val="00B6122C"/>
    <w:rsid w:val="00B639EC"/>
    <w:rsid w:val="00B65C36"/>
    <w:rsid w:val="00B72AC9"/>
    <w:rsid w:val="00B742EB"/>
    <w:rsid w:val="00B749F3"/>
    <w:rsid w:val="00B771A6"/>
    <w:rsid w:val="00B77B9E"/>
    <w:rsid w:val="00B80D10"/>
    <w:rsid w:val="00B82FB9"/>
    <w:rsid w:val="00B84658"/>
    <w:rsid w:val="00B848B3"/>
    <w:rsid w:val="00B86A83"/>
    <w:rsid w:val="00B97225"/>
    <w:rsid w:val="00B97DEB"/>
    <w:rsid w:val="00BA39B3"/>
    <w:rsid w:val="00BA3E76"/>
    <w:rsid w:val="00BA451F"/>
    <w:rsid w:val="00BA459D"/>
    <w:rsid w:val="00BB01D2"/>
    <w:rsid w:val="00BB1485"/>
    <w:rsid w:val="00BB3960"/>
    <w:rsid w:val="00BB55C6"/>
    <w:rsid w:val="00BB56A7"/>
    <w:rsid w:val="00BB68DA"/>
    <w:rsid w:val="00BB7DEC"/>
    <w:rsid w:val="00BC2F32"/>
    <w:rsid w:val="00BC5460"/>
    <w:rsid w:val="00BC7066"/>
    <w:rsid w:val="00BD206D"/>
    <w:rsid w:val="00BD2CDB"/>
    <w:rsid w:val="00BD3247"/>
    <w:rsid w:val="00BD5815"/>
    <w:rsid w:val="00BD7429"/>
    <w:rsid w:val="00BE0951"/>
    <w:rsid w:val="00BE1D39"/>
    <w:rsid w:val="00BE3F99"/>
    <w:rsid w:val="00BE5951"/>
    <w:rsid w:val="00BF08C6"/>
    <w:rsid w:val="00BF1876"/>
    <w:rsid w:val="00BF28F5"/>
    <w:rsid w:val="00C02679"/>
    <w:rsid w:val="00C0491A"/>
    <w:rsid w:val="00C06B2A"/>
    <w:rsid w:val="00C11288"/>
    <w:rsid w:val="00C119F3"/>
    <w:rsid w:val="00C12825"/>
    <w:rsid w:val="00C13286"/>
    <w:rsid w:val="00C13528"/>
    <w:rsid w:val="00C13916"/>
    <w:rsid w:val="00C1576B"/>
    <w:rsid w:val="00C15C43"/>
    <w:rsid w:val="00C21B4E"/>
    <w:rsid w:val="00C22375"/>
    <w:rsid w:val="00C2240C"/>
    <w:rsid w:val="00C240F1"/>
    <w:rsid w:val="00C25FB2"/>
    <w:rsid w:val="00C3019D"/>
    <w:rsid w:val="00C30FB7"/>
    <w:rsid w:val="00C31BF5"/>
    <w:rsid w:val="00C34541"/>
    <w:rsid w:val="00C35CB0"/>
    <w:rsid w:val="00C379C4"/>
    <w:rsid w:val="00C43148"/>
    <w:rsid w:val="00C43EFA"/>
    <w:rsid w:val="00C44BE2"/>
    <w:rsid w:val="00C475C9"/>
    <w:rsid w:val="00C5277D"/>
    <w:rsid w:val="00C5281A"/>
    <w:rsid w:val="00C54574"/>
    <w:rsid w:val="00C565DB"/>
    <w:rsid w:val="00C573E9"/>
    <w:rsid w:val="00C60438"/>
    <w:rsid w:val="00C63153"/>
    <w:rsid w:val="00C66306"/>
    <w:rsid w:val="00C70B26"/>
    <w:rsid w:val="00C71114"/>
    <w:rsid w:val="00C73DF5"/>
    <w:rsid w:val="00C77A91"/>
    <w:rsid w:val="00C77C78"/>
    <w:rsid w:val="00C81923"/>
    <w:rsid w:val="00C84508"/>
    <w:rsid w:val="00C84FEC"/>
    <w:rsid w:val="00C86CF0"/>
    <w:rsid w:val="00C87AD3"/>
    <w:rsid w:val="00C91A81"/>
    <w:rsid w:val="00C91F99"/>
    <w:rsid w:val="00C93B82"/>
    <w:rsid w:val="00C9589A"/>
    <w:rsid w:val="00CA2D3F"/>
    <w:rsid w:val="00CA737C"/>
    <w:rsid w:val="00CA73A9"/>
    <w:rsid w:val="00CA7FD4"/>
    <w:rsid w:val="00CB0C91"/>
    <w:rsid w:val="00CB0CA1"/>
    <w:rsid w:val="00CB3B82"/>
    <w:rsid w:val="00CB4674"/>
    <w:rsid w:val="00CB4946"/>
    <w:rsid w:val="00CB4EDC"/>
    <w:rsid w:val="00CB5E06"/>
    <w:rsid w:val="00CB67E0"/>
    <w:rsid w:val="00CB6A19"/>
    <w:rsid w:val="00CB6E5D"/>
    <w:rsid w:val="00CB799B"/>
    <w:rsid w:val="00CC0D82"/>
    <w:rsid w:val="00CC227C"/>
    <w:rsid w:val="00CC27F5"/>
    <w:rsid w:val="00CC3AAC"/>
    <w:rsid w:val="00CC3C0D"/>
    <w:rsid w:val="00CC4250"/>
    <w:rsid w:val="00CC4439"/>
    <w:rsid w:val="00CC48F1"/>
    <w:rsid w:val="00CC4E9A"/>
    <w:rsid w:val="00CC6B63"/>
    <w:rsid w:val="00CC6EA0"/>
    <w:rsid w:val="00CC7D53"/>
    <w:rsid w:val="00CD09A5"/>
    <w:rsid w:val="00CD58AA"/>
    <w:rsid w:val="00CD5D6C"/>
    <w:rsid w:val="00CD7FE8"/>
    <w:rsid w:val="00CE07F4"/>
    <w:rsid w:val="00CE2C92"/>
    <w:rsid w:val="00CE3509"/>
    <w:rsid w:val="00CE4285"/>
    <w:rsid w:val="00CE4580"/>
    <w:rsid w:val="00CE5A4B"/>
    <w:rsid w:val="00CE6835"/>
    <w:rsid w:val="00CF43D9"/>
    <w:rsid w:val="00CF4EF1"/>
    <w:rsid w:val="00CF6D1A"/>
    <w:rsid w:val="00D001E1"/>
    <w:rsid w:val="00D02A04"/>
    <w:rsid w:val="00D02FBC"/>
    <w:rsid w:val="00D0388E"/>
    <w:rsid w:val="00D03E67"/>
    <w:rsid w:val="00D04000"/>
    <w:rsid w:val="00D067C1"/>
    <w:rsid w:val="00D06A1D"/>
    <w:rsid w:val="00D07EA2"/>
    <w:rsid w:val="00D113A5"/>
    <w:rsid w:val="00D119D3"/>
    <w:rsid w:val="00D12F8D"/>
    <w:rsid w:val="00D1350E"/>
    <w:rsid w:val="00D145FE"/>
    <w:rsid w:val="00D14A8F"/>
    <w:rsid w:val="00D14D28"/>
    <w:rsid w:val="00D15389"/>
    <w:rsid w:val="00D164B4"/>
    <w:rsid w:val="00D175F6"/>
    <w:rsid w:val="00D202F9"/>
    <w:rsid w:val="00D212DA"/>
    <w:rsid w:val="00D23F29"/>
    <w:rsid w:val="00D31DA9"/>
    <w:rsid w:val="00D32800"/>
    <w:rsid w:val="00D33EDD"/>
    <w:rsid w:val="00D34CB6"/>
    <w:rsid w:val="00D34E1B"/>
    <w:rsid w:val="00D35434"/>
    <w:rsid w:val="00D3753A"/>
    <w:rsid w:val="00D377F8"/>
    <w:rsid w:val="00D37B36"/>
    <w:rsid w:val="00D37C62"/>
    <w:rsid w:val="00D40B97"/>
    <w:rsid w:val="00D440E7"/>
    <w:rsid w:val="00D46737"/>
    <w:rsid w:val="00D47BB9"/>
    <w:rsid w:val="00D529C2"/>
    <w:rsid w:val="00D5424A"/>
    <w:rsid w:val="00D6119C"/>
    <w:rsid w:val="00D65032"/>
    <w:rsid w:val="00D65174"/>
    <w:rsid w:val="00D667D7"/>
    <w:rsid w:val="00D70464"/>
    <w:rsid w:val="00D70DE6"/>
    <w:rsid w:val="00D72B22"/>
    <w:rsid w:val="00D73ADF"/>
    <w:rsid w:val="00D74A65"/>
    <w:rsid w:val="00D75012"/>
    <w:rsid w:val="00D861A3"/>
    <w:rsid w:val="00D867A3"/>
    <w:rsid w:val="00D86828"/>
    <w:rsid w:val="00D91BE4"/>
    <w:rsid w:val="00D9294F"/>
    <w:rsid w:val="00D92E59"/>
    <w:rsid w:val="00D93090"/>
    <w:rsid w:val="00D94727"/>
    <w:rsid w:val="00D9585E"/>
    <w:rsid w:val="00D95C0C"/>
    <w:rsid w:val="00D973CC"/>
    <w:rsid w:val="00D974A3"/>
    <w:rsid w:val="00D97990"/>
    <w:rsid w:val="00DA0896"/>
    <w:rsid w:val="00DA133E"/>
    <w:rsid w:val="00DA34AC"/>
    <w:rsid w:val="00DA4FCE"/>
    <w:rsid w:val="00DA50B8"/>
    <w:rsid w:val="00DA6BE5"/>
    <w:rsid w:val="00DA7250"/>
    <w:rsid w:val="00DB2087"/>
    <w:rsid w:val="00DB37A3"/>
    <w:rsid w:val="00DB38B9"/>
    <w:rsid w:val="00DB507A"/>
    <w:rsid w:val="00DB5775"/>
    <w:rsid w:val="00DB61B0"/>
    <w:rsid w:val="00DB6F9D"/>
    <w:rsid w:val="00DB77C0"/>
    <w:rsid w:val="00DB7EAA"/>
    <w:rsid w:val="00DC0D69"/>
    <w:rsid w:val="00DC4C58"/>
    <w:rsid w:val="00DC4E6A"/>
    <w:rsid w:val="00DC6AE3"/>
    <w:rsid w:val="00DD21DD"/>
    <w:rsid w:val="00DD375B"/>
    <w:rsid w:val="00DD39E9"/>
    <w:rsid w:val="00DD54ED"/>
    <w:rsid w:val="00DD72CA"/>
    <w:rsid w:val="00DD7806"/>
    <w:rsid w:val="00DE04D6"/>
    <w:rsid w:val="00DE104B"/>
    <w:rsid w:val="00DE16CE"/>
    <w:rsid w:val="00DE34B7"/>
    <w:rsid w:val="00DE5814"/>
    <w:rsid w:val="00DF0CE8"/>
    <w:rsid w:val="00DF1393"/>
    <w:rsid w:val="00DF19AC"/>
    <w:rsid w:val="00DF1DC2"/>
    <w:rsid w:val="00DF680E"/>
    <w:rsid w:val="00E01B0D"/>
    <w:rsid w:val="00E02D16"/>
    <w:rsid w:val="00E05412"/>
    <w:rsid w:val="00E05E72"/>
    <w:rsid w:val="00E065F2"/>
    <w:rsid w:val="00E07743"/>
    <w:rsid w:val="00E113C1"/>
    <w:rsid w:val="00E142F6"/>
    <w:rsid w:val="00E16140"/>
    <w:rsid w:val="00E1768A"/>
    <w:rsid w:val="00E20079"/>
    <w:rsid w:val="00E211F9"/>
    <w:rsid w:val="00E2172F"/>
    <w:rsid w:val="00E245C5"/>
    <w:rsid w:val="00E253B6"/>
    <w:rsid w:val="00E253F4"/>
    <w:rsid w:val="00E260E0"/>
    <w:rsid w:val="00E26441"/>
    <w:rsid w:val="00E27122"/>
    <w:rsid w:val="00E27279"/>
    <w:rsid w:val="00E273BA"/>
    <w:rsid w:val="00E324BE"/>
    <w:rsid w:val="00E33E9D"/>
    <w:rsid w:val="00E348C9"/>
    <w:rsid w:val="00E34ED3"/>
    <w:rsid w:val="00E3515C"/>
    <w:rsid w:val="00E424D4"/>
    <w:rsid w:val="00E43E21"/>
    <w:rsid w:val="00E445B8"/>
    <w:rsid w:val="00E448D3"/>
    <w:rsid w:val="00E50409"/>
    <w:rsid w:val="00E5251A"/>
    <w:rsid w:val="00E52DE7"/>
    <w:rsid w:val="00E55490"/>
    <w:rsid w:val="00E55533"/>
    <w:rsid w:val="00E55B8F"/>
    <w:rsid w:val="00E617C3"/>
    <w:rsid w:val="00E631CB"/>
    <w:rsid w:val="00E63418"/>
    <w:rsid w:val="00E6475B"/>
    <w:rsid w:val="00E65B8F"/>
    <w:rsid w:val="00E6686D"/>
    <w:rsid w:val="00E67DE2"/>
    <w:rsid w:val="00E67F5F"/>
    <w:rsid w:val="00E70507"/>
    <w:rsid w:val="00E714AC"/>
    <w:rsid w:val="00E72012"/>
    <w:rsid w:val="00E73E20"/>
    <w:rsid w:val="00E756F8"/>
    <w:rsid w:val="00E76703"/>
    <w:rsid w:val="00E775FC"/>
    <w:rsid w:val="00E77A96"/>
    <w:rsid w:val="00E83AFB"/>
    <w:rsid w:val="00E85122"/>
    <w:rsid w:val="00E851CA"/>
    <w:rsid w:val="00E85B06"/>
    <w:rsid w:val="00E90A2A"/>
    <w:rsid w:val="00E918BC"/>
    <w:rsid w:val="00E9364F"/>
    <w:rsid w:val="00E97276"/>
    <w:rsid w:val="00E97980"/>
    <w:rsid w:val="00EA1268"/>
    <w:rsid w:val="00EA14C4"/>
    <w:rsid w:val="00EA14E7"/>
    <w:rsid w:val="00EA3406"/>
    <w:rsid w:val="00EA4B5D"/>
    <w:rsid w:val="00EB0105"/>
    <w:rsid w:val="00EB1A39"/>
    <w:rsid w:val="00EB4AA7"/>
    <w:rsid w:val="00EB66A0"/>
    <w:rsid w:val="00EB7E5B"/>
    <w:rsid w:val="00EC10F6"/>
    <w:rsid w:val="00EC21D3"/>
    <w:rsid w:val="00EC2219"/>
    <w:rsid w:val="00EC2904"/>
    <w:rsid w:val="00EC3AB9"/>
    <w:rsid w:val="00EC3AED"/>
    <w:rsid w:val="00EC7C0A"/>
    <w:rsid w:val="00ED1828"/>
    <w:rsid w:val="00ED25CC"/>
    <w:rsid w:val="00ED2DC8"/>
    <w:rsid w:val="00ED44CD"/>
    <w:rsid w:val="00ED5A8E"/>
    <w:rsid w:val="00ED5F81"/>
    <w:rsid w:val="00ED66AF"/>
    <w:rsid w:val="00ED6B48"/>
    <w:rsid w:val="00EE0954"/>
    <w:rsid w:val="00EE148B"/>
    <w:rsid w:val="00EE17FC"/>
    <w:rsid w:val="00EE5636"/>
    <w:rsid w:val="00EF4565"/>
    <w:rsid w:val="00EF4A05"/>
    <w:rsid w:val="00EF54A5"/>
    <w:rsid w:val="00EF76CC"/>
    <w:rsid w:val="00F006D2"/>
    <w:rsid w:val="00F0243B"/>
    <w:rsid w:val="00F1009D"/>
    <w:rsid w:val="00F105A2"/>
    <w:rsid w:val="00F1207A"/>
    <w:rsid w:val="00F16D8B"/>
    <w:rsid w:val="00F16E4E"/>
    <w:rsid w:val="00F171B9"/>
    <w:rsid w:val="00F209BB"/>
    <w:rsid w:val="00F2322F"/>
    <w:rsid w:val="00F24029"/>
    <w:rsid w:val="00F2519F"/>
    <w:rsid w:val="00F278B2"/>
    <w:rsid w:val="00F278EB"/>
    <w:rsid w:val="00F27F89"/>
    <w:rsid w:val="00F31371"/>
    <w:rsid w:val="00F34EC1"/>
    <w:rsid w:val="00F35725"/>
    <w:rsid w:val="00F36166"/>
    <w:rsid w:val="00F3621A"/>
    <w:rsid w:val="00F410B0"/>
    <w:rsid w:val="00F41145"/>
    <w:rsid w:val="00F42FB8"/>
    <w:rsid w:val="00F434ED"/>
    <w:rsid w:val="00F44B50"/>
    <w:rsid w:val="00F536FC"/>
    <w:rsid w:val="00F5767A"/>
    <w:rsid w:val="00F61537"/>
    <w:rsid w:val="00F63D51"/>
    <w:rsid w:val="00F646B8"/>
    <w:rsid w:val="00F66A2D"/>
    <w:rsid w:val="00F679CF"/>
    <w:rsid w:val="00F70E82"/>
    <w:rsid w:val="00F733F4"/>
    <w:rsid w:val="00F77BE7"/>
    <w:rsid w:val="00F80DDB"/>
    <w:rsid w:val="00F8271F"/>
    <w:rsid w:val="00F8524C"/>
    <w:rsid w:val="00F862A6"/>
    <w:rsid w:val="00F86716"/>
    <w:rsid w:val="00F86FBC"/>
    <w:rsid w:val="00F87DDD"/>
    <w:rsid w:val="00F9180F"/>
    <w:rsid w:val="00F91A36"/>
    <w:rsid w:val="00F93A93"/>
    <w:rsid w:val="00F9617B"/>
    <w:rsid w:val="00F96D0B"/>
    <w:rsid w:val="00FA3D96"/>
    <w:rsid w:val="00FA5F69"/>
    <w:rsid w:val="00FA7B64"/>
    <w:rsid w:val="00FB0D0E"/>
    <w:rsid w:val="00FB1F40"/>
    <w:rsid w:val="00FB3CEB"/>
    <w:rsid w:val="00FB50B3"/>
    <w:rsid w:val="00FC12E0"/>
    <w:rsid w:val="00FC43C1"/>
    <w:rsid w:val="00FC7080"/>
    <w:rsid w:val="00FC75E1"/>
    <w:rsid w:val="00FD0079"/>
    <w:rsid w:val="00FD24FE"/>
    <w:rsid w:val="00FD4A5B"/>
    <w:rsid w:val="00FD5686"/>
    <w:rsid w:val="00FD6323"/>
    <w:rsid w:val="00FE129B"/>
    <w:rsid w:val="00FE26D0"/>
    <w:rsid w:val="00FF2AAE"/>
    <w:rsid w:val="00FF2F00"/>
    <w:rsid w:val="00FF4F48"/>
    <w:rsid w:val="00FF7164"/>
    <w:rsid w:val="00FF7DF7"/>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9622"/>
  <w15:docId w15:val="{E394BAF3-0972-4910-B1A6-ABDF3689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EB"/>
    <w:pPr>
      <w:spacing w:after="11" w:line="248" w:lineRule="auto"/>
      <w:ind w:left="10" w:right="6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right="71"/>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right="6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C6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E0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743"/>
    <w:rPr>
      <w:rFonts w:ascii="Arial" w:eastAsia="Arial" w:hAnsi="Arial" w:cs="Arial"/>
      <w:color w:val="000000"/>
    </w:rPr>
  </w:style>
  <w:style w:type="paragraph" w:styleId="Footer">
    <w:name w:val="footer"/>
    <w:basedOn w:val="Normal"/>
    <w:link w:val="FooterChar"/>
    <w:uiPriority w:val="99"/>
    <w:unhideWhenUsed/>
    <w:rsid w:val="00E0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743"/>
    <w:rPr>
      <w:rFonts w:ascii="Arial" w:eastAsia="Arial" w:hAnsi="Arial" w:cs="Arial"/>
      <w:color w:val="000000"/>
    </w:rPr>
  </w:style>
  <w:style w:type="paragraph" w:styleId="ListParagraph">
    <w:name w:val="List Paragraph"/>
    <w:basedOn w:val="Normal"/>
    <w:uiPriority w:val="34"/>
    <w:qFormat/>
    <w:rsid w:val="00FC12E0"/>
    <w:pPr>
      <w:widowControl w:val="0"/>
      <w:overflowPunct w:val="0"/>
      <w:autoSpaceDE w:val="0"/>
      <w:autoSpaceDN w:val="0"/>
      <w:adjustRightInd w:val="0"/>
      <w:spacing w:after="0" w:line="240" w:lineRule="auto"/>
      <w:ind w:left="720" w:right="0" w:firstLine="0"/>
      <w:jc w:val="left"/>
    </w:pPr>
    <w:rPr>
      <w:rFonts w:ascii="Times New Roman" w:eastAsia="Times New Roman" w:hAnsi="Times New Roman" w:cs="Times New Roman"/>
      <w:color w:val="auto"/>
      <w:sz w:val="20"/>
      <w:szCs w:val="20"/>
      <w:lang w:eastAsia="en-US"/>
    </w:rPr>
  </w:style>
  <w:style w:type="character" w:styleId="Hyperlink">
    <w:name w:val="Hyperlink"/>
    <w:basedOn w:val="DefaultParagraphFont"/>
    <w:uiPriority w:val="99"/>
    <w:unhideWhenUsed/>
    <w:rsid w:val="00FB0D0E"/>
    <w:rPr>
      <w:color w:val="0000FF"/>
      <w:u w:val="single"/>
    </w:rPr>
  </w:style>
  <w:style w:type="paragraph" w:customStyle="1" w:styleId="casetype">
    <w:name w:val="casetype"/>
    <w:basedOn w:val="Normal"/>
    <w:rsid w:val="00FB0D0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address">
    <w:name w:val="address"/>
    <w:basedOn w:val="Normal"/>
    <w:rsid w:val="00FB0D0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metainfo">
    <w:name w:val="metainfo"/>
    <w:basedOn w:val="Normal"/>
    <w:rsid w:val="00FB0D0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divider">
    <w:name w:val="divider"/>
    <w:basedOn w:val="DefaultParagraphFont"/>
    <w:rsid w:val="00FB0D0E"/>
  </w:style>
  <w:style w:type="character" w:styleId="UnresolvedMention">
    <w:name w:val="Unresolved Mention"/>
    <w:basedOn w:val="DefaultParagraphFont"/>
    <w:uiPriority w:val="99"/>
    <w:semiHidden/>
    <w:unhideWhenUsed/>
    <w:rsid w:val="00FB0D0E"/>
    <w:rPr>
      <w:color w:val="605E5C"/>
      <w:shd w:val="clear" w:color="auto" w:fill="E1DFDD"/>
    </w:rPr>
  </w:style>
  <w:style w:type="paragraph" w:styleId="PlainText">
    <w:name w:val="Plain Text"/>
    <w:basedOn w:val="Normal"/>
    <w:link w:val="PlainTextChar"/>
    <w:uiPriority w:val="99"/>
    <w:unhideWhenUsed/>
    <w:rsid w:val="00CE5A4B"/>
    <w:pPr>
      <w:spacing w:after="0" w:line="240" w:lineRule="auto"/>
      <w:ind w:left="0" w:right="0" w:firstLine="0"/>
      <w:jc w:val="left"/>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CE5A4B"/>
    <w:rPr>
      <w:rFonts w:ascii="Calibri" w:eastAsiaTheme="minorHAnsi" w:hAnsi="Calibri"/>
      <w:szCs w:val="21"/>
      <w:lang w:eastAsia="en-US"/>
    </w:rPr>
  </w:style>
  <w:style w:type="character" w:customStyle="1" w:styleId="Heading3Char">
    <w:name w:val="Heading 3 Char"/>
    <w:basedOn w:val="DefaultParagraphFont"/>
    <w:link w:val="Heading3"/>
    <w:uiPriority w:val="9"/>
    <w:semiHidden/>
    <w:rsid w:val="008C6C7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E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5310E"/>
    <w:pPr>
      <w:spacing w:after="0" w:line="240" w:lineRule="auto"/>
      <w:ind w:left="0" w:right="0" w:firstLine="0"/>
      <w:jc w:val="left"/>
    </w:pPr>
    <w:rPr>
      <w:rFonts w:ascii="Calibri" w:eastAsiaTheme="minorHAnsi" w:hAnsi="Calibri" w:cs="Calibri"/>
      <w:color w:val="auto"/>
    </w:rPr>
  </w:style>
  <w:style w:type="paragraph" w:customStyle="1" w:styleId="Default">
    <w:name w:val="Default"/>
    <w:rsid w:val="00B65C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3158">
      <w:bodyDiv w:val="1"/>
      <w:marLeft w:val="0"/>
      <w:marRight w:val="0"/>
      <w:marTop w:val="0"/>
      <w:marBottom w:val="0"/>
      <w:divBdr>
        <w:top w:val="none" w:sz="0" w:space="0" w:color="auto"/>
        <w:left w:val="none" w:sz="0" w:space="0" w:color="auto"/>
        <w:bottom w:val="none" w:sz="0" w:space="0" w:color="auto"/>
        <w:right w:val="none" w:sz="0" w:space="0" w:color="auto"/>
      </w:divBdr>
    </w:div>
    <w:div w:id="170920668">
      <w:bodyDiv w:val="1"/>
      <w:marLeft w:val="0"/>
      <w:marRight w:val="0"/>
      <w:marTop w:val="0"/>
      <w:marBottom w:val="0"/>
      <w:divBdr>
        <w:top w:val="none" w:sz="0" w:space="0" w:color="auto"/>
        <w:left w:val="none" w:sz="0" w:space="0" w:color="auto"/>
        <w:bottom w:val="none" w:sz="0" w:space="0" w:color="auto"/>
        <w:right w:val="none" w:sz="0" w:space="0" w:color="auto"/>
      </w:divBdr>
      <w:divsChild>
        <w:div w:id="346492262">
          <w:marLeft w:val="0"/>
          <w:marRight w:val="0"/>
          <w:marTop w:val="0"/>
          <w:marBottom w:val="240"/>
          <w:divBdr>
            <w:top w:val="single" w:sz="6" w:space="12" w:color="DDDDDD"/>
            <w:left w:val="single" w:sz="6" w:space="12" w:color="DDDDDD"/>
            <w:bottom w:val="single" w:sz="6" w:space="12" w:color="DDDDDD"/>
            <w:right w:val="single" w:sz="6" w:space="12" w:color="DDDDDD"/>
          </w:divBdr>
          <w:divsChild>
            <w:div w:id="776827372">
              <w:marLeft w:val="0"/>
              <w:marRight w:val="0"/>
              <w:marTop w:val="0"/>
              <w:marBottom w:val="0"/>
              <w:divBdr>
                <w:top w:val="none" w:sz="0" w:space="0" w:color="auto"/>
                <w:left w:val="none" w:sz="0" w:space="0" w:color="auto"/>
                <w:bottom w:val="none" w:sz="0" w:space="0" w:color="auto"/>
                <w:right w:val="none" w:sz="0" w:space="0" w:color="auto"/>
              </w:divBdr>
            </w:div>
          </w:divsChild>
        </w:div>
        <w:div w:id="288635094">
          <w:marLeft w:val="0"/>
          <w:marRight w:val="0"/>
          <w:marTop w:val="0"/>
          <w:marBottom w:val="240"/>
          <w:divBdr>
            <w:top w:val="single" w:sz="6" w:space="12" w:color="DDDDDD"/>
            <w:left w:val="single" w:sz="6" w:space="12" w:color="DDDDDD"/>
            <w:bottom w:val="single" w:sz="6" w:space="12" w:color="DDDDDD"/>
            <w:right w:val="single" w:sz="6" w:space="12" w:color="DDDDDD"/>
          </w:divBdr>
        </w:div>
      </w:divsChild>
    </w:div>
    <w:div w:id="208033340">
      <w:bodyDiv w:val="1"/>
      <w:marLeft w:val="0"/>
      <w:marRight w:val="0"/>
      <w:marTop w:val="0"/>
      <w:marBottom w:val="0"/>
      <w:divBdr>
        <w:top w:val="none" w:sz="0" w:space="0" w:color="auto"/>
        <w:left w:val="none" w:sz="0" w:space="0" w:color="auto"/>
        <w:bottom w:val="none" w:sz="0" w:space="0" w:color="auto"/>
        <w:right w:val="none" w:sz="0" w:space="0" w:color="auto"/>
      </w:divBdr>
    </w:div>
    <w:div w:id="289946902">
      <w:bodyDiv w:val="1"/>
      <w:marLeft w:val="0"/>
      <w:marRight w:val="0"/>
      <w:marTop w:val="0"/>
      <w:marBottom w:val="0"/>
      <w:divBdr>
        <w:top w:val="none" w:sz="0" w:space="0" w:color="auto"/>
        <w:left w:val="none" w:sz="0" w:space="0" w:color="auto"/>
        <w:bottom w:val="none" w:sz="0" w:space="0" w:color="auto"/>
        <w:right w:val="none" w:sz="0" w:space="0" w:color="auto"/>
      </w:divBdr>
    </w:div>
    <w:div w:id="302781433">
      <w:bodyDiv w:val="1"/>
      <w:marLeft w:val="0"/>
      <w:marRight w:val="0"/>
      <w:marTop w:val="0"/>
      <w:marBottom w:val="0"/>
      <w:divBdr>
        <w:top w:val="none" w:sz="0" w:space="0" w:color="auto"/>
        <w:left w:val="none" w:sz="0" w:space="0" w:color="auto"/>
        <w:bottom w:val="none" w:sz="0" w:space="0" w:color="auto"/>
        <w:right w:val="none" w:sz="0" w:space="0" w:color="auto"/>
      </w:divBdr>
    </w:div>
    <w:div w:id="390495180">
      <w:bodyDiv w:val="1"/>
      <w:marLeft w:val="0"/>
      <w:marRight w:val="0"/>
      <w:marTop w:val="0"/>
      <w:marBottom w:val="0"/>
      <w:divBdr>
        <w:top w:val="none" w:sz="0" w:space="0" w:color="auto"/>
        <w:left w:val="none" w:sz="0" w:space="0" w:color="auto"/>
        <w:bottom w:val="none" w:sz="0" w:space="0" w:color="auto"/>
        <w:right w:val="none" w:sz="0" w:space="0" w:color="auto"/>
      </w:divBdr>
    </w:div>
    <w:div w:id="746263875">
      <w:bodyDiv w:val="1"/>
      <w:marLeft w:val="0"/>
      <w:marRight w:val="0"/>
      <w:marTop w:val="0"/>
      <w:marBottom w:val="0"/>
      <w:divBdr>
        <w:top w:val="none" w:sz="0" w:space="0" w:color="auto"/>
        <w:left w:val="none" w:sz="0" w:space="0" w:color="auto"/>
        <w:bottom w:val="none" w:sz="0" w:space="0" w:color="auto"/>
        <w:right w:val="none" w:sz="0" w:space="0" w:color="auto"/>
      </w:divBdr>
    </w:div>
    <w:div w:id="749814128">
      <w:bodyDiv w:val="1"/>
      <w:marLeft w:val="0"/>
      <w:marRight w:val="0"/>
      <w:marTop w:val="0"/>
      <w:marBottom w:val="0"/>
      <w:divBdr>
        <w:top w:val="none" w:sz="0" w:space="0" w:color="auto"/>
        <w:left w:val="none" w:sz="0" w:space="0" w:color="auto"/>
        <w:bottom w:val="none" w:sz="0" w:space="0" w:color="auto"/>
        <w:right w:val="none" w:sz="0" w:space="0" w:color="auto"/>
      </w:divBdr>
    </w:div>
    <w:div w:id="1007755238">
      <w:bodyDiv w:val="1"/>
      <w:marLeft w:val="0"/>
      <w:marRight w:val="0"/>
      <w:marTop w:val="0"/>
      <w:marBottom w:val="0"/>
      <w:divBdr>
        <w:top w:val="none" w:sz="0" w:space="0" w:color="auto"/>
        <w:left w:val="none" w:sz="0" w:space="0" w:color="auto"/>
        <w:bottom w:val="none" w:sz="0" w:space="0" w:color="auto"/>
        <w:right w:val="none" w:sz="0" w:space="0" w:color="auto"/>
      </w:divBdr>
    </w:div>
    <w:div w:id="1028991376">
      <w:bodyDiv w:val="1"/>
      <w:marLeft w:val="0"/>
      <w:marRight w:val="0"/>
      <w:marTop w:val="0"/>
      <w:marBottom w:val="0"/>
      <w:divBdr>
        <w:top w:val="none" w:sz="0" w:space="0" w:color="auto"/>
        <w:left w:val="none" w:sz="0" w:space="0" w:color="auto"/>
        <w:bottom w:val="none" w:sz="0" w:space="0" w:color="auto"/>
        <w:right w:val="none" w:sz="0" w:space="0" w:color="auto"/>
      </w:divBdr>
    </w:div>
    <w:div w:id="1282611449">
      <w:bodyDiv w:val="1"/>
      <w:marLeft w:val="0"/>
      <w:marRight w:val="0"/>
      <w:marTop w:val="0"/>
      <w:marBottom w:val="0"/>
      <w:divBdr>
        <w:top w:val="none" w:sz="0" w:space="0" w:color="auto"/>
        <w:left w:val="none" w:sz="0" w:space="0" w:color="auto"/>
        <w:bottom w:val="none" w:sz="0" w:space="0" w:color="auto"/>
        <w:right w:val="none" w:sz="0" w:space="0" w:color="auto"/>
      </w:divBdr>
    </w:div>
    <w:div w:id="1390568291">
      <w:bodyDiv w:val="1"/>
      <w:marLeft w:val="0"/>
      <w:marRight w:val="0"/>
      <w:marTop w:val="0"/>
      <w:marBottom w:val="0"/>
      <w:divBdr>
        <w:top w:val="none" w:sz="0" w:space="0" w:color="auto"/>
        <w:left w:val="none" w:sz="0" w:space="0" w:color="auto"/>
        <w:bottom w:val="none" w:sz="0" w:space="0" w:color="auto"/>
        <w:right w:val="none" w:sz="0" w:space="0" w:color="auto"/>
      </w:divBdr>
    </w:div>
    <w:div w:id="1470173970">
      <w:bodyDiv w:val="1"/>
      <w:marLeft w:val="0"/>
      <w:marRight w:val="0"/>
      <w:marTop w:val="0"/>
      <w:marBottom w:val="0"/>
      <w:divBdr>
        <w:top w:val="none" w:sz="0" w:space="0" w:color="auto"/>
        <w:left w:val="none" w:sz="0" w:space="0" w:color="auto"/>
        <w:bottom w:val="none" w:sz="0" w:space="0" w:color="auto"/>
        <w:right w:val="none" w:sz="0" w:space="0" w:color="auto"/>
      </w:divBdr>
    </w:div>
    <w:div w:id="1598059357">
      <w:bodyDiv w:val="1"/>
      <w:marLeft w:val="0"/>
      <w:marRight w:val="0"/>
      <w:marTop w:val="0"/>
      <w:marBottom w:val="0"/>
      <w:divBdr>
        <w:top w:val="none" w:sz="0" w:space="0" w:color="auto"/>
        <w:left w:val="none" w:sz="0" w:space="0" w:color="auto"/>
        <w:bottom w:val="none" w:sz="0" w:space="0" w:color="auto"/>
        <w:right w:val="none" w:sz="0" w:space="0" w:color="auto"/>
      </w:divBdr>
    </w:div>
    <w:div w:id="1705861572">
      <w:bodyDiv w:val="1"/>
      <w:marLeft w:val="0"/>
      <w:marRight w:val="0"/>
      <w:marTop w:val="0"/>
      <w:marBottom w:val="0"/>
      <w:divBdr>
        <w:top w:val="none" w:sz="0" w:space="0" w:color="auto"/>
        <w:left w:val="none" w:sz="0" w:space="0" w:color="auto"/>
        <w:bottom w:val="none" w:sz="0" w:space="0" w:color="auto"/>
        <w:right w:val="none" w:sz="0" w:space="0" w:color="auto"/>
      </w:divBdr>
    </w:div>
    <w:div w:id="18368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4A1AF-5857-4604-BA8B-8D1C6DB1CDFC}">
  <ds:schemaRefs>
    <ds:schemaRef ds:uri="http://schemas.openxmlformats.org/officeDocument/2006/bibliography"/>
  </ds:schemaRefs>
</ds:datastoreItem>
</file>

<file path=customXml/itemProps2.xml><?xml version="1.0" encoding="utf-8"?>
<ds:datastoreItem xmlns:ds="http://schemas.openxmlformats.org/officeDocument/2006/customXml" ds:itemID="{A7B21455-C1AB-4474-8713-1E7FB742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B8D52-2586-4191-8A05-9B878BCB1134}">
  <ds:schemaRefs>
    <ds:schemaRef ds:uri="http://schemas.microsoft.com/sharepoint/v3/contenttype/forms"/>
  </ds:schemaRefs>
</ds:datastoreItem>
</file>

<file path=customXml/itemProps4.xml><?xml version="1.0" encoding="utf-8"?>
<ds:datastoreItem xmlns:ds="http://schemas.openxmlformats.org/officeDocument/2006/customXml" ds:itemID="{60F18030-6E8B-47C4-A73B-665A4CCF8C2B}">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cp:lastModifiedBy>
  <cp:revision>101</cp:revision>
  <cp:lastPrinted>2024-06-10T12:30:00Z</cp:lastPrinted>
  <dcterms:created xsi:type="dcterms:W3CDTF">2024-08-14T10:17:00Z</dcterms:created>
  <dcterms:modified xsi:type="dcterms:W3CDTF">2024-08-19T08:22:00Z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ies>
</file>