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0667" w14:textId="6F0E6572" w:rsidR="00B26736" w:rsidRDefault="000F6513" w:rsidP="00DA133E">
      <w:pPr>
        <w:spacing w:after="357" w:line="259" w:lineRule="auto"/>
        <w:ind w:left="0" w:right="0" w:firstLine="0"/>
        <w:jc w:val="center"/>
      </w:pPr>
      <w:r>
        <w:rPr>
          <w:b/>
          <w:sz w:val="40"/>
        </w:rPr>
        <w:t>TANGMERE PARISH COUNCIL</w:t>
      </w:r>
    </w:p>
    <w:p w14:paraId="36FD3EFD" w14:textId="77777777" w:rsidR="00B26736" w:rsidRDefault="000F6513">
      <w:pPr>
        <w:spacing w:after="5" w:line="259" w:lineRule="auto"/>
        <w:ind w:left="0" w:right="20" w:firstLine="0"/>
        <w:jc w:val="center"/>
      </w:pPr>
      <w:r>
        <w:rPr>
          <w:noProof/>
        </w:rPr>
        <w:drawing>
          <wp:inline distT="0" distB="0" distL="0" distR="0" wp14:anchorId="1A8C5CDB" wp14:editId="15D2FC6D">
            <wp:extent cx="485775" cy="4953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1"/>
                    <a:stretch>
                      <a:fillRect/>
                    </a:stretch>
                  </pic:blipFill>
                  <pic:spPr>
                    <a:xfrm>
                      <a:off x="0" y="0"/>
                      <a:ext cx="485775" cy="495300"/>
                    </a:xfrm>
                    <a:prstGeom prst="rect">
                      <a:avLst/>
                    </a:prstGeom>
                  </pic:spPr>
                </pic:pic>
              </a:graphicData>
            </a:graphic>
          </wp:inline>
        </w:drawing>
      </w:r>
      <w:r>
        <w:rPr>
          <w:sz w:val="16"/>
        </w:rPr>
        <w:t xml:space="preserve"> </w:t>
      </w:r>
    </w:p>
    <w:p w14:paraId="2C6631C6" w14:textId="77777777" w:rsidR="00B26736" w:rsidRDefault="000F6513">
      <w:pPr>
        <w:tabs>
          <w:tab w:val="center" w:pos="3347"/>
          <w:tab w:val="center" w:pos="4068"/>
          <w:tab w:val="center" w:pos="4788"/>
          <w:tab w:val="center" w:pos="5508"/>
          <w:tab w:val="center" w:pos="6228"/>
          <w:tab w:val="right" w:pos="908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Clerk to the Council </w:t>
      </w:r>
    </w:p>
    <w:p w14:paraId="67905145" w14:textId="5455BD6B" w:rsidR="00B26736" w:rsidRDefault="000F6513" w:rsidP="007909A0">
      <w:pPr>
        <w:tabs>
          <w:tab w:val="left" w:pos="228"/>
          <w:tab w:val="center" w:pos="3371"/>
          <w:tab w:val="center" w:pos="4092"/>
          <w:tab w:val="center" w:pos="4812"/>
          <w:tab w:val="center" w:pos="5532"/>
          <w:tab w:val="center" w:pos="6253"/>
          <w:tab w:val="center" w:pos="6973"/>
          <w:tab w:val="right" w:pos="9089"/>
        </w:tabs>
        <w:spacing w:after="0" w:line="259" w:lineRule="auto"/>
        <w:ind w:left="0" w:right="0" w:firstLine="0"/>
        <w:jc w:val="left"/>
      </w:pPr>
      <w:r>
        <w:rPr>
          <w:rFonts w:ascii="Calibri" w:eastAsia="Calibri" w:hAnsi="Calibri" w:cs="Calibri"/>
        </w:rPr>
        <w:tab/>
      </w:r>
      <w:r w:rsidR="007909A0">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r>
      <w:r w:rsidR="00F66A2D">
        <w:t>Caroline Davison</w:t>
      </w:r>
      <w:r>
        <w:t xml:space="preserve"> </w:t>
      </w:r>
    </w:p>
    <w:p w14:paraId="268AA3D4" w14:textId="77777777" w:rsidR="00B26736" w:rsidRDefault="000F6513">
      <w:pPr>
        <w:tabs>
          <w:tab w:val="center" w:pos="1542"/>
          <w:tab w:val="center" w:pos="2262"/>
          <w:tab w:val="center" w:pos="2982"/>
          <w:tab w:val="center" w:pos="3702"/>
          <w:tab w:val="center" w:pos="4423"/>
          <w:tab w:val="center" w:pos="5143"/>
          <w:tab w:val="center" w:pos="5863"/>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Tangmere Village Centre </w:t>
      </w:r>
    </w:p>
    <w:p w14:paraId="2FBBB4BD" w14:textId="77777777" w:rsidR="00B26736" w:rsidRDefault="000F6513">
      <w:pPr>
        <w:tabs>
          <w:tab w:val="center" w:pos="4020"/>
          <w:tab w:val="center" w:pos="4740"/>
          <w:tab w:val="center" w:pos="5460"/>
          <w:tab w:val="center" w:pos="6180"/>
          <w:tab w:val="center" w:pos="690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Malcolm Road </w:t>
      </w:r>
    </w:p>
    <w:p w14:paraId="4F117D64" w14:textId="77777777" w:rsidR="00B26736" w:rsidRDefault="000F6513">
      <w:pPr>
        <w:tabs>
          <w:tab w:val="center" w:pos="2588"/>
          <w:tab w:val="center" w:pos="3309"/>
          <w:tab w:val="center" w:pos="4029"/>
          <w:tab w:val="center" w:pos="4749"/>
          <w:tab w:val="center" w:pos="5470"/>
          <w:tab w:val="center" w:pos="6190"/>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Tangmere PO20 2HS </w:t>
      </w:r>
    </w:p>
    <w:p w14:paraId="71D9A2C8" w14:textId="443D64A4" w:rsidR="00E97980" w:rsidRDefault="000F6513">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D164B4">
        <w:t>07765011116</w:t>
      </w:r>
    </w:p>
    <w:p w14:paraId="6D045126" w14:textId="375FD0CA" w:rsidR="00B26736" w:rsidRDefault="000F6513" w:rsidP="00E97980">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right"/>
      </w:pPr>
      <w:r>
        <w:t xml:space="preserve"> </w:t>
      </w:r>
    </w:p>
    <w:p w14:paraId="59AA0741" w14:textId="410B5C86" w:rsidR="00B26736" w:rsidRDefault="000F6513">
      <w:pPr>
        <w:tabs>
          <w:tab w:val="center" w:pos="2559"/>
          <w:tab w:val="center" w:pos="3280"/>
          <w:tab w:val="center" w:pos="4000"/>
          <w:tab w:val="center" w:pos="4720"/>
          <w:tab w:val="center" w:pos="544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r>
      <w:r>
        <w:rPr>
          <w:u w:val="single" w:color="000000"/>
        </w:rPr>
        <w:t>clerk@tangmere-</w:t>
      </w:r>
      <w:r w:rsidR="00FC12E0">
        <w:rPr>
          <w:u w:val="single" w:color="000000"/>
        </w:rPr>
        <w:t>pc.gov.uk</w:t>
      </w:r>
      <w:r>
        <w:t xml:space="preserve"> </w:t>
      </w:r>
    </w:p>
    <w:p w14:paraId="6AE52A8B" w14:textId="77777777" w:rsidR="00B26736" w:rsidRPr="00DA133E" w:rsidRDefault="000F6513">
      <w:pPr>
        <w:spacing w:after="0" w:line="259" w:lineRule="auto"/>
        <w:ind w:left="0" w:right="0" w:firstLine="0"/>
        <w:jc w:val="left"/>
        <w:rPr>
          <w:sz w:val="16"/>
          <w:szCs w:val="16"/>
        </w:rPr>
      </w:pPr>
      <w:r w:rsidRPr="00DA133E">
        <w:rPr>
          <w:sz w:val="16"/>
          <w:szCs w:val="16"/>
        </w:rPr>
        <w:t xml:space="preserve"> </w:t>
      </w:r>
    </w:p>
    <w:p w14:paraId="664EA352" w14:textId="627EAEB9" w:rsidR="00F8524C" w:rsidRPr="003A7A10" w:rsidRDefault="00432FFD" w:rsidP="003A7A10">
      <w:pPr>
        <w:spacing w:after="0" w:line="259" w:lineRule="auto"/>
        <w:ind w:left="3938" w:right="0" w:firstLine="0"/>
        <w:jc w:val="center"/>
        <w:rPr>
          <w:sz w:val="16"/>
          <w:szCs w:val="16"/>
        </w:rPr>
      </w:pPr>
      <w:r w:rsidRPr="00DA133E">
        <w:rPr>
          <w:b/>
          <w:sz w:val="16"/>
          <w:szCs w:val="16"/>
        </w:rPr>
        <w:t xml:space="preserve"> </w:t>
      </w:r>
    </w:p>
    <w:p w14:paraId="41FA39A1" w14:textId="40EBCD65" w:rsidR="00A25B1F" w:rsidRPr="003A7A10" w:rsidRDefault="00432FFD">
      <w:pPr>
        <w:spacing w:after="0" w:line="259" w:lineRule="auto"/>
        <w:ind w:right="64"/>
        <w:jc w:val="center"/>
        <w:rPr>
          <w:b/>
          <w:sz w:val="24"/>
          <w:szCs w:val="24"/>
        </w:rPr>
      </w:pPr>
      <w:r w:rsidRPr="003A7A10">
        <w:rPr>
          <w:b/>
          <w:sz w:val="24"/>
          <w:szCs w:val="24"/>
        </w:rPr>
        <w:t>ENVIRONMENT COMMITTEE MEETING</w:t>
      </w:r>
    </w:p>
    <w:p w14:paraId="6C6CEA4B" w14:textId="1ADB5D17" w:rsidR="00B26736" w:rsidRPr="00D15389" w:rsidRDefault="007041CE">
      <w:pPr>
        <w:spacing w:after="0" w:line="259" w:lineRule="auto"/>
        <w:ind w:right="64"/>
        <w:jc w:val="center"/>
        <w:rPr>
          <w:bCs/>
          <w:sz w:val="24"/>
          <w:szCs w:val="24"/>
        </w:rPr>
      </w:pPr>
      <w:r>
        <w:rPr>
          <w:bCs/>
          <w:sz w:val="24"/>
          <w:szCs w:val="24"/>
        </w:rPr>
        <w:t xml:space="preserve">Tuesday </w:t>
      </w:r>
      <w:r w:rsidR="00A17FDC">
        <w:rPr>
          <w:bCs/>
          <w:sz w:val="24"/>
          <w:szCs w:val="24"/>
        </w:rPr>
        <w:t>6 February 2024</w:t>
      </w:r>
      <w:r w:rsidR="000F6513" w:rsidRPr="00D15389">
        <w:rPr>
          <w:bCs/>
          <w:sz w:val="24"/>
          <w:szCs w:val="24"/>
        </w:rPr>
        <w:t xml:space="preserve"> </w:t>
      </w:r>
    </w:p>
    <w:p w14:paraId="1EFC00CE" w14:textId="77777777" w:rsidR="003A7A10" w:rsidRPr="003A7A10" w:rsidRDefault="003A7A10">
      <w:pPr>
        <w:spacing w:after="0" w:line="259" w:lineRule="auto"/>
        <w:ind w:right="64"/>
        <w:jc w:val="center"/>
        <w:rPr>
          <w:sz w:val="24"/>
          <w:szCs w:val="24"/>
        </w:rPr>
      </w:pPr>
    </w:p>
    <w:p w14:paraId="2448AE26" w14:textId="77777777" w:rsidR="00EA14C4" w:rsidRDefault="00A25B1F" w:rsidP="00EA14C4">
      <w:pPr>
        <w:ind w:left="159" w:right="49"/>
        <w:jc w:val="center"/>
        <w:rPr>
          <w:sz w:val="24"/>
          <w:szCs w:val="24"/>
        </w:rPr>
      </w:pPr>
      <w:r w:rsidRPr="007041CE">
        <w:rPr>
          <w:sz w:val="24"/>
          <w:szCs w:val="24"/>
        </w:rPr>
        <w:t xml:space="preserve">Members are hereby </w:t>
      </w:r>
      <w:r w:rsidR="00086A89" w:rsidRPr="007041CE">
        <w:rPr>
          <w:sz w:val="24"/>
          <w:szCs w:val="24"/>
        </w:rPr>
        <w:t xml:space="preserve">summoned </w:t>
      </w:r>
      <w:r w:rsidRPr="007041CE">
        <w:rPr>
          <w:sz w:val="24"/>
          <w:szCs w:val="24"/>
        </w:rPr>
        <w:t xml:space="preserve">to attend a meeting of </w:t>
      </w:r>
    </w:p>
    <w:p w14:paraId="771D0CCC" w14:textId="4F5C557E" w:rsidR="00EA14C4" w:rsidRDefault="00A25B1F" w:rsidP="00EA14C4">
      <w:pPr>
        <w:ind w:left="159" w:right="49"/>
        <w:jc w:val="center"/>
        <w:rPr>
          <w:sz w:val="24"/>
          <w:szCs w:val="24"/>
        </w:rPr>
      </w:pPr>
      <w:r w:rsidRPr="007041CE">
        <w:rPr>
          <w:sz w:val="24"/>
          <w:szCs w:val="24"/>
        </w:rPr>
        <w:t xml:space="preserve">the </w:t>
      </w:r>
      <w:r w:rsidRPr="007041CE">
        <w:rPr>
          <w:b/>
          <w:bCs/>
          <w:sz w:val="24"/>
          <w:szCs w:val="24"/>
        </w:rPr>
        <w:t>Environment Committee</w:t>
      </w:r>
      <w:r w:rsidRPr="007041CE">
        <w:rPr>
          <w:sz w:val="24"/>
          <w:szCs w:val="24"/>
        </w:rPr>
        <w:t xml:space="preserve"> to be held </w:t>
      </w:r>
      <w:r w:rsidRPr="00FD4A5B">
        <w:rPr>
          <w:sz w:val="24"/>
          <w:szCs w:val="24"/>
        </w:rPr>
        <w:t xml:space="preserve">in </w:t>
      </w:r>
    </w:p>
    <w:p w14:paraId="5D7142BD" w14:textId="58AE2CC6" w:rsidR="00EA14C4" w:rsidRDefault="00333E97" w:rsidP="0072051A">
      <w:pPr>
        <w:ind w:left="159" w:right="49"/>
        <w:jc w:val="center"/>
        <w:rPr>
          <w:sz w:val="24"/>
          <w:szCs w:val="24"/>
        </w:rPr>
      </w:pPr>
      <w:r>
        <w:rPr>
          <w:sz w:val="24"/>
          <w:szCs w:val="24"/>
        </w:rPr>
        <w:t>Community</w:t>
      </w:r>
      <w:r w:rsidR="00A25B1F" w:rsidRPr="00FD4A5B">
        <w:rPr>
          <w:sz w:val="24"/>
          <w:szCs w:val="24"/>
        </w:rPr>
        <w:t xml:space="preserve"> Hall</w:t>
      </w:r>
      <w:r w:rsidR="0072051A" w:rsidRPr="00FD4A5B">
        <w:rPr>
          <w:sz w:val="24"/>
          <w:szCs w:val="24"/>
        </w:rPr>
        <w:t xml:space="preserve"> </w:t>
      </w:r>
      <w:r w:rsidR="00A25B1F" w:rsidRPr="00FD4A5B">
        <w:rPr>
          <w:sz w:val="24"/>
          <w:szCs w:val="24"/>
        </w:rPr>
        <w:t xml:space="preserve">at </w:t>
      </w:r>
      <w:r w:rsidR="003A7A10" w:rsidRPr="00FD4A5B">
        <w:rPr>
          <w:sz w:val="24"/>
          <w:szCs w:val="24"/>
        </w:rPr>
        <w:t>T</w:t>
      </w:r>
      <w:r w:rsidR="00A25B1F" w:rsidRPr="00FD4A5B">
        <w:rPr>
          <w:sz w:val="24"/>
          <w:szCs w:val="24"/>
        </w:rPr>
        <w:t xml:space="preserve">angmere </w:t>
      </w:r>
      <w:r w:rsidR="003A7A10" w:rsidRPr="00FD4A5B">
        <w:rPr>
          <w:sz w:val="24"/>
          <w:szCs w:val="24"/>
        </w:rPr>
        <w:t>V</w:t>
      </w:r>
      <w:r w:rsidR="00A25B1F" w:rsidRPr="00FD4A5B">
        <w:rPr>
          <w:sz w:val="24"/>
          <w:szCs w:val="24"/>
        </w:rPr>
        <w:t xml:space="preserve">illage </w:t>
      </w:r>
      <w:r w:rsidR="003A7A10" w:rsidRPr="00FD4A5B">
        <w:rPr>
          <w:sz w:val="24"/>
          <w:szCs w:val="24"/>
        </w:rPr>
        <w:t>C</w:t>
      </w:r>
      <w:r w:rsidR="00A25B1F" w:rsidRPr="00FD4A5B">
        <w:rPr>
          <w:sz w:val="24"/>
          <w:szCs w:val="24"/>
        </w:rPr>
        <w:t xml:space="preserve">entre, </w:t>
      </w:r>
      <w:r w:rsidR="003A7A10" w:rsidRPr="00FD4A5B">
        <w:rPr>
          <w:sz w:val="24"/>
          <w:szCs w:val="24"/>
        </w:rPr>
        <w:t>M</w:t>
      </w:r>
      <w:r w:rsidR="00A25B1F" w:rsidRPr="00FD4A5B">
        <w:rPr>
          <w:sz w:val="24"/>
          <w:szCs w:val="24"/>
        </w:rPr>
        <w:t xml:space="preserve">alcolm </w:t>
      </w:r>
      <w:r w:rsidR="003A7A10" w:rsidRPr="00FD4A5B">
        <w:rPr>
          <w:sz w:val="24"/>
          <w:szCs w:val="24"/>
        </w:rPr>
        <w:t>Road</w:t>
      </w:r>
      <w:r w:rsidR="00A25B1F" w:rsidRPr="00FD4A5B">
        <w:rPr>
          <w:sz w:val="24"/>
          <w:szCs w:val="24"/>
        </w:rPr>
        <w:t xml:space="preserve">, </w:t>
      </w:r>
      <w:r w:rsidR="003A7A10" w:rsidRPr="00FD4A5B">
        <w:rPr>
          <w:sz w:val="24"/>
          <w:szCs w:val="24"/>
        </w:rPr>
        <w:t>PO20 2HS</w:t>
      </w:r>
      <w:r w:rsidR="0072051A" w:rsidRPr="007041CE">
        <w:rPr>
          <w:sz w:val="24"/>
          <w:szCs w:val="24"/>
        </w:rPr>
        <w:t xml:space="preserve"> </w:t>
      </w:r>
    </w:p>
    <w:p w14:paraId="0EF86163" w14:textId="5C193633" w:rsidR="00FC12E0" w:rsidRPr="007041CE" w:rsidRDefault="00333E97" w:rsidP="0072051A">
      <w:pPr>
        <w:ind w:left="159" w:right="49"/>
        <w:jc w:val="center"/>
        <w:rPr>
          <w:b/>
          <w:bCs/>
          <w:sz w:val="24"/>
          <w:szCs w:val="24"/>
        </w:rPr>
      </w:pPr>
      <w:r>
        <w:rPr>
          <w:sz w:val="24"/>
          <w:szCs w:val="24"/>
        </w:rPr>
        <w:t>to commence at</w:t>
      </w:r>
      <w:r w:rsidR="0072051A" w:rsidRPr="007041CE">
        <w:rPr>
          <w:sz w:val="24"/>
          <w:szCs w:val="24"/>
        </w:rPr>
        <w:t xml:space="preserve"> </w:t>
      </w:r>
      <w:r w:rsidR="0072051A" w:rsidRPr="007041CE">
        <w:rPr>
          <w:b/>
          <w:sz w:val="24"/>
          <w:szCs w:val="24"/>
        </w:rPr>
        <w:t xml:space="preserve">7.00pm </w:t>
      </w:r>
      <w:r w:rsidR="0072051A" w:rsidRPr="007041CE">
        <w:rPr>
          <w:bCs/>
          <w:sz w:val="24"/>
          <w:szCs w:val="24"/>
        </w:rPr>
        <w:t xml:space="preserve">on </w:t>
      </w:r>
      <w:r w:rsidR="0072051A" w:rsidRPr="007041CE">
        <w:rPr>
          <w:b/>
          <w:sz w:val="24"/>
          <w:szCs w:val="24"/>
        </w:rPr>
        <w:t xml:space="preserve">Tuesday </w:t>
      </w:r>
      <w:r w:rsidR="00A17FDC">
        <w:rPr>
          <w:b/>
          <w:sz w:val="24"/>
          <w:szCs w:val="24"/>
        </w:rPr>
        <w:t>6 February 2024</w:t>
      </w:r>
      <w:r w:rsidR="003A7A10" w:rsidRPr="007041CE">
        <w:rPr>
          <w:b/>
          <w:bCs/>
          <w:color w:val="FF0000"/>
          <w:sz w:val="24"/>
          <w:szCs w:val="24"/>
        </w:rPr>
        <w:t xml:space="preserve">  </w:t>
      </w:r>
    </w:p>
    <w:p w14:paraId="2DE67B93" w14:textId="32416F21" w:rsidR="00B26736" w:rsidRPr="00333E97" w:rsidRDefault="000F6513" w:rsidP="00333E97">
      <w:pPr>
        <w:spacing w:after="0" w:line="259" w:lineRule="auto"/>
        <w:ind w:left="0" w:right="0" w:firstLine="0"/>
        <w:jc w:val="center"/>
      </w:pPr>
      <w:r w:rsidRPr="007C0676">
        <w:t xml:space="preserve"> </w:t>
      </w:r>
    </w:p>
    <w:p w14:paraId="7E1F7963" w14:textId="46707292" w:rsidR="00B26736" w:rsidRPr="00DA133E" w:rsidRDefault="00E253B6">
      <w:pPr>
        <w:tabs>
          <w:tab w:val="center" w:pos="2161"/>
          <w:tab w:val="center" w:pos="2882"/>
          <w:tab w:val="center" w:pos="3602"/>
          <w:tab w:val="center" w:pos="4322"/>
          <w:tab w:val="center" w:pos="5042"/>
          <w:tab w:val="center" w:pos="5762"/>
          <w:tab w:val="right" w:pos="9089"/>
        </w:tabs>
        <w:spacing w:after="0" w:line="259" w:lineRule="auto"/>
        <w:ind w:left="0" w:right="0" w:firstLine="0"/>
        <w:jc w:val="left"/>
        <w:rPr>
          <w:sz w:val="16"/>
          <w:szCs w:val="16"/>
        </w:rPr>
      </w:pPr>
      <w:r>
        <w:t xml:space="preserve">30 January </w:t>
      </w:r>
      <w:proofErr w:type="gramStart"/>
      <w:r>
        <w:t>2024</w:t>
      </w:r>
      <w:r w:rsidR="000F6513" w:rsidRPr="007041CE">
        <w:t xml:space="preserve">  </w:t>
      </w:r>
      <w:r w:rsidR="000F6513" w:rsidRPr="007041CE">
        <w:tab/>
      </w:r>
      <w:proofErr w:type="gramEnd"/>
      <w:r w:rsidR="000F6513">
        <w:rPr>
          <w:sz w:val="16"/>
        </w:rPr>
        <w:tab/>
        <w:t xml:space="preserve"> </w:t>
      </w:r>
      <w:r w:rsidR="000F6513">
        <w:rPr>
          <w:sz w:val="16"/>
        </w:rPr>
        <w:tab/>
        <w:t xml:space="preserve"> </w:t>
      </w:r>
      <w:r w:rsidR="000F6513">
        <w:rPr>
          <w:sz w:val="16"/>
        </w:rPr>
        <w:tab/>
        <w:t xml:space="preserve"> </w:t>
      </w:r>
      <w:r w:rsidR="000F6513">
        <w:rPr>
          <w:sz w:val="16"/>
        </w:rPr>
        <w:tab/>
        <w:t xml:space="preserve"> </w:t>
      </w:r>
      <w:r w:rsidR="000F6513">
        <w:rPr>
          <w:sz w:val="16"/>
        </w:rPr>
        <w:tab/>
      </w:r>
      <w:r w:rsidR="000F6513" w:rsidRPr="00E97980">
        <w:t xml:space="preserve">    </w:t>
      </w:r>
      <w:r w:rsidR="007041CE">
        <w:t xml:space="preserve">   </w:t>
      </w:r>
      <w:r w:rsidR="000F6513" w:rsidRPr="00E97980">
        <w:t xml:space="preserve">       </w:t>
      </w:r>
      <w:r w:rsidR="00171D36" w:rsidRPr="00E97980">
        <w:t>Caroline Davison</w:t>
      </w:r>
      <w:r w:rsidR="000F6513" w:rsidRPr="00E97980">
        <w:t xml:space="preserve"> - Parish Clerk</w:t>
      </w:r>
      <w:r w:rsidR="000F6513">
        <w:rPr>
          <w:sz w:val="16"/>
        </w:rPr>
        <w:t xml:space="preserve"> </w:t>
      </w:r>
    </w:p>
    <w:p w14:paraId="1880B3A4" w14:textId="77777777" w:rsidR="00B26736" w:rsidRPr="00DA133E" w:rsidRDefault="000F6513">
      <w:pPr>
        <w:spacing w:after="62" w:line="259" w:lineRule="auto"/>
        <w:ind w:left="0" w:right="17" w:firstLine="0"/>
        <w:jc w:val="right"/>
        <w:rPr>
          <w:sz w:val="16"/>
          <w:szCs w:val="16"/>
        </w:rPr>
      </w:pPr>
      <w:r>
        <w:rPr>
          <w:sz w:val="16"/>
        </w:rPr>
        <w:t xml:space="preserve"> </w:t>
      </w:r>
    </w:p>
    <w:p w14:paraId="1C786AFB" w14:textId="77777777" w:rsidR="00B26736" w:rsidRDefault="000F6513">
      <w:pPr>
        <w:pStyle w:val="Heading1"/>
      </w:pPr>
      <w:r>
        <w:t xml:space="preserve">AGENDA </w:t>
      </w:r>
    </w:p>
    <w:p w14:paraId="52ACCED6" w14:textId="77777777" w:rsidR="00B26736" w:rsidRPr="00DA133E" w:rsidRDefault="000F6513">
      <w:pPr>
        <w:spacing w:after="43" w:line="259" w:lineRule="auto"/>
        <w:ind w:left="360" w:right="0" w:firstLine="0"/>
        <w:jc w:val="left"/>
        <w:rPr>
          <w:sz w:val="16"/>
          <w:szCs w:val="16"/>
        </w:rPr>
      </w:pPr>
      <w:r w:rsidRPr="00DA133E">
        <w:rPr>
          <w:sz w:val="16"/>
          <w:szCs w:val="16"/>
        </w:rPr>
        <w:t xml:space="preserve"> </w:t>
      </w:r>
    </w:p>
    <w:p w14:paraId="57C361DA" w14:textId="5E717917" w:rsidR="00B26736" w:rsidRDefault="000F6513" w:rsidP="001A3728">
      <w:pPr>
        <w:pStyle w:val="ListParagraph"/>
        <w:numPr>
          <w:ilvl w:val="0"/>
          <w:numId w:val="2"/>
        </w:numPr>
        <w:tabs>
          <w:tab w:val="num" w:pos="1080"/>
        </w:tabs>
        <w:jc w:val="both"/>
        <w:rPr>
          <w:rFonts w:ascii="Arial" w:hAnsi="Arial" w:cs="Arial"/>
          <w:b/>
          <w:sz w:val="22"/>
          <w:szCs w:val="22"/>
        </w:rPr>
      </w:pPr>
      <w:bookmarkStart w:id="0" w:name="_Hlk109924732"/>
      <w:r w:rsidRPr="001A3728">
        <w:rPr>
          <w:rFonts w:ascii="Arial" w:hAnsi="Arial" w:cs="Arial"/>
          <w:b/>
          <w:sz w:val="22"/>
          <w:szCs w:val="22"/>
        </w:rPr>
        <w:t xml:space="preserve">Apologies </w:t>
      </w:r>
      <w:r w:rsidR="00DB2087">
        <w:rPr>
          <w:rFonts w:ascii="Arial" w:hAnsi="Arial" w:cs="Arial"/>
          <w:b/>
          <w:sz w:val="22"/>
          <w:szCs w:val="22"/>
        </w:rPr>
        <w:t>for absence</w:t>
      </w:r>
    </w:p>
    <w:p w14:paraId="423F587F" w14:textId="77777777" w:rsidR="00CD58AA" w:rsidRPr="001A3728" w:rsidRDefault="00CD58AA" w:rsidP="00CD58AA">
      <w:pPr>
        <w:pStyle w:val="ListParagraph"/>
        <w:jc w:val="both"/>
        <w:rPr>
          <w:rFonts w:ascii="Arial" w:hAnsi="Arial" w:cs="Arial"/>
          <w:b/>
          <w:sz w:val="22"/>
          <w:szCs w:val="22"/>
        </w:rPr>
      </w:pPr>
    </w:p>
    <w:p w14:paraId="7D8DC33B" w14:textId="77777777" w:rsidR="00B26736" w:rsidRDefault="000F6513" w:rsidP="00FC12E0">
      <w:pPr>
        <w:spacing w:after="0"/>
        <w:ind w:left="716" w:right="49"/>
      </w:pPr>
      <w:r>
        <w:t xml:space="preserve">To receive apologies for absence </w:t>
      </w:r>
    </w:p>
    <w:p w14:paraId="4287A2DF" w14:textId="77777777" w:rsidR="00B26736" w:rsidRPr="00FC12E0" w:rsidRDefault="000F6513">
      <w:pPr>
        <w:spacing w:after="43" w:line="259" w:lineRule="auto"/>
        <w:ind w:left="360" w:right="0" w:firstLine="0"/>
        <w:jc w:val="left"/>
        <w:rPr>
          <w:sz w:val="16"/>
          <w:szCs w:val="16"/>
        </w:rPr>
      </w:pPr>
      <w:r w:rsidRPr="00FC12E0">
        <w:rPr>
          <w:sz w:val="16"/>
          <w:szCs w:val="16"/>
        </w:rPr>
        <w:t xml:space="preserve"> </w:t>
      </w:r>
    </w:p>
    <w:p w14:paraId="68802957" w14:textId="1332E49E" w:rsidR="00B26736" w:rsidRDefault="000F6513" w:rsidP="006D78A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Declarations of Interest </w:t>
      </w:r>
    </w:p>
    <w:p w14:paraId="22794B21" w14:textId="77777777" w:rsidR="00CD58AA" w:rsidRPr="006D78A9" w:rsidRDefault="00CD58AA" w:rsidP="00CD58AA">
      <w:pPr>
        <w:pStyle w:val="ListParagraph"/>
        <w:jc w:val="both"/>
        <w:rPr>
          <w:rFonts w:ascii="Arial" w:hAnsi="Arial" w:cs="Arial"/>
          <w:b/>
          <w:sz w:val="22"/>
          <w:szCs w:val="22"/>
        </w:rPr>
      </w:pPr>
    </w:p>
    <w:p w14:paraId="17BED0C4" w14:textId="52B70387" w:rsidR="00B26736" w:rsidRDefault="000F6513" w:rsidP="003764BE">
      <w:pPr>
        <w:ind w:left="716" w:right="49"/>
      </w:pPr>
      <w:r>
        <w:t xml:space="preserve">To receive from Members any declarations of disclosable pecuniary and nonpecuniary interests in relation to </w:t>
      </w:r>
      <w:r w:rsidR="00CE2C92">
        <w:t xml:space="preserve">any </w:t>
      </w:r>
      <w:r w:rsidR="003764BE">
        <w:t>i</w:t>
      </w:r>
      <w:r>
        <w:t xml:space="preserve">tems included on the </w:t>
      </w:r>
      <w:r w:rsidR="005D58C3">
        <w:t>A</w:t>
      </w:r>
      <w:r>
        <w:t xml:space="preserve">genda required to be disclosed by the Localism Act 2011 and the </w:t>
      </w:r>
      <w:r w:rsidR="00975C40">
        <w:t xml:space="preserve">Tangmere </w:t>
      </w:r>
      <w:r w:rsidR="008F0393">
        <w:t>Parish Council</w:t>
      </w:r>
      <w:r w:rsidR="00975C40">
        <w:t xml:space="preserve"> Members’</w:t>
      </w:r>
      <w:r>
        <w:t xml:space="preserve"> Code of Conduct. </w:t>
      </w:r>
      <w:r w:rsidR="00452526">
        <w:t>Any written dispensation requests received by the Clerk will also be considered.</w:t>
      </w:r>
    </w:p>
    <w:p w14:paraId="15C5CF98" w14:textId="77777777" w:rsidR="00247EF1" w:rsidRPr="00247EF1" w:rsidRDefault="00247EF1" w:rsidP="00247EF1">
      <w:pPr>
        <w:ind w:left="0" w:firstLine="0"/>
        <w:rPr>
          <w:b/>
        </w:rPr>
      </w:pPr>
    </w:p>
    <w:p w14:paraId="04BC4707" w14:textId="44276BEA" w:rsidR="00155339" w:rsidRDefault="00155339" w:rsidP="0015533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Public participation </w:t>
      </w:r>
    </w:p>
    <w:p w14:paraId="25D94A47" w14:textId="77777777" w:rsidR="00CD58AA" w:rsidRPr="006D78A9" w:rsidRDefault="00CD58AA" w:rsidP="00CD58AA">
      <w:pPr>
        <w:pStyle w:val="ListParagraph"/>
        <w:jc w:val="both"/>
        <w:rPr>
          <w:rFonts w:ascii="Arial" w:hAnsi="Arial" w:cs="Arial"/>
          <w:b/>
          <w:sz w:val="22"/>
          <w:szCs w:val="22"/>
        </w:rPr>
      </w:pPr>
    </w:p>
    <w:p w14:paraId="45FD7FDB" w14:textId="2E9FA5E8" w:rsidR="00155339" w:rsidRDefault="00155339" w:rsidP="00155339">
      <w:pPr>
        <w:ind w:left="716" w:right="49"/>
      </w:pPr>
      <w:r>
        <w:t xml:space="preserve">Members of the public present may make representations or raise questions on issues included on the </w:t>
      </w:r>
      <w:r w:rsidR="005D58C3">
        <w:t>A</w:t>
      </w:r>
      <w:r>
        <w:t xml:space="preserve">genda. This session to be conducted in accordance with Standing Order 3e to 3k. </w:t>
      </w:r>
    </w:p>
    <w:p w14:paraId="291EC3C2" w14:textId="77777777" w:rsidR="00155339" w:rsidRPr="00D31DA9" w:rsidRDefault="00155339" w:rsidP="00CB6A19">
      <w:pPr>
        <w:spacing w:after="43" w:line="259" w:lineRule="auto"/>
        <w:ind w:left="0" w:right="0" w:firstLine="0"/>
        <w:jc w:val="left"/>
        <w:rPr>
          <w:sz w:val="16"/>
          <w:szCs w:val="16"/>
        </w:rPr>
      </w:pPr>
      <w:r w:rsidRPr="00D31DA9">
        <w:rPr>
          <w:sz w:val="16"/>
          <w:szCs w:val="16"/>
        </w:rPr>
        <w:t xml:space="preserve"> </w:t>
      </w:r>
    </w:p>
    <w:p w14:paraId="1C48C318" w14:textId="1C035033" w:rsidR="00155339" w:rsidRDefault="00155339" w:rsidP="0015533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Minutes </w:t>
      </w:r>
    </w:p>
    <w:p w14:paraId="4628762A" w14:textId="77777777" w:rsidR="00CD58AA" w:rsidRPr="006D78A9" w:rsidRDefault="00CD58AA" w:rsidP="00CD58AA">
      <w:pPr>
        <w:pStyle w:val="ListParagraph"/>
        <w:jc w:val="both"/>
        <w:rPr>
          <w:rFonts w:ascii="Arial" w:hAnsi="Arial" w:cs="Arial"/>
          <w:b/>
          <w:sz w:val="22"/>
          <w:szCs w:val="22"/>
        </w:rPr>
      </w:pPr>
    </w:p>
    <w:p w14:paraId="6B9B71A9" w14:textId="0CEF1CC1" w:rsidR="002B4B5D" w:rsidRPr="00F41145" w:rsidRDefault="00155339" w:rsidP="00155339">
      <w:pPr>
        <w:ind w:left="716" w:right="49"/>
      </w:pPr>
      <w:r w:rsidRPr="00F41145">
        <w:t xml:space="preserve">To approve as an accurate record the </w:t>
      </w:r>
      <w:r w:rsidR="005425D4" w:rsidRPr="00F41145">
        <w:t>M</w:t>
      </w:r>
      <w:r w:rsidRPr="00F41145">
        <w:t xml:space="preserve">inutes of the </w:t>
      </w:r>
      <w:r w:rsidR="005425D4" w:rsidRPr="00F41145">
        <w:t>M</w:t>
      </w:r>
      <w:r w:rsidRPr="00F41145">
        <w:t>eeting held</w:t>
      </w:r>
      <w:r w:rsidR="002B6FD5" w:rsidRPr="00F41145">
        <w:t xml:space="preserve"> on Tuesday</w:t>
      </w:r>
      <w:r w:rsidR="006A2EB1" w:rsidRPr="00F41145">
        <w:t xml:space="preserve"> </w:t>
      </w:r>
      <w:r w:rsidR="00E253B6" w:rsidRPr="00F41145">
        <w:t>5 December</w:t>
      </w:r>
      <w:r w:rsidR="00154DF9" w:rsidRPr="00F41145">
        <w:t xml:space="preserve"> </w:t>
      </w:r>
      <w:r w:rsidR="009B45F6" w:rsidRPr="00F41145">
        <w:t xml:space="preserve">2023 </w:t>
      </w:r>
      <w:r w:rsidRPr="00F41145">
        <w:t xml:space="preserve">(draft minutes circulated with this </w:t>
      </w:r>
      <w:r w:rsidR="00C77C78" w:rsidRPr="00F41145">
        <w:t>A</w:t>
      </w:r>
      <w:r w:rsidRPr="00F41145">
        <w:t>genda).</w:t>
      </w:r>
    </w:p>
    <w:p w14:paraId="681DC0D7" w14:textId="77777777" w:rsidR="00C86CF0" w:rsidRPr="00F41145" w:rsidRDefault="00C86CF0" w:rsidP="00155339">
      <w:pPr>
        <w:ind w:left="716" w:right="49"/>
      </w:pPr>
    </w:p>
    <w:p w14:paraId="19D9D35E" w14:textId="77777777" w:rsidR="00D97990" w:rsidRPr="00F41145" w:rsidRDefault="00D97990" w:rsidP="00155339">
      <w:pPr>
        <w:ind w:left="716" w:right="49"/>
      </w:pPr>
    </w:p>
    <w:p w14:paraId="77E25787" w14:textId="77777777" w:rsidR="00D97990" w:rsidRPr="00F41145" w:rsidRDefault="00D97990" w:rsidP="00155339">
      <w:pPr>
        <w:ind w:left="716" w:right="49"/>
      </w:pPr>
    </w:p>
    <w:p w14:paraId="33085AD0" w14:textId="77777777" w:rsidR="007D2B43" w:rsidRPr="00F41145" w:rsidRDefault="004F3864" w:rsidP="00C86CF0">
      <w:pPr>
        <w:pStyle w:val="ListParagraph"/>
        <w:numPr>
          <w:ilvl w:val="0"/>
          <w:numId w:val="2"/>
        </w:numPr>
        <w:ind w:right="49"/>
        <w:rPr>
          <w:rFonts w:ascii="Arial" w:hAnsi="Arial" w:cs="Arial"/>
          <w:sz w:val="22"/>
          <w:szCs w:val="22"/>
        </w:rPr>
      </w:pPr>
      <w:r w:rsidRPr="00F41145">
        <w:rPr>
          <w:rFonts w:ascii="Arial" w:hAnsi="Arial" w:cs="Arial"/>
          <w:b/>
          <w:sz w:val="22"/>
          <w:szCs w:val="22"/>
        </w:rPr>
        <w:lastRenderedPageBreak/>
        <w:t>Planning</w:t>
      </w:r>
    </w:p>
    <w:p w14:paraId="6326AF9E" w14:textId="77777777" w:rsidR="007D2B43" w:rsidRPr="00F41145" w:rsidRDefault="007D2B43" w:rsidP="007D2B43">
      <w:pPr>
        <w:pStyle w:val="ListParagraph"/>
        <w:ind w:right="49"/>
        <w:rPr>
          <w:rFonts w:ascii="Arial" w:hAnsi="Arial" w:cs="Arial"/>
          <w:b/>
          <w:sz w:val="22"/>
          <w:szCs w:val="22"/>
        </w:rPr>
      </w:pPr>
    </w:p>
    <w:p w14:paraId="6DF20123" w14:textId="580A19D9" w:rsidR="0059610A" w:rsidRPr="00F41145" w:rsidRDefault="00E5251A" w:rsidP="0059610A">
      <w:pPr>
        <w:pStyle w:val="ListParagraph"/>
        <w:numPr>
          <w:ilvl w:val="0"/>
          <w:numId w:val="10"/>
        </w:numPr>
        <w:ind w:right="49"/>
        <w:rPr>
          <w:rFonts w:ascii="Arial" w:hAnsi="Arial" w:cs="Arial"/>
          <w:sz w:val="22"/>
          <w:szCs w:val="22"/>
        </w:rPr>
      </w:pPr>
      <w:r w:rsidRPr="00F41145">
        <w:rPr>
          <w:rFonts w:ascii="Arial" w:hAnsi="Arial" w:cs="Arial"/>
          <w:bCs/>
          <w:sz w:val="22"/>
          <w:szCs w:val="22"/>
        </w:rPr>
        <w:t xml:space="preserve">To </w:t>
      </w:r>
      <w:r w:rsidR="00A942FB" w:rsidRPr="00F41145">
        <w:rPr>
          <w:rFonts w:ascii="Arial" w:hAnsi="Arial" w:cs="Arial"/>
          <w:bCs/>
          <w:sz w:val="22"/>
          <w:szCs w:val="22"/>
        </w:rPr>
        <w:t xml:space="preserve">consider </w:t>
      </w:r>
      <w:r w:rsidR="00D37C62" w:rsidRPr="00F41145">
        <w:rPr>
          <w:rFonts w:ascii="Arial" w:hAnsi="Arial" w:cs="Arial"/>
          <w:bCs/>
          <w:sz w:val="22"/>
          <w:szCs w:val="22"/>
        </w:rPr>
        <w:t xml:space="preserve">Planning </w:t>
      </w:r>
      <w:r w:rsidR="00A942FB" w:rsidRPr="00F41145">
        <w:rPr>
          <w:rFonts w:ascii="Arial" w:hAnsi="Arial" w:cs="Arial"/>
          <w:bCs/>
          <w:sz w:val="22"/>
          <w:szCs w:val="22"/>
        </w:rPr>
        <w:t>Applications</w:t>
      </w:r>
      <w:r w:rsidR="00D37C62" w:rsidRPr="00F41145">
        <w:rPr>
          <w:rFonts w:ascii="Arial" w:hAnsi="Arial" w:cs="Arial"/>
          <w:bCs/>
          <w:sz w:val="22"/>
          <w:szCs w:val="22"/>
        </w:rPr>
        <w:t xml:space="preserve"> received since last meeting</w:t>
      </w:r>
      <w:r w:rsidR="000B1DC9" w:rsidRPr="00F41145">
        <w:rPr>
          <w:rFonts w:ascii="Arial" w:hAnsi="Arial" w:cs="Arial"/>
          <w:b/>
          <w:sz w:val="22"/>
          <w:szCs w:val="22"/>
        </w:rPr>
        <w:t>.</w:t>
      </w:r>
    </w:p>
    <w:p w14:paraId="381D3C54" w14:textId="77777777" w:rsidR="006E0053" w:rsidRPr="00F41145" w:rsidRDefault="006E0053" w:rsidP="006E0053">
      <w:pPr>
        <w:pStyle w:val="ListParagraph"/>
        <w:ind w:left="1440" w:right="49"/>
        <w:rPr>
          <w:rFonts w:ascii="Arial" w:hAnsi="Arial" w:cs="Arial"/>
          <w:b/>
          <w:sz w:val="22"/>
          <w:szCs w:val="22"/>
        </w:rPr>
      </w:pPr>
    </w:p>
    <w:p w14:paraId="72454739" w14:textId="77777777" w:rsidR="00155CB9" w:rsidRPr="00F41145" w:rsidRDefault="00155CB9" w:rsidP="00155CB9">
      <w:pPr>
        <w:pStyle w:val="Default"/>
        <w:ind w:left="720" w:firstLine="720"/>
        <w:rPr>
          <w:sz w:val="22"/>
          <w:szCs w:val="22"/>
        </w:rPr>
      </w:pPr>
      <w:r w:rsidRPr="00F41145">
        <w:rPr>
          <w:sz w:val="22"/>
          <w:szCs w:val="22"/>
        </w:rPr>
        <w:t xml:space="preserve">TG/24/00039/TPA - Case Officer: Henry Whitby </w:t>
      </w:r>
    </w:p>
    <w:p w14:paraId="66CA5815" w14:textId="77777777" w:rsidR="00155CB9" w:rsidRPr="00F41145" w:rsidRDefault="00155CB9" w:rsidP="00155CB9">
      <w:pPr>
        <w:pStyle w:val="Default"/>
        <w:ind w:left="720" w:firstLine="720"/>
        <w:rPr>
          <w:sz w:val="22"/>
          <w:szCs w:val="22"/>
        </w:rPr>
      </w:pPr>
      <w:r w:rsidRPr="00F41145">
        <w:rPr>
          <w:sz w:val="22"/>
          <w:szCs w:val="22"/>
        </w:rPr>
        <w:t xml:space="preserve">Mr Keith Chandler </w:t>
      </w:r>
    </w:p>
    <w:p w14:paraId="7BA1F990" w14:textId="77777777" w:rsidR="00155CB9" w:rsidRPr="00F41145" w:rsidRDefault="00155CB9" w:rsidP="00155CB9">
      <w:pPr>
        <w:pStyle w:val="Default"/>
        <w:ind w:left="720" w:firstLine="720"/>
        <w:rPr>
          <w:sz w:val="22"/>
          <w:szCs w:val="22"/>
        </w:rPr>
      </w:pPr>
      <w:r w:rsidRPr="00F41145">
        <w:rPr>
          <w:sz w:val="22"/>
          <w:szCs w:val="22"/>
        </w:rPr>
        <w:t xml:space="preserve">3 Duxford Close Tangmere Chichester West Sussex </w:t>
      </w:r>
    </w:p>
    <w:p w14:paraId="045EFBA5" w14:textId="3D3C617D" w:rsidR="00DD54ED" w:rsidRPr="00F41145" w:rsidRDefault="00155CB9" w:rsidP="00155CB9">
      <w:pPr>
        <w:pStyle w:val="Default"/>
        <w:ind w:left="1440"/>
        <w:rPr>
          <w:sz w:val="22"/>
          <w:szCs w:val="22"/>
        </w:rPr>
      </w:pPr>
      <w:r w:rsidRPr="00F41145">
        <w:rPr>
          <w:sz w:val="22"/>
          <w:szCs w:val="22"/>
        </w:rPr>
        <w:t xml:space="preserve">Reduce height and crown spread by 2m all round and raise crown to 4m on 1 no. Whitebeam tree (T16). </w:t>
      </w:r>
    </w:p>
    <w:p w14:paraId="0475EF69" w14:textId="77777777" w:rsidR="005262EF" w:rsidRPr="00F41145" w:rsidRDefault="005262EF" w:rsidP="005262EF">
      <w:pPr>
        <w:pStyle w:val="Default"/>
        <w:rPr>
          <w:sz w:val="22"/>
          <w:szCs w:val="22"/>
        </w:rPr>
      </w:pPr>
    </w:p>
    <w:p w14:paraId="5EBAFE03" w14:textId="49BBD031" w:rsidR="005262EF" w:rsidRPr="00F41145" w:rsidRDefault="005262EF" w:rsidP="005262EF">
      <w:pPr>
        <w:autoSpaceDE w:val="0"/>
        <w:autoSpaceDN w:val="0"/>
        <w:adjustRightInd w:val="0"/>
        <w:spacing w:after="0" w:line="240" w:lineRule="auto"/>
        <w:ind w:left="720" w:right="0" w:firstLine="720"/>
        <w:jc w:val="left"/>
        <w:rPr>
          <w:rFonts w:eastAsiaTheme="minorEastAsia"/>
          <w:color w:val="auto"/>
        </w:rPr>
      </w:pPr>
      <w:r w:rsidRPr="00F41145">
        <w:rPr>
          <w:rFonts w:eastAsiaTheme="minorEastAsia"/>
          <w:color w:val="auto"/>
        </w:rPr>
        <w:t>TG/24/00046/TPA - Tree Apps (TCA's and TPA's)</w:t>
      </w:r>
    </w:p>
    <w:p w14:paraId="58BB8519" w14:textId="076CC919" w:rsidR="005262EF" w:rsidRPr="00F41145" w:rsidRDefault="005262EF" w:rsidP="005262EF">
      <w:pPr>
        <w:autoSpaceDE w:val="0"/>
        <w:autoSpaceDN w:val="0"/>
        <w:adjustRightInd w:val="0"/>
        <w:spacing w:after="0" w:line="240" w:lineRule="auto"/>
        <w:ind w:left="720" w:right="0" w:firstLine="720"/>
        <w:jc w:val="left"/>
        <w:rPr>
          <w:rFonts w:eastAsiaTheme="minorEastAsia"/>
          <w:color w:val="auto"/>
        </w:rPr>
      </w:pPr>
      <w:r w:rsidRPr="00F41145">
        <w:rPr>
          <w:rFonts w:eastAsiaTheme="minorEastAsia"/>
          <w:color w:val="auto"/>
        </w:rPr>
        <w:t>Proposed crown lift by 1m to 1 no. Ash tree (T1) subject to 98/01030/TPO.</w:t>
      </w:r>
    </w:p>
    <w:p w14:paraId="189D39F5" w14:textId="2FD7DC8B" w:rsidR="00DE16CE" w:rsidRPr="00F41145" w:rsidRDefault="005262EF" w:rsidP="00DE16CE">
      <w:pPr>
        <w:pStyle w:val="Default"/>
        <w:ind w:left="1440"/>
        <w:rPr>
          <w:b/>
          <w:bCs/>
          <w:color w:val="auto"/>
          <w:sz w:val="22"/>
          <w:szCs w:val="22"/>
        </w:rPr>
      </w:pPr>
      <w:r w:rsidRPr="00F41145">
        <w:rPr>
          <w:color w:val="auto"/>
          <w:sz w:val="22"/>
          <w:szCs w:val="22"/>
        </w:rPr>
        <w:t>Tangmere House, Tangmere Road, Tangmere, Chichester, West Sussex, PO20 2HB</w:t>
      </w:r>
      <w:r w:rsidR="00DE16CE" w:rsidRPr="00F41145">
        <w:rPr>
          <w:b/>
          <w:bCs/>
          <w:color w:val="auto"/>
          <w:sz w:val="22"/>
          <w:szCs w:val="22"/>
        </w:rPr>
        <w:t xml:space="preserve"> </w:t>
      </w:r>
    </w:p>
    <w:p w14:paraId="40E51161" w14:textId="77777777" w:rsidR="00DE16CE" w:rsidRPr="00F41145" w:rsidRDefault="00DE16CE" w:rsidP="00DE16CE">
      <w:pPr>
        <w:pStyle w:val="Default"/>
        <w:ind w:left="1440"/>
        <w:rPr>
          <w:b/>
          <w:bCs/>
          <w:color w:val="auto"/>
          <w:sz w:val="22"/>
          <w:szCs w:val="22"/>
        </w:rPr>
      </w:pPr>
    </w:p>
    <w:p w14:paraId="6C0BFB1D" w14:textId="3AD30429" w:rsidR="00DE16CE" w:rsidRPr="00F41145" w:rsidRDefault="00DE16CE" w:rsidP="00DE16CE">
      <w:pPr>
        <w:pStyle w:val="Default"/>
        <w:ind w:left="1440"/>
        <w:rPr>
          <w:color w:val="auto"/>
          <w:sz w:val="22"/>
          <w:szCs w:val="22"/>
        </w:rPr>
      </w:pPr>
      <w:r w:rsidRPr="00F41145">
        <w:rPr>
          <w:color w:val="auto"/>
          <w:sz w:val="22"/>
          <w:szCs w:val="22"/>
        </w:rPr>
        <w:t>TG/24/00040/TCA - Tree Apps (TCA's and TPA's)</w:t>
      </w:r>
    </w:p>
    <w:p w14:paraId="712155B6" w14:textId="69674978" w:rsidR="00DE16CE" w:rsidRPr="00F41145" w:rsidRDefault="00DE16CE" w:rsidP="00DE16CE">
      <w:pPr>
        <w:pStyle w:val="Default"/>
        <w:ind w:left="1440"/>
        <w:rPr>
          <w:color w:val="auto"/>
          <w:sz w:val="22"/>
          <w:szCs w:val="22"/>
        </w:rPr>
      </w:pPr>
      <w:r w:rsidRPr="00F41145">
        <w:rPr>
          <w:color w:val="auto"/>
          <w:sz w:val="22"/>
          <w:szCs w:val="22"/>
        </w:rPr>
        <w:t>Notification of intention to crown reduce by up to 1.5m on 1 no. Apple tree (T1), reduce 1 no.</w:t>
      </w:r>
    </w:p>
    <w:p w14:paraId="26E2211A" w14:textId="77777777" w:rsidR="00DE16CE" w:rsidRPr="00F41145" w:rsidRDefault="00DE16CE" w:rsidP="00DE16CE">
      <w:pPr>
        <w:pStyle w:val="Default"/>
        <w:ind w:left="1440"/>
        <w:rPr>
          <w:color w:val="auto"/>
          <w:sz w:val="22"/>
          <w:szCs w:val="22"/>
        </w:rPr>
      </w:pPr>
      <w:r w:rsidRPr="00F41145">
        <w:rPr>
          <w:color w:val="auto"/>
          <w:sz w:val="22"/>
          <w:szCs w:val="22"/>
        </w:rPr>
        <w:t>branch on east sector by up to 2m and crown reduce by up to 1.5m on 1 no. Apple tree (T2) and prune by</w:t>
      </w:r>
    </w:p>
    <w:p w14:paraId="4C1CB132" w14:textId="77777777" w:rsidR="00DE16CE" w:rsidRPr="00F41145" w:rsidRDefault="00DE16CE" w:rsidP="00DE16CE">
      <w:pPr>
        <w:pStyle w:val="Default"/>
        <w:ind w:left="1440"/>
        <w:rPr>
          <w:color w:val="auto"/>
          <w:sz w:val="22"/>
          <w:szCs w:val="22"/>
        </w:rPr>
      </w:pPr>
      <w:r w:rsidRPr="00F41145">
        <w:rPr>
          <w:color w:val="auto"/>
          <w:sz w:val="22"/>
          <w:szCs w:val="22"/>
        </w:rPr>
        <w:t>up to 0.3m and crown thin by 20% on 2 no. pear trees (T3 &amp; T4</w:t>
      </w:r>
    </w:p>
    <w:p w14:paraId="644497EA" w14:textId="77777777" w:rsidR="00592FDD" w:rsidRPr="00F41145" w:rsidRDefault="00DE16CE" w:rsidP="00592FDD">
      <w:pPr>
        <w:autoSpaceDE w:val="0"/>
        <w:autoSpaceDN w:val="0"/>
        <w:adjustRightInd w:val="0"/>
        <w:spacing w:after="0" w:line="240" w:lineRule="auto"/>
        <w:ind w:left="1440" w:right="0" w:firstLine="0"/>
        <w:jc w:val="left"/>
        <w:rPr>
          <w:color w:val="auto"/>
        </w:rPr>
      </w:pPr>
      <w:r w:rsidRPr="00F41145">
        <w:rPr>
          <w:color w:val="auto"/>
        </w:rPr>
        <w:t>Holly Orchard, Tangmere Road, Tangmere, Chichester, West Sussex, PO20 2HW</w:t>
      </w:r>
    </w:p>
    <w:p w14:paraId="1F6D3E95" w14:textId="77777777" w:rsidR="00592FDD" w:rsidRPr="00F41145" w:rsidRDefault="00592FDD" w:rsidP="00592FDD">
      <w:pPr>
        <w:autoSpaceDE w:val="0"/>
        <w:autoSpaceDN w:val="0"/>
        <w:adjustRightInd w:val="0"/>
        <w:spacing w:after="0" w:line="240" w:lineRule="auto"/>
        <w:ind w:left="720" w:right="0" w:firstLine="720"/>
        <w:jc w:val="left"/>
        <w:rPr>
          <w:color w:val="auto"/>
        </w:rPr>
      </w:pPr>
    </w:p>
    <w:p w14:paraId="76C5FCDF" w14:textId="39CA3F57" w:rsidR="00592FDD" w:rsidRPr="00F41145" w:rsidRDefault="00592FDD" w:rsidP="00592FDD">
      <w:pPr>
        <w:autoSpaceDE w:val="0"/>
        <w:autoSpaceDN w:val="0"/>
        <w:adjustRightInd w:val="0"/>
        <w:spacing w:after="0" w:line="240" w:lineRule="auto"/>
        <w:ind w:left="1440" w:right="0" w:firstLine="0"/>
        <w:jc w:val="left"/>
        <w:rPr>
          <w:rFonts w:eastAsiaTheme="minorEastAsia"/>
          <w:color w:val="auto"/>
        </w:rPr>
      </w:pPr>
      <w:r w:rsidRPr="00F41145">
        <w:rPr>
          <w:rFonts w:eastAsiaTheme="minorEastAsia"/>
          <w:color w:val="auto"/>
        </w:rPr>
        <w:t>TG/24/00163/ELD - Other Dev - Certs of Lawful Development</w:t>
      </w:r>
    </w:p>
    <w:p w14:paraId="4E6CD513" w14:textId="77777777" w:rsidR="00592FDD" w:rsidRPr="00F41145" w:rsidRDefault="00592FDD" w:rsidP="00592FDD">
      <w:pPr>
        <w:autoSpaceDE w:val="0"/>
        <w:autoSpaceDN w:val="0"/>
        <w:adjustRightInd w:val="0"/>
        <w:spacing w:after="0" w:line="240" w:lineRule="auto"/>
        <w:ind w:left="1440" w:right="0" w:firstLine="0"/>
        <w:jc w:val="left"/>
        <w:rPr>
          <w:rFonts w:eastAsiaTheme="minorEastAsia"/>
          <w:color w:val="auto"/>
        </w:rPr>
      </w:pPr>
      <w:r w:rsidRPr="00F41145">
        <w:rPr>
          <w:rFonts w:eastAsiaTheme="minorEastAsia"/>
          <w:color w:val="auto"/>
        </w:rPr>
        <w:t>Proposal: Existing lawful development certificate for use of land and former dwelling (Rosedale</w:t>
      </w:r>
    </w:p>
    <w:p w14:paraId="40370AAD" w14:textId="77777777" w:rsidR="00592FDD" w:rsidRPr="00F41145" w:rsidRDefault="00592FDD" w:rsidP="00592FDD">
      <w:pPr>
        <w:autoSpaceDE w:val="0"/>
        <w:autoSpaceDN w:val="0"/>
        <w:adjustRightInd w:val="0"/>
        <w:spacing w:after="0" w:line="240" w:lineRule="auto"/>
        <w:ind w:left="720" w:right="0" w:firstLine="720"/>
        <w:jc w:val="left"/>
        <w:rPr>
          <w:rFonts w:eastAsiaTheme="minorEastAsia"/>
          <w:color w:val="auto"/>
        </w:rPr>
      </w:pPr>
      <w:r w:rsidRPr="00F41145">
        <w:rPr>
          <w:rFonts w:eastAsiaTheme="minorEastAsia"/>
          <w:color w:val="auto"/>
        </w:rPr>
        <w:t>Cottage) as a builders' yard.</w:t>
      </w:r>
    </w:p>
    <w:p w14:paraId="1AA16159" w14:textId="77777777" w:rsidR="00592FDD" w:rsidRPr="00F41145" w:rsidRDefault="00592FDD" w:rsidP="00592FDD">
      <w:pPr>
        <w:autoSpaceDE w:val="0"/>
        <w:autoSpaceDN w:val="0"/>
        <w:adjustRightInd w:val="0"/>
        <w:spacing w:after="0" w:line="240" w:lineRule="auto"/>
        <w:ind w:left="1440" w:right="0" w:firstLine="0"/>
        <w:jc w:val="left"/>
        <w:rPr>
          <w:rFonts w:eastAsiaTheme="minorEastAsia"/>
          <w:color w:val="auto"/>
        </w:rPr>
      </w:pPr>
      <w:r w:rsidRPr="00F41145">
        <w:rPr>
          <w:rFonts w:eastAsiaTheme="minorEastAsia"/>
          <w:color w:val="auto"/>
        </w:rPr>
        <w:t>Address: E Z Green Limited, Rosedale Cottage, Arundel Road, Tangmere, Chichester, West Sussex,</w:t>
      </w:r>
    </w:p>
    <w:p w14:paraId="27768CA0" w14:textId="77777777" w:rsidR="005F3369" w:rsidRPr="00F41145" w:rsidRDefault="00592FDD" w:rsidP="005F3369">
      <w:pPr>
        <w:ind w:left="612" w:firstLine="828"/>
      </w:pPr>
      <w:r w:rsidRPr="00F41145">
        <w:rPr>
          <w:rFonts w:eastAsiaTheme="minorEastAsia"/>
          <w:color w:val="auto"/>
        </w:rPr>
        <w:t>PO18 0DU</w:t>
      </w:r>
      <w:r w:rsidR="005F3369" w:rsidRPr="00F41145">
        <w:t xml:space="preserve"> </w:t>
      </w:r>
    </w:p>
    <w:p w14:paraId="63FE2C48" w14:textId="77777777" w:rsidR="005F3369" w:rsidRPr="00F41145" w:rsidRDefault="005F3369" w:rsidP="005F3369">
      <w:pPr>
        <w:ind w:left="612" w:firstLine="828"/>
      </w:pPr>
    </w:p>
    <w:p w14:paraId="5AC321FC" w14:textId="09FDADB8" w:rsidR="005F3369" w:rsidRPr="00F41145" w:rsidRDefault="005F3369" w:rsidP="005F3369">
      <w:pPr>
        <w:ind w:left="612" w:firstLine="828"/>
      </w:pPr>
      <w:r w:rsidRPr="00F41145">
        <w:t>TG/24/00163/ELD - Case Officer: Vicki Baker</w:t>
      </w:r>
    </w:p>
    <w:p w14:paraId="0AFBA255" w14:textId="77777777" w:rsidR="005F3369" w:rsidRPr="00F41145" w:rsidRDefault="005F3369" w:rsidP="005F3369">
      <w:pPr>
        <w:ind w:left="612" w:firstLine="828"/>
      </w:pPr>
      <w:r w:rsidRPr="00F41145">
        <w:t>Mr &amp; Mrs Forster</w:t>
      </w:r>
    </w:p>
    <w:p w14:paraId="728F4BED" w14:textId="77777777" w:rsidR="005F3369" w:rsidRPr="00F41145" w:rsidRDefault="005F3369" w:rsidP="005F3369">
      <w:pPr>
        <w:ind w:left="612" w:firstLine="828"/>
      </w:pPr>
      <w:r w:rsidRPr="00F41145">
        <w:t>E Z Green Limited Rosedale Cottage Arundel Road Tangmere</w:t>
      </w:r>
    </w:p>
    <w:p w14:paraId="7E60B403" w14:textId="77777777" w:rsidR="005F3369" w:rsidRPr="00F41145" w:rsidRDefault="005F3369" w:rsidP="005F3369">
      <w:pPr>
        <w:ind w:left="1440" w:firstLine="0"/>
      </w:pPr>
      <w:r w:rsidRPr="00F41145">
        <w:t>Existing lawful development certificate for use of land and former dwelling (Rosedale Cottage) as a builders' yard.</w:t>
      </w:r>
    </w:p>
    <w:p w14:paraId="5EE6CD1A" w14:textId="77777777" w:rsidR="005F3369" w:rsidRPr="00F41145" w:rsidRDefault="00000000" w:rsidP="005F3369">
      <w:pPr>
        <w:ind w:left="1440" w:firstLine="0"/>
      </w:pPr>
      <w:hyperlink r:id="rId12" w:history="1">
        <w:r w:rsidR="005F3369" w:rsidRPr="00F41145">
          <w:rPr>
            <w:rStyle w:val="Hyperlink"/>
          </w:rPr>
          <w:t>https://publicaccess.chichester.gov.uk/online-applications/applicationDetails.do?activeTab=summary&amp;keyVal=S7PWCVERGW900</w:t>
        </w:r>
      </w:hyperlink>
    </w:p>
    <w:p w14:paraId="291E9743" w14:textId="77777777" w:rsidR="00765BF9" w:rsidRPr="00F41145" w:rsidRDefault="00765BF9" w:rsidP="005F3369">
      <w:pPr>
        <w:ind w:left="1440" w:firstLine="0"/>
      </w:pPr>
    </w:p>
    <w:p w14:paraId="5861F1FC" w14:textId="77777777" w:rsidR="00765BF9" w:rsidRPr="00F41145" w:rsidRDefault="00765BF9" w:rsidP="00765BF9">
      <w:pPr>
        <w:ind w:left="612" w:firstLine="828"/>
      </w:pPr>
      <w:r w:rsidRPr="00F41145">
        <w:t>TG/24/00046/TPA - Case Officer: Henry Whitby</w:t>
      </w:r>
    </w:p>
    <w:p w14:paraId="408D41FD" w14:textId="77777777" w:rsidR="00765BF9" w:rsidRPr="00F41145" w:rsidRDefault="00765BF9" w:rsidP="00765BF9">
      <w:pPr>
        <w:ind w:left="612" w:firstLine="828"/>
      </w:pPr>
      <w:r w:rsidRPr="00F41145">
        <w:t>Mr Jake Davies</w:t>
      </w:r>
    </w:p>
    <w:p w14:paraId="062960E7" w14:textId="77777777" w:rsidR="00765BF9" w:rsidRPr="00F41145" w:rsidRDefault="00765BF9" w:rsidP="00765BF9">
      <w:pPr>
        <w:ind w:left="612" w:firstLine="828"/>
      </w:pPr>
      <w:r w:rsidRPr="00F41145">
        <w:t>Tangmere House Tangmere Road Tangmere Chichester</w:t>
      </w:r>
    </w:p>
    <w:p w14:paraId="7C773729" w14:textId="77777777" w:rsidR="00765BF9" w:rsidRPr="00F41145" w:rsidRDefault="00765BF9" w:rsidP="00765BF9">
      <w:pPr>
        <w:ind w:left="1440" w:firstLine="0"/>
      </w:pPr>
      <w:r w:rsidRPr="00F41145">
        <w:t>Notification of intention to crown lift by up to 1m (to create a minimum clearance of 2m over the greenhouse) on 1 no. Ash tree.</w:t>
      </w:r>
    </w:p>
    <w:p w14:paraId="0D6ABFD6" w14:textId="07526B0D" w:rsidR="00765BF9" w:rsidRPr="00F41145" w:rsidRDefault="00000000" w:rsidP="00765BF9">
      <w:pPr>
        <w:ind w:left="1440"/>
        <w:rPr>
          <w:rStyle w:val="Hyperlink"/>
        </w:rPr>
      </w:pPr>
      <w:hyperlink r:id="rId13" w:history="1">
        <w:r w:rsidR="00765BF9" w:rsidRPr="00F41145">
          <w:rPr>
            <w:rStyle w:val="Hyperlink"/>
          </w:rPr>
          <w:t>https://publicaccess.chichester.gov.uk/online-applications/applicationDetails.do?activeTab=summary&amp;keyVal=S704LJERGOR00</w:t>
        </w:r>
      </w:hyperlink>
    </w:p>
    <w:p w14:paraId="0797E009" w14:textId="77777777" w:rsidR="00765BF9" w:rsidRPr="00F41145" w:rsidRDefault="00765BF9" w:rsidP="00765BF9">
      <w:pPr>
        <w:ind w:left="1440"/>
        <w:rPr>
          <w:rStyle w:val="Hyperlink"/>
        </w:rPr>
      </w:pPr>
    </w:p>
    <w:p w14:paraId="39774668" w14:textId="77777777" w:rsidR="00765BF9" w:rsidRPr="00F41145" w:rsidRDefault="00765BF9" w:rsidP="00765BF9">
      <w:pPr>
        <w:ind w:left="1440"/>
      </w:pPr>
    </w:p>
    <w:p w14:paraId="5DA8514E" w14:textId="77777777" w:rsidR="00765BF9" w:rsidRPr="00F41145" w:rsidRDefault="00765BF9" w:rsidP="005F3369">
      <w:pPr>
        <w:ind w:left="1440" w:firstLine="0"/>
      </w:pPr>
    </w:p>
    <w:p w14:paraId="2C4F6EF4" w14:textId="24D7FA10" w:rsidR="007E489C" w:rsidRPr="00F41145" w:rsidRDefault="007E489C" w:rsidP="007E489C">
      <w:pPr>
        <w:ind w:left="0" w:firstLine="0"/>
        <w:rPr>
          <w:b/>
          <w:bCs/>
        </w:rPr>
      </w:pPr>
    </w:p>
    <w:p w14:paraId="7E606426" w14:textId="3EDFAED6" w:rsidR="007E489C" w:rsidRPr="00F41145" w:rsidRDefault="007E489C" w:rsidP="00B86A83">
      <w:pPr>
        <w:ind w:left="504" w:firstLine="828"/>
      </w:pPr>
      <w:r w:rsidRPr="00F41145">
        <w:lastRenderedPageBreak/>
        <w:t>TG</w:t>
      </w:r>
      <w:r w:rsidR="00B86A83">
        <w:t>/</w:t>
      </w:r>
      <w:r w:rsidRPr="00F41145">
        <w:t>/24/00040/TCA - Case Officer: Henry Whitby</w:t>
      </w:r>
    </w:p>
    <w:p w14:paraId="52EEFA05" w14:textId="2E6EB980" w:rsidR="007E489C" w:rsidRPr="00F41145" w:rsidRDefault="007E489C" w:rsidP="007E489C">
      <w:pPr>
        <w:ind w:left="504" w:firstLine="828"/>
      </w:pPr>
      <w:r w:rsidRPr="00F41145">
        <w:t xml:space="preserve">Pamela </w:t>
      </w:r>
      <w:proofErr w:type="spellStart"/>
      <w:r w:rsidRPr="00F41145">
        <w:t>Hollyman</w:t>
      </w:r>
      <w:proofErr w:type="spellEnd"/>
    </w:p>
    <w:p w14:paraId="34FA612B" w14:textId="3531BE55" w:rsidR="007E489C" w:rsidRPr="00F41145" w:rsidRDefault="007E489C" w:rsidP="007E489C">
      <w:pPr>
        <w:ind w:left="504" w:firstLine="828"/>
      </w:pPr>
      <w:r w:rsidRPr="00F41145">
        <w:t>Holly Orchard Tangmere Road Tangmere Chichester</w:t>
      </w:r>
    </w:p>
    <w:p w14:paraId="046E6FD0" w14:textId="39B62067" w:rsidR="007E489C" w:rsidRPr="00F41145" w:rsidRDefault="007E489C" w:rsidP="007E489C">
      <w:pPr>
        <w:ind w:left="1332" w:firstLine="0"/>
      </w:pPr>
      <w:r w:rsidRPr="00F41145">
        <w:t xml:space="preserve">Notification of intention to crown reduce by up to 1.5m on 1 no. Apple tree </w:t>
      </w:r>
      <w:r w:rsidR="001D15B1">
        <w:t xml:space="preserve">  </w:t>
      </w:r>
      <w:proofErr w:type="gramStart"/>
      <w:r w:rsidR="001D15B1">
        <w:t xml:space="preserve">   </w:t>
      </w:r>
      <w:r w:rsidRPr="00F41145">
        <w:t>(</w:t>
      </w:r>
      <w:proofErr w:type="gramEnd"/>
      <w:r w:rsidRPr="00F41145">
        <w:t>T1), reduce 1 no. branch on east sector by up to 2m and crown reduce by up to 1.5m on 1 no. Apple tree (T2) and prune by up to 0.3m and crown thin by 20% on 2 no. pear trees (T3 &amp; T4</w:t>
      </w:r>
    </w:p>
    <w:p w14:paraId="50E8B97E" w14:textId="587EF694" w:rsidR="007E489C" w:rsidRPr="00F41145" w:rsidRDefault="00000000" w:rsidP="007E489C">
      <w:pPr>
        <w:ind w:left="1332"/>
        <w:rPr>
          <w:rStyle w:val="Hyperlink"/>
        </w:rPr>
      </w:pPr>
      <w:hyperlink r:id="rId14" w:history="1">
        <w:r w:rsidR="007E489C" w:rsidRPr="00F41145">
          <w:rPr>
            <w:rStyle w:val="Hyperlink"/>
          </w:rPr>
          <w:t>https://publicaccess.chichester.gov.uk/online-applications/applicationDetails.do?activeTab=summary&amp;keyVal=S6XT9FERGNT00</w:t>
        </w:r>
      </w:hyperlink>
    </w:p>
    <w:p w14:paraId="4579551D" w14:textId="77777777" w:rsidR="005F3369" w:rsidRPr="00F41145" w:rsidRDefault="005F3369" w:rsidP="00592FDD">
      <w:pPr>
        <w:autoSpaceDE w:val="0"/>
        <w:autoSpaceDN w:val="0"/>
        <w:adjustRightInd w:val="0"/>
        <w:spacing w:after="0" w:line="240" w:lineRule="auto"/>
        <w:ind w:left="720" w:right="0" w:firstLine="720"/>
        <w:jc w:val="left"/>
        <w:rPr>
          <w:rFonts w:eastAsiaTheme="minorEastAsia"/>
          <w:color w:val="auto"/>
        </w:rPr>
      </w:pPr>
    </w:p>
    <w:p w14:paraId="710B0935" w14:textId="77777777" w:rsidR="00CC3C0D" w:rsidRPr="00F41145" w:rsidRDefault="00CC3C0D" w:rsidP="00C54574">
      <w:pPr>
        <w:ind w:left="0" w:right="49" w:firstLine="0"/>
      </w:pPr>
    </w:p>
    <w:p w14:paraId="37FCAAAB" w14:textId="77777777" w:rsidR="00B65C36" w:rsidRPr="00F41145" w:rsidRDefault="00363194" w:rsidP="009A7F1F">
      <w:pPr>
        <w:pStyle w:val="ListParagraph"/>
        <w:numPr>
          <w:ilvl w:val="0"/>
          <w:numId w:val="10"/>
        </w:numPr>
        <w:ind w:right="49"/>
        <w:rPr>
          <w:rFonts w:ascii="Arial" w:hAnsi="Arial" w:cs="Arial"/>
          <w:sz w:val="22"/>
          <w:szCs w:val="22"/>
        </w:rPr>
      </w:pPr>
      <w:r w:rsidRPr="00F41145">
        <w:rPr>
          <w:rFonts w:ascii="Arial" w:hAnsi="Arial" w:cs="Arial"/>
          <w:sz w:val="22"/>
          <w:szCs w:val="22"/>
        </w:rPr>
        <w:t xml:space="preserve">To </w:t>
      </w:r>
      <w:r w:rsidR="00A942FB" w:rsidRPr="00F41145">
        <w:rPr>
          <w:rFonts w:ascii="Arial" w:hAnsi="Arial" w:cs="Arial"/>
          <w:sz w:val="22"/>
          <w:szCs w:val="22"/>
        </w:rPr>
        <w:t>note</w:t>
      </w:r>
      <w:r w:rsidRPr="00F41145">
        <w:rPr>
          <w:rFonts w:ascii="Arial" w:hAnsi="Arial" w:cs="Arial"/>
          <w:sz w:val="22"/>
          <w:szCs w:val="22"/>
        </w:rPr>
        <w:t xml:space="preserve"> Planning</w:t>
      </w:r>
      <w:r w:rsidR="00AE75A2" w:rsidRPr="00F41145">
        <w:rPr>
          <w:rFonts w:ascii="Arial" w:hAnsi="Arial" w:cs="Arial"/>
          <w:sz w:val="22"/>
          <w:szCs w:val="22"/>
        </w:rPr>
        <w:t xml:space="preserve"> </w:t>
      </w:r>
      <w:r w:rsidR="00A942FB" w:rsidRPr="00F41145">
        <w:rPr>
          <w:rFonts w:ascii="Arial" w:hAnsi="Arial" w:cs="Arial"/>
          <w:sz w:val="22"/>
          <w:szCs w:val="22"/>
        </w:rPr>
        <w:t xml:space="preserve">Decisions </w:t>
      </w:r>
      <w:r w:rsidRPr="00F41145">
        <w:rPr>
          <w:rFonts w:ascii="Arial" w:hAnsi="Arial" w:cs="Arial"/>
          <w:sz w:val="22"/>
          <w:szCs w:val="22"/>
        </w:rPr>
        <w:t>received since last meeting</w:t>
      </w:r>
      <w:r w:rsidR="000B1DC9" w:rsidRPr="00F41145">
        <w:rPr>
          <w:rFonts w:ascii="Arial" w:hAnsi="Arial" w:cs="Arial"/>
          <w:sz w:val="22"/>
          <w:szCs w:val="22"/>
        </w:rPr>
        <w:t>.</w:t>
      </w:r>
    </w:p>
    <w:p w14:paraId="725159A6" w14:textId="1120BF69" w:rsidR="00B65C36" w:rsidRPr="00F41145" w:rsidRDefault="00B65C36" w:rsidP="00FB1F40">
      <w:pPr>
        <w:pStyle w:val="Default"/>
        <w:rPr>
          <w:sz w:val="22"/>
          <w:szCs w:val="22"/>
        </w:rPr>
      </w:pPr>
    </w:p>
    <w:p w14:paraId="35E91D62" w14:textId="77777777" w:rsidR="00B65C36" w:rsidRPr="00F41145" w:rsidRDefault="00B65C36" w:rsidP="00B65C36">
      <w:pPr>
        <w:pStyle w:val="Default"/>
        <w:ind w:left="720" w:firstLine="720"/>
        <w:rPr>
          <w:sz w:val="22"/>
          <w:szCs w:val="22"/>
        </w:rPr>
      </w:pPr>
      <w:r w:rsidRPr="00F41145">
        <w:rPr>
          <w:sz w:val="22"/>
          <w:szCs w:val="22"/>
        </w:rPr>
        <w:t xml:space="preserve">TG/23/02752/TCA </w:t>
      </w:r>
    </w:p>
    <w:p w14:paraId="4B18F79E" w14:textId="77777777" w:rsidR="00B65C36" w:rsidRPr="00F41145" w:rsidRDefault="00B65C36" w:rsidP="00B65C36">
      <w:pPr>
        <w:pStyle w:val="Default"/>
        <w:ind w:left="720" w:firstLine="720"/>
        <w:rPr>
          <w:sz w:val="22"/>
          <w:szCs w:val="22"/>
        </w:rPr>
      </w:pPr>
      <w:r w:rsidRPr="00F41145">
        <w:rPr>
          <w:sz w:val="22"/>
          <w:szCs w:val="22"/>
        </w:rPr>
        <w:t xml:space="preserve">Jonathan Rodwell </w:t>
      </w:r>
    </w:p>
    <w:p w14:paraId="17E03906" w14:textId="77777777" w:rsidR="00B65C36" w:rsidRPr="00F41145" w:rsidRDefault="00B65C36" w:rsidP="00B65C36">
      <w:pPr>
        <w:pStyle w:val="Default"/>
        <w:ind w:left="1440"/>
        <w:rPr>
          <w:sz w:val="22"/>
          <w:szCs w:val="22"/>
        </w:rPr>
      </w:pPr>
      <w:r w:rsidRPr="00F41145">
        <w:rPr>
          <w:sz w:val="22"/>
          <w:szCs w:val="22"/>
        </w:rPr>
        <w:t xml:space="preserve">Lysander 5 Tangmere Road Tangmere Chichester West Sussex PO20 2HW </w:t>
      </w:r>
    </w:p>
    <w:p w14:paraId="0FF85FBE" w14:textId="77777777" w:rsidR="00B65C36" w:rsidRPr="00F41145" w:rsidRDefault="00B65C36" w:rsidP="00B65C36">
      <w:pPr>
        <w:pStyle w:val="Default"/>
        <w:ind w:left="720" w:firstLine="720"/>
        <w:rPr>
          <w:sz w:val="22"/>
          <w:szCs w:val="22"/>
        </w:rPr>
      </w:pPr>
      <w:r w:rsidRPr="00F41145">
        <w:rPr>
          <w:sz w:val="22"/>
          <w:szCs w:val="22"/>
        </w:rPr>
        <w:t xml:space="preserve">Notification of intention to fell 1 no. English Oak tree (quoted as 1). </w:t>
      </w:r>
    </w:p>
    <w:p w14:paraId="467DB737" w14:textId="77777777" w:rsidR="00B65C36" w:rsidRPr="00F41145" w:rsidRDefault="00B65C36" w:rsidP="00B65C36">
      <w:pPr>
        <w:pStyle w:val="Default"/>
        <w:ind w:left="720" w:firstLine="720"/>
        <w:rPr>
          <w:sz w:val="22"/>
          <w:szCs w:val="22"/>
        </w:rPr>
      </w:pPr>
      <w:r w:rsidRPr="00F41145">
        <w:rPr>
          <w:sz w:val="22"/>
          <w:szCs w:val="22"/>
        </w:rPr>
        <w:t xml:space="preserve">NOT TO PREPARE A TREE PRESERVATION ORDER </w:t>
      </w:r>
    </w:p>
    <w:p w14:paraId="62FC6B89" w14:textId="6BE1880D" w:rsidR="00D1350E" w:rsidRPr="00F41145" w:rsidRDefault="00D1350E" w:rsidP="00FB1F40">
      <w:pPr>
        <w:pStyle w:val="Default"/>
        <w:jc w:val="both"/>
        <w:rPr>
          <w:sz w:val="22"/>
          <w:szCs w:val="22"/>
        </w:rPr>
      </w:pPr>
    </w:p>
    <w:p w14:paraId="08B65F1C" w14:textId="77777777" w:rsidR="00D1350E" w:rsidRPr="00F41145" w:rsidRDefault="00D1350E" w:rsidP="00D1350E">
      <w:pPr>
        <w:pStyle w:val="Default"/>
        <w:ind w:left="720" w:firstLine="720"/>
        <w:jc w:val="both"/>
        <w:rPr>
          <w:sz w:val="22"/>
          <w:szCs w:val="22"/>
        </w:rPr>
      </w:pPr>
      <w:r w:rsidRPr="00F41145">
        <w:rPr>
          <w:sz w:val="22"/>
          <w:szCs w:val="22"/>
        </w:rPr>
        <w:t xml:space="preserve">TG/23/02675/TCA </w:t>
      </w:r>
    </w:p>
    <w:p w14:paraId="576B5DB5" w14:textId="77777777" w:rsidR="00D1350E" w:rsidRPr="00F41145" w:rsidRDefault="00D1350E" w:rsidP="00D1350E">
      <w:pPr>
        <w:pStyle w:val="Default"/>
        <w:ind w:left="720" w:firstLine="720"/>
        <w:jc w:val="both"/>
        <w:rPr>
          <w:sz w:val="22"/>
          <w:szCs w:val="22"/>
        </w:rPr>
      </w:pPr>
      <w:r w:rsidRPr="00F41145">
        <w:rPr>
          <w:sz w:val="22"/>
          <w:szCs w:val="22"/>
        </w:rPr>
        <w:t xml:space="preserve">Dr Penelope Cave </w:t>
      </w:r>
    </w:p>
    <w:p w14:paraId="4CF6CCDC" w14:textId="6124762D" w:rsidR="00D1350E" w:rsidRPr="00F41145" w:rsidRDefault="00D1350E" w:rsidP="00D1350E">
      <w:pPr>
        <w:pStyle w:val="Default"/>
        <w:ind w:left="1440"/>
        <w:jc w:val="both"/>
        <w:rPr>
          <w:sz w:val="22"/>
          <w:szCs w:val="22"/>
        </w:rPr>
      </w:pPr>
      <w:r w:rsidRPr="00F41145">
        <w:rPr>
          <w:sz w:val="22"/>
          <w:szCs w:val="22"/>
        </w:rPr>
        <w:t xml:space="preserve">1 Church </w:t>
      </w:r>
      <w:proofErr w:type="gramStart"/>
      <w:r w:rsidRPr="00F41145">
        <w:rPr>
          <w:sz w:val="22"/>
          <w:szCs w:val="22"/>
        </w:rPr>
        <w:t>Farm</w:t>
      </w:r>
      <w:r w:rsidR="009A750D" w:rsidRPr="00F41145">
        <w:rPr>
          <w:sz w:val="22"/>
          <w:szCs w:val="22"/>
        </w:rPr>
        <w:t xml:space="preserve"> </w:t>
      </w:r>
      <w:r w:rsidRPr="00F41145">
        <w:rPr>
          <w:sz w:val="22"/>
          <w:szCs w:val="22"/>
        </w:rPr>
        <w:t>House</w:t>
      </w:r>
      <w:proofErr w:type="gramEnd"/>
      <w:r w:rsidRPr="00F41145">
        <w:rPr>
          <w:sz w:val="22"/>
          <w:szCs w:val="22"/>
        </w:rPr>
        <w:t xml:space="preserve"> Church Lane Tangmere Chichester West Sussex PO20 2HA </w:t>
      </w:r>
    </w:p>
    <w:p w14:paraId="331DE12D" w14:textId="77777777" w:rsidR="00D1350E" w:rsidRPr="00F41145" w:rsidRDefault="00D1350E" w:rsidP="00D1350E">
      <w:pPr>
        <w:pStyle w:val="Default"/>
        <w:ind w:left="1440"/>
        <w:jc w:val="both"/>
        <w:rPr>
          <w:sz w:val="22"/>
          <w:szCs w:val="22"/>
        </w:rPr>
      </w:pPr>
      <w:r w:rsidRPr="00F41145">
        <w:rPr>
          <w:sz w:val="22"/>
          <w:szCs w:val="22"/>
        </w:rPr>
        <w:t xml:space="preserve">Notification of intention to reduce height by up to 40% on 3 no. Poplar trees (quoted as T1) and crown reduce by 2.5m (all round) on 1 no. Eucalyptus tree (quoted as T2) </w:t>
      </w:r>
    </w:p>
    <w:p w14:paraId="1C54393E" w14:textId="77777777" w:rsidR="00D1350E" w:rsidRPr="00F41145" w:rsidRDefault="00D1350E" w:rsidP="00D1350E">
      <w:pPr>
        <w:pStyle w:val="Default"/>
        <w:ind w:left="720" w:firstLine="720"/>
        <w:jc w:val="both"/>
        <w:rPr>
          <w:sz w:val="22"/>
          <w:szCs w:val="22"/>
        </w:rPr>
      </w:pPr>
      <w:r w:rsidRPr="00F41145">
        <w:rPr>
          <w:sz w:val="22"/>
          <w:szCs w:val="22"/>
        </w:rPr>
        <w:t xml:space="preserve">NOT TO PREPARE A TREE PRESERVATION ORDER </w:t>
      </w:r>
    </w:p>
    <w:p w14:paraId="617C71EE" w14:textId="0CD76C29" w:rsidR="00FB1F40" w:rsidRPr="00F41145" w:rsidRDefault="00FB1F40" w:rsidP="00FB1F40">
      <w:pPr>
        <w:pStyle w:val="Default"/>
        <w:jc w:val="both"/>
        <w:rPr>
          <w:sz w:val="22"/>
          <w:szCs w:val="22"/>
        </w:rPr>
      </w:pPr>
    </w:p>
    <w:p w14:paraId="7E2B96D8" w14:textId="77777777" w:rsidR="00FB1F40" w:rsidRPr="00F41145" w:rsidRDefault="00FB1F40" w:rsidP="00FB1F40">
      <w:pPr>
        <w:pStyle w:val="Default"/>
        <w:ind w:left="720" w:firstLine="720"/>
        <w:jc w:val="both"/>
        <w:rPr>
          <w:sz w:val="22"/>
          <w:szCs w:val="22"/>
        </w:rPr>
      </w:pPr>
      <w:r w:rsidRPr="00F41145">
        <w:rPr>
          <w:sz w:val="22"/>
          <w:szCs w:val="22"/>
        </w:rPr>
        <w:t xml:space="preserve">TG/23/02152/FUL </w:t>
      </w:r>
    </w:p>
    <w:p w14:paraId="6946D613" w14:textId="77777777" w:rsidR="00FB1F40" w:rsidRPr="00F41145" w:rsidRDefault="00FB1F40" w:rsidP="00FB1F40">
      <w:pPr>
        <w:pStyle w:val="Default"/>
        <w:ind w:left="720" w:firstLine="720"/>
        <w:jc w:val="both"/>
        <w:rPr>
          <w:sz w:val="22"/>
          <w:szCs w:val="22"/>
        </w:rPr>
      </w:pPr>
      <w:r w:rsidRPr="00F41145">
        <w:rPr>
          <w:sz w:val="22"/>
          <w:szCs w:val="22"/>
        </w:rPr>
        <w:t xml:space="preserve">Mr Clive Johnson </w:t>
      </w:r>
    </w:p>
    <w:p w14:paraId="5D8F8F9C" w14:textId="77777777" w:rsidR="00FB1F40" w:rsidRPr="00F41145" w:rsidRDefault="00FB1F40" w:rsidP="00FB1F40">
      <w:pPr>
        <w:pStyle w:val="Default"/>
        <w:ind w:left="1440"/>
        <w:jc w:val="both"/>
        <w:rPr>
          <w:sz w:val="22"/>
          <w:szCs w:val="22"/>
        </w:rPr>
      </w:pPr>
      <w:r w:rsidRPr="00F41145">
        <w:rPr>
          <w:sz w:val="22"/>
          <w:szCs w:val="22"/>
        </w:rPr>
        <w:t xml:space="preserve">New Bury Park Marsh Lane Easthampnett Tangmere Chichester West Sussex PO18 </w:t>
      </w:r>
      <w:proofErr w:type="gramStart"/>
      <w:r w:rsidRPr="00F41145">
        <w:rPr>
          <w:sz w:val="22"/>
          <w:szCs w:val="22"/>
        </w:rPr>
        <w:t>0JW</w:t>
      </w:r>
      <w:proofErr w:type="gramEnd"/>
      <w:r w:rsidRPr="00F41145">
        <w:rPr>
          <w:sz w:val="22"/>
          <w:szCs w:val="22"/>
        </w:rPr>
        <w:t xml:space="preserve"> </w:t>
      </w:r>
    </w:p>
    <w:p w14:paraId="14C82B66" w14:textId="77777777" w:rsidR="009F7D88" w:rsidRPr="00F41145" w:rsidRDefault="00FB1F40" w:rsidP="009F7D88">
      <w:pPr>
        <w:pStyle w:val="Default"/>
        <w:ind w:left="1440"/>
        <w:rPr>
          <w:sz w:val="22"/>
          <w:szCs w:val="22"/>
        </w:rPr>
      </w:pPr>
      <w:r w:rsidRPr="00F41145">
        <w:rPr>
          <w:sz w:val="22"/>
          <w:szCs w:val="22"/>
        </w:rPr>
        <w:t>Construction of wildlife pond and rewilding of land. PERMIT</w:t>
      </w:r>
    </w:p>
    <w:p w14:paraId="4CD29D17" w14:textId="77777777" w:rsidR="009F7D88" w:rsidRPr="00F41145" w:rsidRDefault="009F7D88" w:rsidP="009F7D88">
      <w:pPr>
        <w:pStyle w:val="Default"/>
        <w:ind w:left="1440"/>
        <w:rPr>
          <w:sz w:val="22"/>
          <w:szCs w:val="22"/>
        </w:rPr>
      </w:pPr>
    </w:p>
    <w:p w14:paraId="2285E27C" w14:textId="46E15F62" w:rsidR="009F7D88" w:rsidRPr="00F41145" w:rsidRDefault="009F7D88" w:rsidP="009F7D88">
      <w:pPr>
        <w:pStyle w:val="Default"/>
        <w:ind w:left="1440"/>
        <w:rPr>
          <w:sz w:val="22"/>
          <w:szCs w:val="22"/>
        </w:rPr>
      </w:pPr>
      <w:r w:rsidRPr="00F41145">
        <w:rPr>
          <w:sz w:val="22"/>
          <w:szCs w:val="22"/>
        </w:rPr>
        <w:t>TG/23/02769/DOM</w:t>
      </w:r>
    </w:p>
    <w:p w14:paraId="054E74A9" w14:textId="77777777" w:rsidR="009F7D88" w:rsidRPr="00F41145" w:rsidRDefault="009F7D88" w:rsidP="009F7D88">
      <w:pPr>
        <w:pStyle w:val="Default"/>
        <w:ind w:left="720" w:firstLine="720"/>
        <w:rPr>
          <w:sz w:val="22"/>
          <w:szCs w:val="22"/>
        </w:rPr>
      </w:pPr>
      <w:r w:rsidRPr="00F41145">
        <w:rPr>
          <w:sz w:val="22"/>
          <w:szCs w:val="22"/>
        </w:rPr>
        <w:t>Mr Matthew Rees</w:t>
      </w:r>
    </w:p>
    <w:p w14:paraId="2DDE210E" w14:textId="77777777" w:rsidR="009F7D88" w:rsidRPr="00F41145" w:rsidRDefault="009F7D88" w:rsidP="009F7D88">
      <w:pPr>
        <w:pStyle w:val="Default"/>
        <w:ind w:left="720" w:firstLine="720"/>
        <w:rPr>
          <w:sz w:val="22"/>
          <w:szCs w:val="22"/>
        </w:rPr>
      </w:pPr>
      <w:r w:rsidRPr="00F41145">
        <w:rPr>
          <w:sz w:val="22"/>
          <w:szCs w:val="22"/>
        </w:rPr>
        <w:t xml:space="preserve">4 Saxon Meadow Tangmere Chichester West Sussex PO20 2GA  </w:t>
      </w:r>
    </w:p>
    <w:p w14:paraId="3DA6EFA0" w14:textId="77777777" w:rsidR="009F7D88" w:rsidRPr="00F41145" w:rsidRDefault="009F7D88" w:rsidP="009F7D88">
      <w:pPr>
        <w:pStyle w:val="Default"/>
        <w:ind w:left="1440"/>
        <w:rPr>
          <w:sz w:val="22"/>
          <w:szCs w:val="22"/>
        </w:rPr>
      </w:pPr>
      <w:r w:rsidRPr="00F41145">
        <w:rPr>
          <w:sz w:val="22"/>
          <w:szCs w:val="22"/>
        </w:rPr>
        <w:t>Install 2 no. roof lights to North and South roof slopes of dwelling. Install one roof light to South slope of Garage roof.</w:t>
      </w:r>
    </w:p>
    <w:p w14:paraId="4843A949" w14:textId="77777777" w:rsidR="009F7D88" w:rsidRPr="00F41145" w:rsidRDefault="009F7D88" w:rsidP="009F7D88">
      <w:pPr>
        <w:pStyle w:val="Default"/>
        <w:ind w:left="720" w:firstLine="720"/>
        <w:rPr>
          <w:sz w:val="22"/>
          <w:szCs w:val="22"/>
        </w:rPr>
      </w:pPr>
      <w:r w:rsidRPr="00F41145">
        <w:rPr>
          <w:sz w:val="22"/>
          <w:szCs w:val="22"/>
        </w:rPr>
        <w:t>PERMIT</w:t>
      </w:r>
    </w:p>
    <w:p w14:paraId="492F3932" w14:textId="13E39128" w:rsidR="00E617C3" w:rsidRPr="00F41145" w:rsidRDefault="00E617C3" w:rsidP="00B517BC">
      <w:pPr>
        <w:pStyle w:val="Default"/>
        <w:ind w:left="720" w:firstLine="720"/>
        <w:jc w:val="both"/>
        <w:rPr>
          <w:sz w:val="22"/>
          <w:szCs w:val="22"/>
        </w:rPr>
      </w:pPr>
    </w:p>
    <w:p w14:paraId="134336EB" w14:textId="77777777" w:rsidR="0067521F" w:rsidRPr="00F41145" w:rsidRDefault="0067521F" w:rsidP="0067521F">
      <w:pPr>
        <w:pStyle w:val="Default"/>
        <w:ind w:left="720" w:firstLine="720"/>
        <w:rPr>
          <w:sz w:val="22"/>
          <w:szCs w:val="22"/>
        </w:rPr>
      </w:pPr>
      <w:r w:rsidRPr="00F41145">
        <w:rPr>
          <w:sz w:val="22"/>
          <w:szCs w:val="22"/>
        </w:rPr>
        <w:t>TG/23/02624/DOM</w:t>
      </w:r>
    </w:p>
    <w:p w14:paraId="149E9284" w14:textId="77777777" w:rsidR="0067521F" w:rsidRPr="00F41145" w:rsidRDefault="0067521F" w:rsidP="0067521F">
      <w:pPr>
        <w:pStyle w:val="Default"/>
        <w:ind w:left="720" w:firstLine="720"/>
        <w:rPr>
          <w:sz w:val="22"/>
          <w:szCs w:val="22"/>
        </w:rPr>
      </w:pPr>
      <w:r w:rsidRPr="00F41145">
        <w:rPr>
          <w:sz w:val="22"/>
          <w:szCs w:val="22"/>
        </w:rPr>
        <w:t>Mr &amp; Mrs Smith</w:t>
      </w:r>
    </w:p>
    <w:p w14:paraId="22678DD3" w14:textId="77777777" w:rsidR="0067521F" w:rsidRPr="00F41145" w:rsidRDefault="0067521F" w:rsidP="0067521F">
      <w:pPr>
        <w:pStyle w:val="Default"/>
        <w:ind w:left="720" w:firstLine="720"/>
        <w:rPr>
          <w:sz w:val="22"/>
          <w:szCs w:val="22"/>
        </w:rPr>
      </w:pPr>
      <w:r w:rsidRPr="00F41145">
        <w:rPr>
          <w:sz w:val="22"/>
          <w:szCs w:val="22"/>
        </w:rPr>
        <w:t xml:space="preserve">20 Nettleton Avenue Tangmere Chichester West Sussex PO20 2HZ  </w:t>
      </w:r>
    </w:p>
    <w:p w14:paraId="79B89025" w14:textId="77777777" w:rsidR="0067521F" w:rsidRPr="00F41145" w:rsidRDefault="0067521F" w:rsidP="0067521F">
      <w:pPr>
        <w:pStyle w:val="Default"/>
        <w:ind w:left="1440"/>
        <w:rPr>
          <w:sz w:val="22"/>
          <w:szCs w:val="22"/>
        </w:rPr>
      </w:pPr>
      <w:r w:rsidRPr="00F41145">
        <w:rPr>
          <w:sz w:val="22"/>
          <w:szCs w:val="22"/>
        </w:rPr>
        <w:t>Ground floor rear extension with 2 no. roof lights. Garage conversion and first floor extension above. Front porch rebuilt.</w:t>
      </w:r>
    </w:p>
    <w:p w14:paraId="06D81793" w14:textId="387ED9FF" w:rsidR="009F7D88" w:rsidRPr="00F41145" w:rsidRDefault="0067521F" w:rsidP="0067521F">
      <w:pPr>
        <w:pStyle w:val="Default"/>
        <w:ind w:left="720" w:firstLine="720"/>
        <w:jc w:val="both"/>
        <w:rPr>
          <w:sz w:val="22"/>
          <w:szCs w:val="22"/>
        </w:rPr>
      </w:pPr>
      <w:r w:rsidRPr="00F41145">
        <w:rPr>
          <w:sz w:val="22"/>
          <w:szCs w:val="22"/>
        </w:rPr>
        <w:t>PERMIT</w:t>
      </w:r>
    </w:p>
    <w:p w14:paraId="78222037" w14:textId="77777777" w:rsidR="00635D87" w:rsidRPr="00F41145" w:rsidRDefault="00635D87" w:rsidP="00F41145">
      <w:pPr>
        <w:pStyle w:val="Default"/>
        <w:jc w:val="both"/>
        <w:rPr>
          <w:sz w:val="22"/>
          <w:szCs w:val="22"/>
        </w:rPr>
      </w:pPr>
    </w:p>
    <w:p w14:paraId="457E9200" w14:textId="77777777" w:rsidR="00A15355" w:rsidRDefault="00A15355" w:rsidP="00635D87">
      <w:pPr>
        <w:pStyle w:val="Default"/>
        <w:ind w:left="720" w:firstLine="720"/>
        <w:rPr>
          <w:sz w:val="22"/>
          <w:szCs w:val="22"/>
        </w:rPr>
      </w:pPr>
    </w:p>
    <w:p w14:paraId="4846B49F" w14:textId="77777777" w:rsidR="00A15355" w:rsidRDefault="00A15355" w:rsidP="00635D87">
      <w:pPr>
        <w:pStyle w:val="Default"/>
        <w:ind w:left="720" w:firstLine="720"/>
        <w:rPr>
          <w:sz w:val="22"/>
          <w:szCs w:val="22"/>
        </w:rPr>
      </w:pPr>
    </w:p>
    <w:p w14:paraId="26EB19DC" w14:textId="77777777" w:rsidR="00A15355" w:rsidRDefault="00A15355" w:rsidP="00635D87">
      <w:pPr>
        <w:pStyle w:val="Default"/>
        <w:ind w:left="720" w:firstLine="720"/>
        <w:rPr>
          <w:sz w:val="22"/>
          <w:szCs w:val="22"/>
        </w:rPr>
      </w:pPr>
    </w:p>
    <w:p w14:paraId="0EE65842" w14:textId="77777777" w:rsidR="00A15355" w:rsidRDefault="00A15355" w:rsidP="00635D87">
      <w:pPr>
        <w:pStyle w:val="Default"/>
        <w:ind w:left="720" w:firstLine="720"/>
        <w:rPr>
          <w:sz w:val="22"/>
          <w:szCs w:val="22"/>
        </w:rPr>
      </w:pPr>
    </w:p>
    <w:p w14:paraId="3542B5D1" w14:textId="77777777" w:rsidR="00A15355" w:rsidRDefault="00A15355" w:rsidP="00635D87">
      <w:pPr>
        <w:pStyle w:val="Default"/>
        <w:ind w:left="720" w:firstLine="720"/>
        <w:rPr>
          <w:sz w:val="22"/>
          <w:szCs w:val="22"/>
        </w:rPr>
      </w:pPr>
    </w:p>
    <w:p w14:paraId="70D24D3A" w14:textId="35D486C3" w:rsidR="00635D87" w:rsidRPr="00F41145" w:rsidRDefault="00635D87" w:rsidP="00635D87">
      <w:pPr>
        <w:pStyle w:val="Default"/>
        <w:ind w:left="720" w:firstLine="720"/>
        <w:rPr>
          <w:sz w:val="22"/>
          <w:szCs w:val="22"/>
        </w:rPr>
      </w:pPr>
      <w:r w:rsidRPr="00F41145">
        <w:rPr>
          <w:sz w:val="22"/>
          <w:szCs w:val="22"/>
        </w:rPr>
        <w:lastRenderedPageBreak/>
        <w:t>TG/23/02284/DOM</w:t>
      </w:r>
    </w:p>
    <w:p w14:paraId="4EE9AED8" w14:textId="77777777" w:rsidR="00635D87" w:rsidRPr="00F41145" w:rsidRDefault="00635D87" w:rsidP="00635D87">
      <w:pPr>
        <w:pStyle w:val="Default"/>
        <w:ind w:left="720" w:firstLine="720"/>
        <w:rPr>
          <w:sz w:val="22"/>
          <w:szCs w:val="22"/>
        </w:rPr>
      </w:pPr>
      <w:r w:rsidRPr="00F41145">
        <w:rPr>
          <w:sz w:val="22"/>
          <w:szCs w:val="22"/>
        </w:rPr>
        <w:t>Mr and Mrs Peter and Elaine Saund</w:t>
      </w:r>
    </w:p>
    <w:p w14:paraId="75E56936" w14:textId="77777777" w:rsidR="00635D87" w:rsidRPr="00F41145" w:rsidRDefault="00635D87" w:rsidP="00635D87">
      <w:pPr>
        <w:pStyle w:val="Default"/>
        <w:ind w:left="1440"/>
        <w:rPr>
          <w:sz w:val="22"/>
          <w:szCs w:val="22"/>
        </w:rPr>
      </w:pPr>
      <w:r w:rsidRPr="00F41145">
        <w:rPr>
          <w:sz w:val="22"/>
          <w:szCs w:val="22"/>
        </w:rPr>
        <w:t xml:space="preserve">Lysander 5 Tangmere Road Tangmere Chichester West Sussex PO20 2HW </w:t>
      </w:r>
    </w:p>
    <w:p w14:paraId="222A8421" w14:textId="77777777" w:rsidR="00A15355" w:rsidRDefault="00635D87" w:rsidP="00F41145">
      <w:pPr>
        <w:pStyle w:val="Default"/>
        <w:ind w:left="1440"/>
        <w:rPr>
          <w:sz w:val="22"/>
          <w:szCs w:val="22"/>
        </w:rPr>
      </w:pPr>
      <w:r w:rsidRPr="00F41145">
        <w:rPr>
          <w:sz w:val="22"/>
          <w:szCs w:val="22"/>
        </w:rPr>
        <w:t>Demolition of existing annexe and replace with double garage with habitable accommodation in roof space. Erection of single storey rear extension.</w:t>
      </w:r>
    </w:p>
    <w:p w14:paraId="1AA8BA44" w14:textId="3A7E8113" w:rsidR="0067521F" w:rsidRPr="00F41145" w:rsidRDefault="00635D87" w:rsidP="00F41145">
      <w:pPr>
        <w:pStyle w:val="Default"/>
        <w:ind w:left="1440"/>
        <w:rPr>
          <w:sz w:val="22"/>
          <w:szCs w:val="22"/>
        </w:rPr>
      </w:pPr>
      <w:r w:rsidRPr="00F41145">
        <w:rPr>
          <w:sz w:val="22"/>
          <w:szCs w:val="22"/>
        </w:rPr>
        <w:t>PERMIT</w:t>
      </w:r>
    </w:p>
    <w:p w14:paraId="034E57A0" w14:textId="77777777" w:rsidR="000F526E" w:rsidRPr="00F41145" w:rsidRDefault="000F526E" w:rsidP="00B517BC">
      <w:pPr>
        <w:pStyle w:val="Default"/>
        <w:ind w:left="720" w:firstLine="720"/>
        <w:jc w:val="both"/>
        <w:rPr>
          <w:sz w:val="22"/>
          <w:szCs w:val="22"/>
        </w:rPr>
      </w:pPr>
    </w:p>
    <w:p w14:paraId="78651C21" w14:textId="77777777" w:rsidR="0073258D" w:rsidRPr="00F41145" w:rsidRDefault="0073258D" w:rsidP="0073258D">
      <w:pPr>
        <w:pStyle w:val="Default"/>
        <w:ind w:left="720" w:firstLine="720"/>
        <w:rPr>
          <w:sz w:val="22"/>
          <w:szCs w:val="22"/>
        </w:rPr>
      </w:pPr>
      <w:r w:rsidRPr="00F41145">
        <w:rPr>
          <w:sz w:val="22"/>
          <w:szCs w:val="22"/>
        </w:rPr>
        <w:t>TG/23/02186/DOM</w:t>
      </w:r>
    </w:p>
    <w:p w14:paraId="59F51F03" w14:textId="77777777" w:rsidR="0073258D" w:rsidRPr="00F41145" w:rsidRDefault="0073258D" w:rsidP="0073258D">
      <w:pPr>
        <w:pStyle w:val="Default"/>
        <w:ind w:left="720" w:firstLine="720"/>
        <w:rPr>
          <w:sz w:val="22"/>
          <w:szCs w:val="22"/>
        </w:rPr>
      </w:pPr>
      <w:r w:rsidRPr="00F41145">
        <w:rPr>
          <w:sz w:val="22"/>
          <w:szCs w:val="22"/>
        </w:rPr>
        <w:t>Mr and Mrs W and D Underwood</w:t>
      </w:r>
    </w:p>
    <w:p w14:paraId="2BB3AE34" w14:textId="77777777" w:rsidR="0073258D" w:rsidRPr="00F41145" w:rsidRDefault="0073258D" w:rsidP="0073258D">
      <w:pPr>
        <w:pStyle w:val="Default"/>
        <w:ind w:left="1440"/>
        <w:rPr>
          <w:sz w:val="22"/>
          <w:szCs w:val="22"/>
        </w:rPr>
      </w:pPr>
      <w:r w:rsidRPr="00F41145">
        <w:rPr>
          <w:sz w:val="22"/>
          <w:szCs w:val="22"/>
        </w:rPr>
        <w:t xml:space="preserve">New Bury Farm Marsh Lane Easthampnett Tangmere Chichester West Sussex PO18 </w:t>
      </w:r>
      <w:proofErr w:type="gramStart"/>
      <w:r w:rsidRPr="00F41145">
        <w:rPr>
          <w:sz w:val="22"/>
          <w:szCs w:val="22"/>
        </w:rPr>
        <w:t>0JW</w:t>
      </w:r>
      <w:proofErr w:type="gramEnd"/>
    </w:p>
    <w:p w14:paraId="272EBAE3" w14:textId="77777777" w:rsidR="0073258D" w:rsidRPr="00F41145" w:rsidRDefault="0073258D" w:rsidP="0073258D">
      <w:pPr>
        <w:pStyle w:val="Default"/>
        <w:ind w:left="720" w:firstLine="720"/>
        <w:rPr>
          <w:sz w:val="22"/>
          <w:szCs w:val="22"/>
        </w:rPr>
      </w:pPr>
      <w:r w:rsidRPr="00F41145">
        <w:rPr>
          <w:sz w:val="22"/>
          <w:szCs w:val="22"/>
        </w:rPr>
        <w:t>Single storey side extension.</w:t>
      </w:r>
    </w:p>
    <w:p w14:paraId="7E72F6EB" w14:textId="46C46092" w:rsidR="00635D87" w:rsidRPr="00F41145" w:rsidRDefault="0073258D" w:rsidP="0073258D">
      <w:pPr>
        <w:pStyle w:val="Default"/>
        <w:ind w:left="720" w:firstLine="720"/>
        <w:jc w:val="both"/>
        <w:rPr>
          <w:sz w:val="22"/>
          <w:szCs w:val="22"/>
        </w:rPr>
      </w:pPr>
      <w:r w:rsidRPr="00F41145">
        <w:rPr>
          <w:sz w:val="22"/>
          <w:szCs w:val="22"/>
        </w:rPr>
        <w:t>WITHDRAWN</w:t>
      </w:r>
    </w:p>
    <w:p w14:paraId="65ABFDA2" w14:textId="77777777" w:rsidR="0073258D" w:rsidRPr="00F41145" w:rsidRDefault="0073258D" w:rsidP="0073258D">
      <w:pPr>
        <w:pStyle w:val="Default"/>
        <w:ind w:left="720" w:firstLine="720"/>
        <w:jc w:val="both"/>
        <w:rPr>
          <w:sz w:val="22"/>
          <w:szCs w:val="22"/>
        </w:rPr>
      </w:pPr>
    </w:p>
    <w:p w14:paraId="5C394743" w14:textId="77777777" w:rsidR="00732F05" w:rsidRPr="00F41145" w:rsidRDefault="00732F05" w:rsidP="00732F05">
      <w:pPr>
        <w:pStyle w:val="Default"/>
        <w:ind w:left="720" w:firstLine="720"/>
        <w:rPr>
          <w:sz w:val="22"/>
          <w:szCs w:val="22"/>
        </w:rPr>
      </w:pPr>
      <w:r w:rsidRPr="00F41145">
        <w:rPr>
          <w:sz w:val="22"/>
          <w:szCs w:val="22"/>
        </w:rPr>
        <w:t>TG/21/00856/EIA</w:t>
      </w:r>
    </w:p>
    <w:p w14:paraId="1C6FBC5E" w14:textId="77777777" w:rsidR="00732F05" w:rsidRPr="00F41145" w:rsidRDefault="00732F05" w:rsidP="00732F05">
      <w:pPr>
        <w:pStyle w:val="Default"/>
        <w:ind w:left="720" w:firstLine="720"/>
        <w:rPr>
          <w:sz w:val="22"/>
          <w:szCs w:val="22"/>
        </w:rPr>
      </w:pPr>
      <w:r w:rsidRPr="00F41145">
        <w:rPr>
          <w:sz w:val="22"/>
          <w:szCs w:val="22"/>
        </w:rPr>
        <w:t>Paul Hughes</w:t>
      </w:r>
    </w:p>
    <w:p w14:paraId="059A32A0" w14:textId="77777777" w:rsidR="00732F05" w:rsidRPr="00F41145" w:rsidRDefault="00732F05" w:rsidP="00732F05">
      <w:pPr>
        <w:pStyle w:val="Default"/>
        <w:ind w:left="720" w:firstLine="720"/>
        <w:rPr>
          <w:sz w:val="22"/>
          <w:szCs w:val="22"/>
        </w:rPr>
      </w:pPr>
      <w:r w:rsidRPr="00F41145">
        <w:rPr>
          <w:sz w:val="22"/>
          <w:szCs w:val="22"/>
        </w:rPr>
        <w:t xml:space="preserve">Tangmere Airfield Tangmere Road Tangmere West Sussex   </w:t>
      </w:r>
    </w:p>
    <w:p w14:paraId="0794DAC0" w14:textId="1AE4058E" w:rsidR="00732F05" w:rsidRPr="00F41145" w:rsidRDefault="00732F05" w:rsidP="00732F05">
      <w:pPr>
        <w:pStyle w:val="Default"/>
        <w:ind w:left="1440"/>
        <w:rPr>
          <w:sz w:val="22"/>
          <w:szCs w:val="22"/>
        </w:rPr>
      </w:pPr>
      <w:r w:rsidRPr="00F41145">
        <w:rPr>
          <w:sz w:val="22"/>
          <w:szCs w:val="22"/>
        </w:rPr>
        <w:t xml:space="preserve">Formal screening opinion for 1 no. glasshouse, harvesting, packaging and cold store facilities, </w:t>
      </w:r>
      <w:proofErr w:type="gramStart"/>
      <w:r w:rsidRPr="00F41145">
        <w:rPr>
          <w:sz w:val="22"/>
          <w:szCs w:val="22"/>
        </w:rPr>
        <w:t>reservoirs</w:t>
      </w:r>
      <w:proofErr w:type="gramEnd"/>
      <w:r w:rsidRPr="00F41145">
        <w:rPr>
          <w:sz w:val="22"/>
          <w:szCs w:val="22"/>
        </w:rPr>
        <w:t xml:space="preserve"> and associated landscaping.</w:t>
      </w:r>
    </w:p>
    <w:p w14:paraId="0EB494C1" w14:textId="7498BB2F" w:rsidR="0073258D" w:rsidRPr="00F41145" w:rsidRDefault="00732F05" w:rsidP="00732F05">
      <w:pPr>
        <w:pStyle w:val="Default"/>
        <w:ind w:left="720" w:firstLine="720"/>
        <w:jc w:val="both"/>
        <w:rPr>
          <w:sz w:val="22"/>
          <w:szCs w:val="22"/>
        </w:rPr>
      </w:pPr>
      <w:r w:rsidRPr="00F41145">
        <w:rPr>
          <w:sz w:val="22"/>
          <w:szCs w:val="22"/>
        </w:rPr>
        <w:t>EIA Not Required</w:t>
      </w:r>
    </w:p>
    <w:p w14:paraId="468B7680" w14:textId="77777777" w:rsidR="00801DD3" w:rsidRPr="00F41145" w:rsidRDefault="00801DD3" w:rsidP="00732F05">
      <w:pPr>
        <w:pStyle w:val="Default"/>
        <w:ind w:left="720" w:firstLine="720"/>
        <w:jc w:val="both"/>
        <w:rPr>
          <w:sz w:val="22"/>
          <w:szCs w:val="22"/>
        </w:rPr>
      </w:pPr>
    </w:p>
    <w:p w14:paraId="55CA72C5" w14:textId="77777777" w:rsidR="00801DD3" w:rsidRPr="00F41145" w:rsidRDefault="00801DD3" w:rsidP="00801DD3">
      <w:pPr>
        <w:pStyle w:val="Default"/>
        <w:ind w:left="720" w:firstLine="720"/>
        <w:rPr>
          <w:sz w:val="22"/>
          <w:szCs w:val="22"/>
        </w:rPr>
      </w:pPr>
      <w:r w:rsidRPr="00F41145">
        <w:rPr>
          <w:sz w:val="22"/>
          <w:szCs w:val="22"/>
        </w:rPr>
        <w:t>TG/19/01913/EIA</w:t>
      </w:r>
    </w:p>
    <w:p w14:paraId="52A1C74E" w14:textId="30FF3F02" w:rsidR="00801DD3" w:rsidRPr="00F41145" w:rsidRDefault="00801DD3" w:rsidP="00801DD3">
      <w:pPr>
        <w:pStyle w:val="Default"/>
        <w:ind w:left="720" w:firstLine="720"/>
        <w:rPr>
          <w:sz w:val="22"/>
          <w:szCs w:val="22"/>
        </w:rPr>
      </w:pPr>
      <w:r w:rsidRPr="00F41145">
        <w:rPr>
          <w:sz w:val="22"/>
          <w:szCs w:val="22"/>
        </w:rPr>
        <w:t>Cou</w:t>
      </w:r>
      <w:r w:rsidR="00F41145" w:rsidRPr="00F41145">
        <w:rPr>
          <w:sz w:val="22"/>
          <w:szCs w:val="22"/>
        </w:rPr>
        <w:t>n</w:t>
      </w:r>
      <w:r w:rsidRPr="00F41145">
        <w:rPr>
          <w:sz w:val="22"/>
          <w:szCs w:val="22"/>
        </w:rPr>
        <w:t>tryside Properties</w:t>
      </w:r>
    </w:p>
    <w:p w14:paraId="2367F014" w14:textId="77777777" w:rsidR="00801DD3" w:rsidRPr="00F41145" w:rsidRDefault="00801DD3" w:rsidP="00F41145">
      <w:pPr>
        <w:pStyle w:val="Default"/>
        <w:ind w:left="1440"/>
        <w:rPr>
          <w:sz w:val="22"/>
          <w:szCs w:val="22"/>
        </w:rPr>
      </w:pPr>
      <w:r w:rsidRPr="00F41145">
        <w:rPr>
          <w:sz w:val="22"/>
          <w:szCs w:val="22"/>
        </w:rPr>
        <w:t xml:space="preserve">Land Adjacent To A27 </w:t>
      </w:r>
      <w:proofErr w:type="spellStart"/>
      <w:r w:rsidRPr="00F41145">
        <w:rPr>
          <w:sz w:val="22"/>
          <w:szCs w:val="22"/>
        </w:rPr>
        <w:t>Copse</w:t>
      </w:r>
      <w:proofErr w:type="spellEnd"/>
      <w:r w:rsidRPr="00F41145">
        <w:rPr>
          <w:sz w:val="22"/>
          <w:szCs w:val="22"/>
        </w:rPr>
        <w:t xml:space="preserve"> Farm Tangmere Road Tangmere West Sussex   </w:t>
      </w:r>
    </w:p>
    <w:p w14:paraId="6571E297" w14:textId="77777777" w:rsidR="00801DD3" w:rsidRPr="00F41145" w:rsidRDefault="00801DD3" w:rsidP="00F41145">
      <w:pPr>
        <w:pStyle w:val="Default"/>
        <w:ind w:left="1440"/>
        <w:rPr>
          <w:sz w:val="22"/>
          <w:szCs w:val="22"/>
        </w:rPr>
      </w:pPr>
      <w:r w:rsidRPr="00F41145">
        <w:rPr>
          <w:sz w:val="22"/>
          <w:szCs w:val="22"/>
        </w:rPr>
        <w:t xml:space="preserve">EIA scoping opinion for a </w:t>
      </w:r>
      <w:proofErr w:type="gramStart"/>
      <w:r w:rsidRPr="00F41145">
        <w:rPr>
          <w:sz w:val="22"/>
          <w:szCs w:val="22"/>
        </w:rPr>
        <w:t>mixed use</w:t>
      </w:r>
      <w:proofErr w:type="gramEnd"/>
      <w:r w:rsidRPr="00F41145">
        <w:rPr>
          <w:sz w:val="22"/>
          <w:szCs w:val="22"/>
        </w:rPr>
        <w:t xml:space="preserve"> development comprising up to 1,300 homes, with education, retail, community facilities and open space and green infrastructure.</w:t>
      </w:r>
    </w:p>
    <w:p w14:paraId="5D0EA4F4" w14:textId="77777777" w:rsidR="00801DD3" w:rsidRPr="00F41145" w:rsidRDefault="00801DD3" w:rsidP="00801DD3">
      <w:pPr>
        <w:pStyle w:val="Default"/>
        <w:ind w:left="720" w:firstLine="720"/>
        <w:rPr>
          <w:sz w:val="22"/>
          <w:szCs w:val="22"/>
        </w:rPr>
      </w:pPr>
      <w:r w:rsidRPr="00F41145">
        <w:rPr>
          <w:sz w:val="22"/>
          <w:szCs w:val="22"/>
        </w:rPr>
        <w:t>EIA Required</w:t>
      </w:r>
    </w:p>
    <w:p w14:paraId="3C501D14" w14:textId="77777777" w:rsidR="005D0F30" w:rsidRPr="00F41145" w:rsidRDefault="005D0F30" w:rsidP="00F41145">
      <w:pPr>
        <w:ind w:left="0" w:firstLine="0"/>
        <w:rPr>
          <w:b/>
        </w:rPr>
      </w:pPr>
    </w:p>
    <w:p w14:paraId="111125A9" w14:textId="72C527A8" w:rsidR="00E05412" w:rsidRDefault="000D2742" w:rsidP="00303824">
      <w:pPr>
        <w:pStyle w:val="ListParagraph"/>
        <w:numPr>
          <w:ilvl w:val="0"/>
          <w:numId w:val="2"/>
        </w:numPr>
        <w:rPr>
          <w:rFonts w:ascii="Arial" w:hAnsi="Arial" w:cs="Arial"/>
          <w:b/>
          <w:sz w:val="22"/>
          <w:szCs w:val="22"/>
        </w:rPr>
      </w:pPr>
      <w:r>
        <w:rPr>
          <w:rFonts w:ascii="Arial" w:hAnsi="Arial" w:cs="Arial"/>
          <w:b/>
          <w:sz w:val="22"/>
          <w:szCs w:val="22"/>
        </w:rPr>
        <w:t>Proposed New Employment Development at Temple Bar Junction, Tangmere</w:t>
      </w:r>
    </w:p>
    <w:p w14:paraId="2A1CC3C7" w14:textId="77777777" w:rsidR="005748F9" w:rsidRDefault="005748F9" w:rsidP="005748F9">
      <w:pPr>
        <w:pStyle w:val="ListParagraph"/>
        <w:rPr>
          <w:rFonts w:ascii="Arial" w:hAnsi="Arial" w:cs="Arial"/>
          <w:b/>
          <w:sz w:val="22"/>
          <w:szCs w:val="22"/>
        </w:rPr>
      </w:pPr>
    </w:p>
    <w:p w14:paraId="4803A52F" w14:textId="7487BBE2" w:rsidR="00104B26" w:rsidRDefault="005748F9" w:rsidP="00104B26">
      <w:pPr>
        <w:pStyle w:val="ListParagraph"/>
        <w:rPr>
          <w:rFonts w:ascii="Arial" w:hAnsi="Arial" w:cs="Arial"/>
          <w:bCs/>
          <w:sz w:val="22"/>
          <w:szCs w:val="22"/>
        </w:rPr>
      </w:pPr>
      <w:r>
        <w:rPr>
          <w:rFonts w:ascii="Arial" w:hAnsi="Arial" w:cs="Arial"/>
          <w:bCs/>
          <w:sz w:val="22"/>
          <w:szCs w:val="22"/>
        </w:rPr>
        <w:t>T</w:t>
      </w:r>
      <w:r w:rsidR="00092EF0">
        <w:rPr>
          <w:rFonts w:ascii="Arial" w:hAnsi="Arial" w:cs="Arial"/>
          <w:bCs/>
          <w:sz w:val="22"/>
          <w:szCs w:val="22"/>
        </w:rPr>
        <w:t xml:space="preserve">o </w:t>
      </w:r>
      <w:r w:rsidR="007B7D21">
        <w:rPr>
          <w:rFonts w:ascii="Arial" w:hAnsi="Arial" w:cs="Arial"/>
          <w:bCs/>
          <w:sz w:val="22"/>
          <w:szCs w:val="22"/>
        </w:rPr>
        <w:t xml:space="preserve">note that Heaver Commercial is preparing a planning application for a new employment development </w:t>
      </w:r>
      <w:r w:rsidR="002C2570">
        <w:rPr>
          <w:rFonts w:ascii="Arial" w:hAnsi="Arial" w:cs="Arial"/>
          <w:bCs/>
          <w:sz w:val="22"/>
          <w:szCs w:val="22"/>
        </w:rPr>
        <w:t>by the Temple Bar junction of the A27</w:t>
      </w:r>
      <w:r w:rsidR="00FB50B3">
        <w:rPr>
          <w:rFonts w:ascii="Arial" w:hAnsi="Arial" w:cs="Arial"/>
          <w:bCs/>
          <w:sz w:val="22"/>
          <w:szCs w:val="22"/>
        </w:rPr>
        <w:t xml:space="preserve"> to provide 60,000 square metres of employment space and to determine</w:t>
      </w:r>
      <w:r w:rsidR="00092EF0">
        <w:rPr>
          <w:rFonts w:ascii="Arial" w:hAnsi="Arial" w:cs="Arial"/>
          <w:bCs/>
          <w:sz w:val="22"/>
          <w:szCs w:val="22"/>
        </w:rPr>
        <w:t xml:space="preserve"> how the Parish Council wish to proceed in </w:t>
      </w:r>
      <w:r w:rsidR="00B15D5D">
        <w:rPr>
          <w:rFonts w:ascii="Arial" w:hAnsi="Arial" w:cs="Arial"/>
          <w:bCs/>
          <w:sz w:val="22"/>
          <w:szCs w:val="22"/>
        </w:rPr>
        <w:t xml:space="preserve">determining </w:t>
      </w:r>
      <w:r w:rsidR="00092EF0">
        <w:rPr>
          <w:rFonts w:ascii="Arial" w:hAnsi="Arial" w:cs="Arial"/>
          <w:bCs/>
          <w:sz w:val="22"/>
          <w:szCs w:val="22"/>
        </w:rPr>
        <w:t xml:space="preserve">its </w:t>
      </w:r>
      <w:r w:rsidR="00DB6F9D">
        <w:rPr>
          <w:rFonts w:ascii="Arial" w:hAnsi="Arial" w:cs="Arial"/>
          <w:bCs/>
          <w:sz w:val="22"/>
          <w:szCs w:val="22"/>
        </w:rPr>
        <w:t>response</w:t>
      </w:r>
      <w:r w:rsidR="001558DD">
        <w:rPr>
          <w:rFonts w:ascii="Arial" w:hAnsi="Arial" w:cs="Arial"/>
          <w:bCs/>
          <w:sz w:val="22"/>
          <w:szCs w:val="22"/>
        </w:rPr>
        <w:t xml:space="preserve"> to the consultati</w:t>
      </w:r>
      <w:r w:rsidR="00B15D5D">
        <w:rPr>
          <w:rFonts w:ascii="Arial" w:hAnsi="Arial" w:cs="Arial"/>
          <w:bCs/>
          <w:sz w:val="22"/>
          <w:szCs w:val="22"/>
        </w:rPr>
        <w:t>on</w:t>
      </w:r>
      <w:r w:rsidR="00DB6F9D">
        <w:rPr>
          <w:rFonts w:ascii="Arial" w:hAnsi="Arial" w:cs="Arial"/>
          <w:bCs/>
          <w:sz w:val="22"/>
          <w:szCs w:val="22"/>
        </w:rPr>
        <w:t xml:space="preserve">.  </w:t>
      </w:r>
    </w:p>
    <w:p w14:paraId="576F359C" w14:textId="77777777" w:rsidR="00104B26" w:rsidRDefault="00104B26" w:rsidP="00104B26">
      <w:pPr>
        <w:pStyle w:val="ListParagraph"/>
        <w:rPr>
          <w:rFonts w:ascii="Arial" w:hAnsi="Arial" w:cs="Arial"/>
          <w:bCs/>
          <w:sz w:val="22"/>
          <w:szCs w:val="22"/>
        </w:rPr>
      </w:pPr>
    </w:p>
    <w:p w14:paraId="51B5A189" w14:textId="77777777" w:rsidR="00D001E1" w:rsidRDefault="00104B26" w:rsidP="00104B26">
      <w:pPr>
        <w:pStyle w:val="ListParagraph"/>
      </w:pPr>
      <w:r>
        <w:rPr>
          <w:rFonts w:ascii="Arial" w:hAnsi="Arial" w:cs="Arial"/>
          <w:bCs/>
          <w:sz w:val="22"/>
          <w:szCs w:val="22"/>
        </w:rPr>
        <w:t>To advise that a</w:t>
      </w:r>
      <w:r w:rsidR="00DB6F9D" w:rsidRPr="00104B26">
        <w:rPr>
          <w:rFonts w:ascii="Arial" w:hAnsi="Arial" w:cs="Arial"/>
          <w:bCs/>
          <w:sz w:val="22"/>
          <w:szCs w:val="22"/>
        </w:rPr>
        <w:t xml:space="preserve"> </w:t>
      </w:r>
      <w:r w:rsidRPr="00104B26">
        <w:rPr>
          <w:rFonts w:ascii="Arial" w:hAnsi="Arial" w:cs="Arial"/>
          <w:sz w:val="22"/>
          <w:szCs w:val="22"/>
        </w:rPr>
        <w:t>public consultation will take place from 29 January to 18 February</w:t>
      </w:r>
      <w:r w:rsidR="0065337F">
        <w:rPr>
          <w:rFonts w:ascii="Arial" w:hAnsi="Arial" w:cs="Arial"/>
          <w:sz w:val="22"/>
          <w:szCs w:val="22"/>
        </w:rPr>
        <w:t xml:space="preserve"> with a</w:t>
      </w:r>
      <w:r w:rsidRPr="00104B26">
        <w:rPr>
          <w:rFonts w:ascii="Arial" w:hAnsi="Arial" w:cs="Arial"/>
          <w:sz w:val="22"/>
          <w:szCs w:val="22"/>
        </w:rPr>
        <w:t xml:space="preserve"> notification leaflet being sent to around 2,500 homes in the surrounding villages, with a website online at </w:t>
      </w:r>
      <w:hyperlink r:id="rId15" w:history="1">
        <w:r w:rsidRPr="001E1976">
          <w:rPr>
            <w:rStyle w:val="Hyperlink"/>
            <w:rFonts w:ascii="Arial" w:hAnsi="Arial" w:cs="Arial"/>
            <w:sz w:val="22"/>
            <w:szCs w:val="22"/>
          </w:rPr>
          <w:t>www.TempleBarDevelopment.co.uk</w:t>
        </w:r>
      </w:hyperlink>
      <w:r w:rsidRPr="00104B26">
        <w:rPr>
          <w:rFonts w:ascii="Arial" w:hAnsi="Arial" w:cs="Arial"/>
          <w:sz w:val="22"/>
          <w:szCs w:val="22"/>
        </w:rPr>
        <w:t>.</w:t>
      </w:r>
      <w:r w:rsidR="00D001E1" w:rsidRPr="00D001E1">
        <w:t xml:space="preserve"> </w:t>
      </w:r>
    </w:p>
    <w:p w14:paraId="485F6123" w14:textId="77777777" w:rsidR="00D001E1" w:rsidRDefault="00D001E1" w:rsidP="00104B26">
      <w:pPr>
        <w:pStyle w:val="ListParagraph"/>
      </w:pPr>
    </w:p>
    <w:p w14:paraId="5A327C2C" w14:textId="119CE92B" w:rsidR="005748F9" w:rsidRPr="00D001E1" w:rsidRDefault="00D001E1" w:rsidP="00104B26">
      <w:pPr>
        <w:pStyle w:val="ListParagraph"/>
        <w:rPr>
          <w:rFonts w:ascii="Arial" w:hAnsi="Arial" w:cs="Arial"/>
          <w:sz w:val="22"/>
          <w:szCs w:val="22"/>
        </w:rPr>
      </w:pPr>
      <w:r>
        <w:rPr>
          <w:rFonts w:ascii="Arial" w:hAnsi="Arial" w:cs="Arial"/>
          <w:sz w:val="22"/>
          <w:szCs w:val="22"/>
        </w:rPr>
        <w:t xml:space="preserve">To note a </w:t>
      </w:r>
      <w:r w:rsidRPr="00D001E1">
        <w:rPr>
          <w:rFonts w:ascii="Arial" w:hAnsi="Arial" w:cs="Arial"/>
          <w:sz w:val="22"/>
          <w:szCs w:val="22"/>
        </w:rPr>
        <w:t>Zoom webinar is being held online on 7 February</w:t>
      </w:r>
      <w:r w:rsidR="001558DD">
        <w:rPr>
          <w:rFonts w:ascii="Arial" w:hAnsi="Arial" w:cs="Arial"/>
          <w:sz w:val="22"/>
          <w:szCs w:val="22"/>
        </w:rPr>
        <w:t xml:space="preserve"> during which the</w:t>
      </w:r>
      <w:r w:rsidRPr="00D001E1">
        <w:rPr>
          <w:rFonts w:ascii="Arial" w:hAnsi="Arial" w:cs="Arial"/>
          <w:sz w:val="22"/>
          <w:szCs w:val="22"/>
        </w:rPr>
        <w:t xml:space="preserve"> project team will present the proposals and answer questions. People can access this via the consultation website, and either submit questions during the presentation or in advance.</w:t>
      </w:r>
    </w:p>
    <w:p w14:paraId="240C3A1E" w14:textId="77777777" w:rsidR="00104B26" w:rsidRPr="001558DD" w:rsidRDefault="00104B26" w:rsidP="001558DD">
      <w:pPr>
        <w:ind w:left="0" w:firstLine="0"/>
        <w:rPr>
          <w:bCs/>
        </w:rPr>
      </w:pPr>
    </w:p>
    <w:p w14:paraId="623D469F" w14:textId="06EAB897" w:rsidR="00713F9C" w:rsidRPr="00303824" w:rsidRDefault="00263111" w:rsidP="00DB6F9D">
      <w:pPr>
        <w:pStyle w:val="Default"/>
        <w:numPr>
          <w:ilvl w:val="0"/>
          <w:numId w:val="2"/>
        </w:numPr>
        <w:rPr>
          <w:b/>
          <w:sz w:val="22"/>
          <w:szCs w:val="22"/>
        </w:rPr>
      </w:pPr>
      <w:r>
        <w:rPr>
          <w:b/>
          <w:sz w:val="22"/>
          <w:szCs w:val="22"/>
        </w:rPr>
        <w:t xml:space="preserve">Tangmere </w:t>
      </w:r>
      <w:r w:rsidR="009C3E70" w:rsidRPr="00303824">
        <w:rPr>
          <w:b/>
          <w:sz w:val="22"/>
          <w:szCs w:val="22"/>
        </w:rPr>
        <w:t>Allotments Advisory Group (TAAG)</w:t>
      </w:r>
    </w:p>
    <w:p w14:paraId="02F728B9" w14:textId="77777777" w:rsidR="00713F9C" w:rsidRDefault="00713F9C" w:rsidP="00250DF9">
      <w:pPr>
        <w:ind w:left="0" w:firstLine="0"/>
        <w:rPr>
          <w:b/>
        </w:rPr>
      </w:pPr>
    </w:p>
    <w:p w14:paraId="573A673B" w14:textId="28DBC464" w:rsidR="008C275C" w:rsidRDefault="00713F9C" w:rsidP="008536CF">
      <w:pPr>
        <w:ind w:left="720" w:firstLine="0"/>
        <w:rPr>
          <w:bCs/>
        </w:rPr>
      </w:pPr>
      <w:r>
        <w:rPr>
          <w:bCs/>
        </w:rPr>
        <w:t xml:space="preserve">To note that the next </w:t>
      </w:r>
      <w:r w:rsidR="00E113C1">
        <w:rPr>
          <w:bCs/>
        </w:rPr>
        <w:t xml:space="preserve">TAAG meeting is scheduled to take place on </w:t>
      </w:r>
      <w:r w:rsidR="005E7EE8">
        <w:rPr>
          <w:bCs/>
        </w:rPr>
        <w:t>19 March 2023</w:t>
      </w:r>
      <w:r w:rsidR="00E113C1">
        <w:rPr>
          <w:bCs/>
        </w:rPr>
        <w:t>.</w:t>
      </w:r>
      <w:bookmarkStart w:id="1" w:name="_Hlk146800467"/>
      <w:r w:rsidR="00DA50B8">
        <w:rPr>
          <w:bCs/>
        </w:rPr>
        <w:t xml:space="preserve"> </w:t>
      </w:r>
    </w:p>
    <w:bookmarkEnd w:id="1"/>
    <w:p w14:paraId="1F22A2C7" w14:textId="77777777" w:rsidR="00CA737C" w:rsidRPr="000D2939" w:rsidRDefault="00CA737C" w:rsidP="00D33EDD">
      <w:pPr>
        <w:ind w:left="0" w:firstLine="0"/>
        <w:rPr>
          <w:b/>
        </w:rPr>
      </w:pPr>
    </w:p>
    <w:p w14:paraId="07C900B4" w14:textId="452CAF6A" w:rsidR="00817883" w:rsidRDefault="00817883" w:rsidP="00817883">
      <w:pPr>
        <w:pStyle w:val="ListParagraph"/>
        <w:numPr>
          <w:ilvl w:val="0"/>
          <w:numId w:val="2"/>
        </w:numPr>
        <w:rPr>
          <w:rFonts w:ascii="Arial" w:hAnsi="Arial" w:cs="Arial"/>
          <w:b/>
          <w:sz w:val="22"/>
          <w:szCs w:val="22"/>
        </w:rPr>
      </w:pPr>
      <w:r w:rsidRPr="000D2939">
        <w:rPr>
          <w:rFonts w:ascii="Arial" w:hAnsi="Arial" w:cs="Arial"/>
          <w:b/>
          <w:sz w:val="22"/>
          <w:szCs w:val="22"/>
        </w:rPr>
        <w:t>Routine Recreation Field and Amenity Inspection</w:t>
      </w:r>
    </w:p>
    <w:p w14:paraId="0966F157" w14:textId="77777777" w:rsidR="000D2939" w:rsidRDefault="000D2939" w:rsidP="000D2939">
      <w:pPr>
        <w:pStyle w:val="ListParagraph"/>
        <w:rPr>
          <w:rFonts w:ascii="Arial" w:hAnsi="Arial" w:cs="Arial"/>
          <w:b/>
          <w:sz w:val="22"/>
          <w:szCs w:val="22"/>
        </w:rPr>
      </w:pPr>
    </w:p>
    <w:p w14:paraId="75E19D2D" w14:textId="6A1A34E9" w:rsidR="000D2939" w:rsidRDefault="00037B06" w:rsidP="000D2939">
      <w:pPr>
        <w:pStyle w:val="ListParagraph"/>
        <w:rPr>
          <w:rFonts w:ascii="Arial" w:hAnsi="Arial" w:cs="Arial"/>
          <w:bCs/>
          <w:sz w:val="22"/>
          <w:szCs w:val="22"/>
        </w:rPr>
      </w:pPr>
      <w:r>
        <w:rPr>
          <w:rFonts w:ascii="Arial" w:hAnsi="Arial" w:cs="Arial"/>
          <w:bCs/>
          <w:sz w:val="22"/>
          <w:szCs w:val="22"/>
        </w:rPr>
        <w:t xml:space="preserve">To appoint a member to undertake the weekly inspections until the next </w:t>
      </w:r>
      <w:r w:rsidR="0044312D">
        <w:rPr>
          <w:rFonts w:ascii="Arial" w:hAnsi="Arial" w:cs="Arial"/>
          <w:bCs/>
          <w:sz w:val="22"/>
          <w:szCs w:val="22"/>
        </w:rPr>
        <w:t>Environment Committee Meeting.</w:t>
      </w:r>
    </w:p>
    <w:p w14:paraId="0946E429" w14:textId="77777777" w:rsidR="000D2939" w:rsidRPr="0044312D" w:rsidRDefault="000D2939" w:rsidP="0044312D">
      <w:pPr>
        <w:ind w:left="0" w:firstLine="0"/>
        <w:rPr>
          <w:bCs/>
        </w:rPr>
      </w:pPr>
    </w:p>
    <w:p w14:paraId="2401F0A9" w14:textId="77777777" w:rsidR="00196D13" w:rsidRDefault="00196D13" w:rsidP="000D2939">
      <w:pPr>
        <w:pStyle w:val="ListParagraph"/>
        <w:numPr>
          <w:ilvl w:val="0"/>
          <w:numId w:val="2"/>
        </w:numPr>
        <w:rPr>
          <w:rFonts w:ascii="Arial" w:hAnsi="Arial" w:cs="Arial"/>
          <w:b/>
          <w:sz w:val="22"/>
          <w:szCs w:val="22"/>
        </w:rPr>
      </w:pPr>
      <w:r>
        <w:rPr>
          <w:rFonts w:ascii="Arial" w:hAnsi="Arial" w:cs="Arial"/>
          <w:b/>
          <w:sz w:val="22"/>
          <w:szCs w:val="22"/>
        </w:rPr>
        <w:lastRenderedPageBreak/>
        <w:t>Traffic Issues in Tangmere</w:t>
      </w:r>
    </w:p>
    <w:p w14:paraId="612D53F5" w14:textId="77777777" w:rsidR="00196D13" w:rsidRDefault="00196D13" w:rsidP="00196D13">
      <w:pPr>
        <w:pStyle w:val="ListParagraph"/>
        <w:rPr>
          <w:rFonts w:ascii="Arial" w:hAnsi="Arial" w:cs="Arial"/>
          <w:b/>
          <w:sz w:val="22"/>
          <w:szCs w:val="22"/>
        </w:rPr>
      </w:pPr>
    </w:p>
    <w:p w14:paraId="3CA4F633" w14:textId="0694E1EE" w:rsidR="002E5C76" w:rsidRPr="002E5C76" w:rsidRDefault="00196D13" w:rsidP="002E5C76">
      <w:pPr>
        <w:pStyle w:val="ListParagraph"/>
        <w:rPr>
          <w:rFonts w:ascii="Arial" w:hAnsi="Arial" w:cs="Arial"/>
          <w:bCs/>
          <w:sz w:val="22"/>
          <w:szCs w:val="22"/>
        </w:rPr>
      </w:pPr>
      <w:r>
        <w:rPr>
          <w:rFonts w:ascii="Arial" w:hAnsi="Arial" w:cs="Arial"/>
          <w:bCs/>
          <w:sz w:val="22"/>
          <w:szCs w:val="22"/>
        </w:rPr>
        <w:t>To receive an update report</w:t>
      </w:r>
      <w:r w:rsidR="00D65174">
        <w:rPr>
          <w:rFonts w:ascii="Arial" w:hAnsi="Arial" w:cs="Arial"/>
          <w:bCs/>
          <w:sz w:val="22"/>
          <w:szCs w:val="22"/>
        </w:rPr>
        <w:t xml:space="preserve"> regarding </w:t>
      </w:r>
      <w:r w:rsidR="00F96D0B">
        <w:rPr>
          <w:rFonts w:ascii="Arial" w:hAnsi="Arial" w:cs="Arial"/>
          <w:bCs/>
          <w:sz w:val="22"/>
          <w:szCs w:val="22"/>
        </w:rPr>
        <w:t xml:space="preserve">action to </w:t>
      </w:r>
      <w:r w:rsidR="005C4080">
        <w:rPr>
          <w:rFonts w:ascii="Arial" w:hAnsi="Arial" w:cs="Arial"/>
          <w:bCs/>
          <w:sz w:val="22"/>
          <w:szCs w:val="22"/>
        </w:rPr>
        <w:t xml:space="preserve">address </w:t>
      </w:r>
      <w:r w:rsidR="00D65174">
        <w:rPr>
          <w:rFonts w:ascii="Arial" w:hAnsi="Arial" w:cs="Arial"/>
          <w:bCs/>
          <w:sz w:val="22"/>
          <w:szCs w:val="22"/>
        </w:rPr>
        <w:t>traffic issues in Tangmere</w:t>
      </w:r>
      <w:r w:rsidR="00155F42">
        <w:rPr>
          <w:rFonts w:ascii="Arial" w:hAnsi="Arial" w:cs="Arial"/>
          <w:bCs/>
          <w:sz w:val="22"/>
          <w:szCs w:val="22"/>
        </w:rPr>
        <w:t>.</w:t>
      </w:r>
    </w:p>
    <w:p w14:paraId="45271E0B" w14:textId="77777777" w:rsidR="00D65174" w:rsidRPr="00196D13" w:rsidRDefault="00D65174" w:rsidP="00196D13">
      <w:pPr>
        <w:pStyle w:val="ListParagraph"/>
        <w:rPr>
          <w:rFonts w:ascii="Arial" w:hAnsi="Arial" w:cs="Arial"/>
          <w:bCs/>
          <w:sz w:val="22"/>
          <w:szCs w:val="22"/>
        </w:rPr>
      </w:pPr>
    </w:p>
    <w:p w14:paraId="6103E8FA" w14:textId="7228D861" w:rsidR="00C573E9" w:rsidRPr="000D2939" w:rsidRDefault="002E1B33" w:rsidP="000D2939">
      <w:pPr>
        <w:pStyle w:val="ListParagraph"/>
        <w:numPr>
          <w:ilvl w:val="0"/>
          <w:numId w:val="2"/>
        </w:numPr>
        <w:rPr>
          <w:rFonts w:ascii="Arial" w:hAnsi="Arial" w:cs="Arial"/>
          <w:b/>
          <w:sz w:val="22"/>
          <w:szCs w:val="22"/>
        </w:rPr>
      </w:pPr>
      <w:r w:rsidRPr="000D2939">
        <w:rPr>
          <w:rFonts w:ascii="Arial" w:hAnsi="Arial" w:cs="Arial"/>
          <w:b/>
          <w:sz w:val="22"/>
          <w:szCs w:val="22"/>
        </w:rPr>
        <w:t>Action Points</w:t>
      </w:r>
      <w:r w:rsidR="00CB3B82" w:rsidRPr="000D2939">
        <w:rPr>
          <w:rFonts w:ascii="Arial" w:hAnsi="Arial" w:cs="Arial"/>
          <w:b/>
          <w:sz w:val="22"/>
          <w:szCs w:val="22"/>
        </w:rPr>
        <w:t xml:space="preserve"> </w:t>
      </w:r>
      <w:r w:rsidR="00122D26" w:rsidRPr="000D2939">
        <w:rPr>
          <w:rFonts w:ascii="Arial" w:hAnsi="Arial" w:cs="Arial"/>
          <w:b/>
          <w:sz w:val="22"/>
          <w:szCs w:val="22"/>
        </w:rPr>
        <w:t xml:space="preserve">  </w:t>
      </w:r>
    </w:p>
    <w:p w14:paraId="55BBDDAB" w14:textId="77777777" w:rsidR="00BA451F" w:rsidRPr="00BA451F" w:rsidRDefault="00BA451F" w:rsidP="00BA451F">
      <w:pPr>
        <w:ind w:left="0" w:firstLine="0"/>
        <w:rPr>
          <w:b/>
        </w:rPr>
      </w:pPr>
    </w:p>
    <w:p w14:paraId="68F18295" w14:textId="1CA7D22C" w:rsidR="00BE0951" w:rsidRDefault="002A5E8D" w:rsidP="002507A2">
      <w:pPr>
        <w:ind w:left="716" w:right="49"/>
      </w:pPr>
      <w:r>
        <w:t>T</w:t>
      </w:r>
      <w:r w:rsidR="00155339">
        <w:t xml:space="preserve">o </w:t>
      </w:r>
      <w:r w:rsidR="00B37279">
        <w:t>note</w:t>
      </w:r>
      <w:r w:rsidR="00155339">
        <w:t xml:space="preserve"> </w:t>
      </w:r>
      <w:r w:rsidR="003C7D01">
        <w:t>the latest position</w:t>
      </w:r>
      <w:r w:rsidR="000B1845">
        <w:t>/action</w:t>
      </w:r>
      <w:r w:rsidR="003C7D01">
        <w:t xml:space="preserve"> in relation to</w:t>
      </w:r>
      <w:r w:rsidR="00155339">
        <w:t xml:space="preserve"> </w:t>
      </w:r>
      <w:r w:rsidR="006A18C1">
        <w:t xml:space="preserve">items </w:t>
      </w:r>
      <w:r w:rsidR="001778B8">
        <w:t xml:space="preserve">not otherwise </w:t>
      </w:r>
      <w:r w:rsidR="00D119D3">
        <w:t xml:space="preserve">covered </w:t>
      </w:r>
      <w:r w:rsidR="007930F0">
        <w:t xml:space="preserve">elsewhere </w:t>
      </w:r>
      <w:r w:rsidR="009E1988">
        <w:t xml:space="preserve">on the </w:t>
      </w:r>
      <w:r w:rsidR="00D119D3">
        <w:t>A</w:t>
      </w:r>
      <w:r w:rsidR="009E1988">
        <w:t>genda for this meeting</w:t>
      </w:r>
      <w:r w:rsidR="008A5A75">
        <w:t>:</w:t>
      </w:r>
    </w:p>
    <w:p w14:paraId="518D059A" w14:textId="77777777" w:rsidR="00901322" w:rsidRDefault="00901322" w:rsidP="00901322">
      <w:pPr>
        <w:ind w:left="716" w:right="49"/>
      </w:pPr>
    </w:p>
    <w:p w14:paraId="35875D9E" w14:textId="77777777" w:rsidR="00B15D5D" w:rsidRDefault="00B15D5D" w:rsidP="00901322">
      <w:pPr>
        <w:ind w:left="716" w:right="49"/>
      </w:pPr>
    </w:p>
    <w:p w14:paraId="44305322" w14:textId="77777777" w:rsidR="00B517BC" w:rsidRDefault="00B517BC" w:rsidP="00901322">
      <w:pPr>
        <w:ind w:left="716" w:right="49"/>
      </w:pPr>
    </w:p>
    <w:tbl>
      <w:tblPr>
        <w:tblStyle w:val="TableGrid"/>
        <w:tblW w:w="0" w:type="auto"/>
        <w:tblInd w:w="716" w:type="dxa"/>
        <w:tblLook w:val="04A0" w:firstRow="1" w:lastRow="0" w:firstColumn="1" w:lastColumn="0" w:noHBand="0" w:noVBand="1"/>
      </w:tblPr>
      <w:tblGrid>
        <w:gridCol w:w="669"/>
        <w:gridCol w:w="3142"/>
        <w:gridCol w:w="4487"/>
      </w:tblGrid>
      <w:tr w:rsidR="00901322" w14:paraId="5C5413F1" w14:textId="77777777" w:rsidTr="005676E8">
        <w:tc>
          <w:tcPr>
            <w:tcW w:w="461" w:type="dxa"/>
            <w:shd w:val="clear" w:color="auto" w:fill="BDD6EE" w:themeFill="accent5" w:themeFillTint="66"/>
          </w:tcPr>
          <w:p w14:paraId="2A1CB6B2" w14:textId="77777777" w:rsidR="00901322" w:rsidRDefault="00901322" w:rsidP="005676E8">
            <w:pPr>
              <w:ind w:left="0" w:right="49" w:firstLine="0"/>
            </w:pPr>
            <w:r>
              <w:t>Ref.</w:t>
            </w:r>
          </w:p>
        </w:tc>
        <w:tc>
          <w:tcPr>
            <w:tcW w:w="3213" w:type="dxa"/>
            <w:shd w:val="clear" w:color="auto" w:fill="BDD6EE" w:themeFill="accent5" w:themeFillTint="66"/>
          </w:tcPr>
          <w:p w14:paraId="2A9984A9" w14:textId="77777777" w:rsidR="00901322" w:rsidRDefault="00901322" w:rsidP="005676E8">
            <w:pPr>
              <w:ind w:left="0" w:right="49" w:firstLine="0"/>
            </w:pPr>
            <w:r>
              <w:t>Location/Item</w:t>
            </w:r>
          </w:p>
          <w:p w14:paraId="5E83117F" w14:textId="77777777" w:rsidR="00901322" w:rsidRDefault="00901322" w:rsidP="005676E8">
            <w:pPr>
              <w:ind w:left="0" w:right="49" w:firstLine="0"/>
            </w:pPr>
          </w:p>
        </w:tc>
        <w:tc>
          <w:tcPr>
            <w:tcW w:w="4624" w:type="dxa"/>
            <w:shd w:val="clear" w:color="auto" w:fill="BDD6EE" w:themeFill="accent5" w:themeFillTint="66"/>
          </w:tcPr>
          <w:p w14:paraId="654327A0" w14:textId="2BF3AE10" w:rsidR="00901322" w:rsidRDefault="003270DA" w:rsidP="005676E8">
            <w:pPr>
              <w:ind w:left="0" w:right="49" w:firstLine="0"/>
            </w:pPr>
            <w:r>
              <w:t>Latest Reported Position</w:t>
            </w:r>
            <w:r w:rsidR="0049035B">
              <w:t>/Action</w:t>
            </w:r>
          </w:p>
        </w:tc>
      </w:tr>
      <w:tr w:rsidR="00901322" w14:paraId="74E3F31A" w14:textId="77777777" w:rsidTr="005676E8">
        <w:tc>
          <w:tcPr>
            <w:tcW w:w="461" w:type="dxa"/>
          </w:tcPr>
          <w:p w14:paraId="208DF731" w14:textId="77777777" w:rsidR="00901322" w:rsidRDefault="00901322" w:rsidP="005676E8">
            <w:pPr>
              <w:ind w:left="0" w:right="49" w:firstLine="0"/>
            </w:pPr>
          </w:p>
          <w:p w14:paraId="0150E932" w14:textId="77777777" w:rsidR="00901322" w:rsidRDefault="00901322" w:rsidP="005676E8">
            <w:pPr>
              <w:ind w:left="0" w:right="49" w:firstLine="0"/>
            </w:pPr>
            <w:proofErr w:type="spellStart"/>
            <w:r>
              <w:t>i</w:t>
            </w:r>
            <w:proofErr w:type="spellEnd"/>
            <w:r>
              <w:t>)</w:t>
            </w:r>
          </w:p>
        </w:tc>
        <w:tc>
          <w:tcPr>
            <w:tcW w:w="3213" w:type="dxa"/>
          </w:tcPr>
          <w:p w14:paraId="180EE734" w14:textId="77777777" w:rsidR="00901322" w:rsidRDefault="00901322" w:rsidP="005676E8">
            <w:pPr>
              <w:ind w:left="0" w:right="49" w:firstLine="0"/>
            </w:pPr>
          </w:p>
          <w:p w14:paraId="0EC866AC" w14:textId="77777777" w:rsidR="00901322" w:rsidRDefault="00901322" w:rsidP="005676E8">
            <w:pPr>
              <w:ind w:left="0" w:right="49" w:firstLine="0"/>
            </w:pPr>
            <w:r>
              <w:t>Area at the top of Copper Beech Drive</w:t>
            </w:r>
          </w:p>
        </w:tc>
        <w:tc>
          <w:tcPr>
            <w:tcW w:w="4624" w:type="dxa"/>
          </w:tcPr>
          <w:p w14:paraId="6B0CF33B" w14:textId="77777777" w:rsidR="00ED44CD" w:rsidRDefault="00ED44CD" w:rsidP="005676E8">
            <w:pPr>
              <w:ind w:left="0" w:right="49" w:firstLine="0"/>
            </w:pPr>
          </w:p>
          <w:p w14:paraId="018F32DC" w14:textId="77777777" w:rsidR="00901322" w:rsidRDefault="007A0CCD" w:rsidP="007A0CCD">
            <w:pPr>
              <w:ind w:left="0" w:right="49" w:firstLine="0"/>
            </w:pPr>
            <w:r>
              <w:t>There is nothing further to report for this meeting</w:t>
            </w:r>
            <w:r w:rsidR="00996F1F">
              <w:t>.</w:t>
            </w:r>
          </w:p>
          <w:p w14:paraId="385D787C" w14:textId="4F1CA57C" w:rsidR="00996F1F" w:rsidRDefault="00996F1F" w:rsidP="007A0CCD">
            <w:pPr>
              <w:ind w:left="0" w:right="49" w:firstLine="0"/>
            </w:pPr>
          </w:p>
        </w:tc>
      </w:tr>
      <w:tr w:rsidR="00901322" w14:paraId="0F8A2705" w14:textId="77777777" w:rsidTr="005676E8">
        <w:tc>
          <w:tcPr>
            <w:tcW w:w="461" w:type="dxa"/>
          </w:tcPr>
          <w:p w14:paraId="67F22647" w14:textId="77777777" w:rsidR="00901322" w:rsidRDefault="00901322" w:rsidP="005676E8">
            <w:pPr>
              <w:ind w:left="0" w:right="49" w:firstLine="0"/>
            </w:pPr>
          </w:p>
          <w:p w14:paraId="4FB3591E" w14:textId="77777777" w:rsidR="00901322" w:rsidRDefault="00901322" w:rsidP="005676E8">
            <w:pPr>
              <w:ind w:left="0" w:right="49" w:firstLine="0"/>
            </w:pPr>
            <w:r>
              <w:t>ii)</w:t>
            </w:r>
          </w:p>
        </w:tc>
        <w:tc>
          <w:tcPr>
            <w:tcW w:w="3213" w:type="dxa"/>
          </w:tcPr>
          <w:p w14:paraId="2E6EC03F" w14:textId="77777777" w:rsidR="00901322" w:rsidRDefault="00901322" w:rsidP="005676E8">
            <w:pPr>
              <w:ind w:left="0" w:right="49" w:firstLine="0"/>
            </w:pPr>
          </w:p>
          <w:p w14:paraId="69D1FD63" w14:textId="77777777" w:rsidR="00901322" w:rsidRDefault="00901322" w:rsidP="005676E8">
            <w:pPr>
              <w:ind w:left="0" w:right="49" w:firstLine="0"/>
            </w:pPr>
            <w:r>
              <w:t>Southern Water Pumping Station by the Museum</w:t>
            </w:r>
          </w:p>
          <w:p w14:paraId="37F2AA43" w14:textId="77777777" w:rsidR="00901322" w:rsidRDefault="00901322" w:rsidP="005676E8">
            <w:pPr>
              <w:ind w:left="0" w:right="49" w:firstLine="0"/>
            </w:pPr>
          </w:p>
        </w:tc>
        <w:tc>
          <w:tcPr>
            <w:tcW w:w="4624" w:type="dxa"/>
          </w:tcPr>
          <w:p w14:paraId="737AAA5F" w14:textId="77777777" w:rsidR="00901322" w:rsidRDefault="00901322" w:rsidP="005676E8">
            <w:pPr>
              <w:ind w:left="0" w:right="49" w:firstLine="0"/>
            </w:pPr>
          </w:p>
          <w:p w14:paraId="43E6FD24" w14:textId="449138E9" w:rsidR="00901322" w:rsidRDefault="00996F1F" w:rsidP="005676E8">
            <w:pPr>
              <w:ind w:left="0" w:right="49" w:firstLine="0"/>
            </w:pPr>
            <w:r>
              <w:t>To note any updates</w:t>
            </w:r>
          </w:p>
        </w:tc>
      </w:tr>
      <w:tr w:rsidR="00901322" w14:paraId="76F461A4" w14:textId="77777777" w:rsidTr="005676E8">
        <w:tc>
          <w:tcPr>
            <w:tcW w:w="461" w:type="dxa"/>
          </w:tcPr>
          <w:p w14:paraId="4207B598" w14:textId="77777777" w:rsidR="00901322" w:rsidRDefault="00901322" w:rsidP="005676E8">
            <w:pPr>
              <w:ind w:left="0" w:right="49" w:firstLine="0"/>
            </w:pPr>
          </w:p>
          <w:p w14:paraId="3CCE6CB3" w14:textId="77777777" w:rsidR="00901322" w:rsidRDefault="00901322" w:rsidP="005676E8">
            <w:pPr>
              <w:ind w:left="0" w:right="49" w:firstLine="0"/>
            </w:pPr>
            <w:r>
              <w:t>iii)</w:t>
            </w:r>
          </w:p>
        </w:tc>
        <w:tc>
          <w:tcPr>
            <w:tcW w:w="3213" w:type="dxa"/>
          </w:tcPr>
          <w:p w14:paraId="562CD8C1" w14:textId="77777777" w:rsidR="00901322" w:rsidRDefault="00901322" w:rsidP="005676E8">
            <w:pPr>
              <w:ind w:left="0" w:right="49" w:firstLine="0"/>
            </w:pPr>
          </w:p>
          <w:p w14:paraId="420D5F2D" w14:textId="77777777" w:rsidR="00901322" w:rsidRDefault="00901322" w:rsidP="005676E8">
            <w:pPr>
              <w:ind w:left="0" w:right="49" w:firstLine="0"/>
            </w:pPr>
            <w:r>
              <w:t>Maintenance of land at junction of Church Lane/ Tangmere Road</w:t>
            </w:r>
          </w:p>
          <w:p w14:paraId="7BB6D419" w14:textId="77777777" w:rsidR="003C47EE" w:rsidRDefault="003C47EE" w:rsidP="005676E8">
            <w:pPr>
              <w:ind w:left="0" w:right="49" w:firstLine="0"/>
            </w:pPr>
          </w:p>
          <w:p w14:paraId="11845A21" w14:textId="77777777" w:rsidR="00B517BC" w:rsidRDefault="00B517BC" w:rsidP="005676E8">
            <w:pPr>
              <w:ind w:left="0" w:right="49" w:firstLine="0"/>
            </w:pPr>
          </w:p>
        </w:tc>
        <w:tc>
          <w:tcPr>
            <w:tcW w:w="4624" w:type="dxa"/>
          </w:tcPr>
          <w:p w14:paraId="1D825AB0" w14:textId="77777777" w:rsidR="00901322" w:rsidRDefault="00901322" w:rsidP="005676E8">
            <w:pPr>
              <w:ind w:left="0" w:right="49" w:firstLine="0"/>
            </w:pPr>
          </w:p>
          <w:p w14:paraId="565ADD9B" w14:textId="4EC4E5EF" w:rsidR="00901322" w:rsidRDefault="008828A2" w:rsidP="005676E8">
            <w:pPr>
              <w:ind w:left="0" w:right="49" w:firstLine="0"/>
            </w:pPr>
            <w:r>
              <w:t>There is nothing further to report for this meeting.</w:t>
            </w:r>
          </w:p>
        </w:tc>
      </w:tr>
      <w:tr w:rsidR="00901322" w14:paraId="1476C581" w14:textId="77777777" w:rsidTr="005676E8">
        <w:tc>
          <w:tcPr>
            <w:tcW w:w="461" w:type="dxa"/>
          </w:tcPr>
          <w:p w14:paraId="1852C4B8" w14:textId="77777777" w:rsidR="00901322" w:rsidRDefault="00901322" w:rsidP="005676E8">
            <w:pPr>
              <w:ind w:left="0" w:right="49" w:firstLine="0"/>
            </w:pPr>
          </w:p>
          <w:p w14:paraId="3A518F4D" w14:textId="77777777" w:rsidR="00901322" w:rsidRDefault="00901322" w:rsidP="005676E8">
            <w:pPr>
              <w:ind w:left="0" w:right="49" w:firstLine="0"/>
            </w:pPr>
            <w:r>
              <w:t>iv)</w:t>
            </w:r>
          </w:p>
        </w:tc>
        <w:tc>
          <w:tcPr>
            <w:tcW w:w="3213" w:type="dxa"/>
          </w:tcPr>
          <w:p w14:paraId="65F3493F" w14:textId="77777777" w:rsidR="00901322" w:rsidRDefault="00901322" w:rsidP="005676E8">
            <w:pPr>
              <w:ind w:left="0" w:right="49" w:firstLine="0"/>
            </w:pPr>
          </w:p>
          <w:p w14:paraId="414DF2A4" w14:textId="77777777" w:rsidR="00901322" w:rsidRDefault="00901322" w:rsidP="005676E8">
            <w:pPr>
              <w:ind w:left="0" w:right="49" w:firstLine="0"/>
            </w:pPr>
            <w:r>
              <w:t>Bishops Road Update</w:t>
            </w:r>
          </w:p>
        </w:tc>
        <w:tc>
          <w:tcPr>
            <w:tcW w:w="4624" w:type="dxa"/>
          </w:tcPr>
          <w:p w14:paraId="666267F9" w14:textId="77777777" w:rsidR="00901322" w:rsidRDefault="00901322" w:rsidP="005676E8">
            <w:pPr>
              <w:ind w:left="0" w:right="49" w:firstLine="0"/>
            </w:pPr>
          </w:p>
          <w:p w14:paraId="683BB8F6" w14:textId="36AF84F7" w:rsidR="00901322" w:rsidRDefault="008828A2" w:rsidP="005676E8">
            <w:pPr>
              <w:ind w:left="0" w:right="49" w:firstLine="0"/>
            </w:pPr>
            <w:r>
              <w:t xml:space="preserve">To receive an update report </w:t>
            </w:r>
            <w:r w:rsidR="001E12E7">
              <w:t xml:space="preserve">from </w:t>
            </w:r>
            <w:r w:rsidR="00901322">
              <w:t>Councillor Donald Wright.</w:t>
            </w:r>
          </w:p>
          <w:p w14:paraId="563398B9" w14:textId="77777777" w:rsidR="00901322" w:rsidRDefault="00901322" w:rsidP="005676E8">
            <w:pPr>
              <w:ind w:left="0" w:right="49" w:firstLine="0"/>
            </w:pPr>
          </w:p>
        </w:tc>
      </w:tr>
      <w:tr w:rsidR="003C47EE" w14:paraId="08E694D6" w14:textId="77777777" w:rsidTr="005676E8">
        <w:tc>
          <w:tcPr>
            <w:tcW w:w="461" w:type="dxa"/>
          </w:tcPr>
          <w:p w14:paraId="669BC7CB" w14:textId="77777777" w:rsidR="003C47EE" w:rsidRDefault="003C47EE" w:rsidP="005676E8">
            <w:pPr>
              <w:ind w:left="0" w:right="49" w:firstLine="0"/>
            </w:pPr>
          </w:p>
          <w:p w14:paraId="441A3EC9" w14:textId="6842D2BF" w:rsidR="003C47EE" w:rsidRDefault="003C47EE" w:rsidP="005676E8">
            <w:pPr>
              <w:ind w:left="0" w:right="49" w:firstLine="0"/>
            </w:pPr>
            <w:r>
              <w:t>v)</w:t>
            </w:r>
          </w:p>
        </w:tc>
        <w:tc>
          <w:tcPr>
            <w:tcW w:w="3213" w:type="dxa"/>
          </w:tcPr>
          <w:p w14:paraId="456BE96D" w14:textId="77777777" w:rsidR="003C47EE" w:rsidRDefault="003C47EE" w:rsidP="005676E8">
            <w:pPr>
              <w:ind w:left="0" w:right="49" w:firstLine="0"/>
            </w:pPr>
          </w:p>
          <w:p w14:paraId="406C3CA7" w14:textId="77777777" w:rsidR="003C47EE" w:rsidRDefault="003C47EE" w:rsidP="003C47EE">
            <w:pPr>
              <w:ind w:left="0" w:right="49" w:firstLine="0"/>
            </w:pPr>
            <w:r>
              <w:t>Bus Stops/Shelters</w:t>
            </w:r>
          </w:p>
          <w:p w14:paraId="3DE76C34" w14:textId="77777777" w:rsidR="003C47EE" w:rsidRDefault="003C47EE" w:rsidP="005676E8">
            <w:pPr>
              <w:ind w:left="0" w:right="49" w:firstLine="0"/>
            </w:pPr>
          </w:p>
        </w:tc>
        <w:tc>
          <w:tcPr>
            <w:tcW w:w="4624" w:type="dxa"/>
          </w:tcPr>
          <w:p w14:paraId="2C0558D7" w14:textId="77777777" w:rsidR="003C47EE" w:rsidRDefault="003C47EE" w:rsidP="003C47EE">
            <w:pPr>
              <w:ind w:left="0" w:right="49" w:firstLine="0"/>
            </w:pPr>
          </w:p>
          <w:p w14:paraId="5A7577AC" w14:textId="26B02AE7" w:rsidR="003C47EE" w:rsidRDefault="003C47EE" w:rsidP="005676E8">
            <w:pPr>
              <w:ind w:left="0" w:right="49" w:firstLine="0"/>
            </w:pPr>
            <w:r>
              <w:t>Research is currently being undertaken to determine the ownership of the land</w:t>
            </w:r>
            <w:r w:rsidR="004627A1">
              <w:t xml:space="preserve">, </w:t>
            </w:r>
            <w:r w:rsidR="00D973CC">
              <w:t xml:space="preserve">the </w:t>
            </w:r>
            <w:r w:rsidR="004627A1">
              <w:t>logistics and potential funding sources</w:t>
            </w:r>
            <w:r w:rsidR="00D32800">
              <w:t xml:space="preserve"> </w:t>
            </w:r>
            <w:r w:rsidR="00D973CC">
              <w:t xml:space="preserve">for </w:t>
            </w:r>
            <w:r w:rsidR="00D32800">
              <w:t xml:space="preserve">bus stop </w:t>
            </w:r>
            <w:r w:rsidR="00D973CC">
              <w:t>and/</w:t>
            </w:r>
            <w:r w:rsidR="00D32800">
              <w:t>or bench</w:t>
            </w:r>
            <w:r w:rsidR="00AE3D25">
              <w:t xml:space="preserve"> at Church Lane</w:t>
            </w:r>
            <w:r w:rsidR="00D37B36">
              <w:t>.</w:t>
            </w:r>
          </w:p>
          <w:p w14:paraId="722ECFCB" w14:textId="148DB0AB" w:rsidR="003C47EE" w:rsidRDefault="003C47EE" w:rsidP="005676E8">
            <w:pPr>
              <w:ind w:left="0" w:right="49" w:firstLine="0"/>
            </w:pPr>
          </w:p>
        </w:tc>
      </w:tr>
    </w:tbl>
    <w:p w14:paraId="39571650" w14:textId="77777777" w:rsidR="003C47EE" w:rsidRDefault="003C47EE" w:rsidP="003042AA">
      <w:pPr>
        <w:ind w:left="0" w:right="49" w:firstLine="0"/>
      </w:pPr>
    </w:p>
    <w:tbl>
      <w:tblPr>
        <w:tblStyle w:val="TableGrid"/>
        <w:tblW w:w="0" w:type="auto"/>
        <w:tblInd w:w="716" w:type="dxa"/>
        <w:tblLook w:val="04A0" w:firstRow="1" w:lastRow="0" w:firstColumn="1" w:lastColumn="0" w:noHBand="0" w:noVBand="1"/>
      </w:tblPr>
      <w:tblGrid>
        <w:gridCol w:w="608"/>
        <w:gridCol w:w="3194"/>
        <w:gridCol w:w="4496"/>
      </w:tblGrid>
      <w:tr w:rsidR="00901322" w14:paraId="0128A948" w14:textId="77777777" w:rsidTr="005676E8">
        <w:tc>
          <w:tcPr>
            <w:tcW w:w="608" w:type="dxa"/>
          </w:tcPr>
          <w:p w14:paraId="48EAACDC" w14:textId="77777777" w:rsidR="00040F08" w:rsidRDefault="00040F08" w:rsidP="005676E8">
            <w:pPr>
              <w:ind w:left="0" w:right="49" w:firstLine="0"/>
            </w:pPr>
          </w:p>
          <w:p w14:paraId="10734F55" w14:textId="4C7BEAC7" w:rsidR="00901322" w:rsidRDefault="00901322" w:rsidP="005676E8">
            <w:pPr>
              <w:ind w:left="0" w:right="49" w:firstLine="0"/>
            </w:pPr>
            <w:r>
              <w:t>vi)</w:t>
            </w:r>
          </w:p>
        </w:tc>
        <w:tc>
          <w:tcPr>
            <w:tcW w:w="3194" w:type="dxa"/>
          </w:tcPr>
          <w:p w14:paraId="1B57576E" w14:textId="77777777" w:rsidR="00040F08" w:rsidRDefault="00040F08" w:rsidP="005676E8">
            <w:pPr>
              <w:ind w:left="0" w:right="49" w:firstLine="0"/>
            </w:pPr>
          </w:p>
          <w:p w14:paraId="58DAA8FF" w14:textId="6DF64238" w:rsidR="00901322" w:rsidRDefault="00901322" w:rsidP="005676E8">
            <w:pPr>
              <w:ind w:left="0" w:right="49" w:firstLine="0"/>
            </w:pPr>
            <w:r>
              <w:t>Maintenance &amp; Landscaping at Lysander Way</w:t>
            </w:r>
          </w:p>
          <w:p w14:paraId="3A2FA510" w14:textId="77777777" w:rsidR="00155F42" w:rsidRDefault="00155F42" w:rsidP="005676E8">
            <w:pPr>
              <w:ind w:left="0" w:right="49" w:firstLine="0"/>
            </w:pPr>
          </w:p>
        </w:tc>
        <w:tc>
          <w:tcPr>
            <w:tcW w:w="4496" w:type="dxa"/>
          </w:tcPr>
          <w:p w14:paraId="780D46EC" w14:textId="77777777" w:rsidR="00CE3509" w:rsidRDefault="00CE3509" w:rsidP="001E12E7">
            <w:pPr>
              <w:ind w:left="0" w:right="49" w:firstLine="0"/>
            </w:pPr>
          </w:p>
          <w:p w14:paraId="4A3614B6" w14:textId="77777777" w:rsidR="00752FD5" w:rsidRDefault="001E12E7" w:rsidP="001E12E7">
            <w:pPr>
              <w:ind w:left="0" w:right="49" w:firstLine="0"/>
            </w:pPr>
            <w:r>
              <w:t xml:space="preserve">There is nothing </w:t>
            </w:r>
            <w:proofErr w:type="gramStart"/>
            <w:r w:rsidR="00D37B36">
              <w:t>further</w:t>
            </w:r>
            <w:proofErr w:type="gramEnd"/>
            <w:r w:rsidR="00D37B36">
              <w:t xml:space="preserve"> </w:t>
            </w:r>
          </w:p>
          <w:p w14:paraId="141A7F58" w14:textId="2BF752F4" w:rsidR="00901322" w:rsidRDefault="001E12E7" w:rsidP="001E12E7">
            <w:pPr>
              <w:ind w:left="0" w:right="49" w:firstLine="0"/>
            </w:pPr>
            <w:r>
              <w:t>to report for this meeting.</w:t>
            </w:r>
          </w:p>
          <w:p w14:paraId="15CD5453" w14:textId="4F478A09" w:rsidR="001E12E7" w:rsidRDefault="001E12E7" w:rsidP="001E12E7">
            <w:pPr>
              <w:ind w:left="0" w:right="49" w:firstLine="0"/>
            </w:pPr>
          </w:p>
        </w:tc>
      </w:tr>
      <w:tr w:rsidR="00901322" w14:paraId="21C693FC" w14:textId="77777777" w:rsidTr="005676E8">
        <w:tc>
          <w:tcPr>
            <w:tcW w:w="608" w:type="dxa"/>
          </w:tcPr>
          <w:p w14:paraId="7020E529" w14:textId="77777777" w:rsidR="00CE3509" w:rsidRDefault="00CE3509" w:rsidP="005676E8">
            <w:pPr>
              <w:ind w:left="0" w:right="49" w:firstLine="0"/>
            </w:pPr>
          </w:p>
          <w:p w14:paraId="44D6C9E3" w14:textId="77777777" w:rsidR="00901322" w:rsidRDefault="00901322" w:rsidP="005676E8">
            <w:pPr>
              <w:ind w:left="0" w:right="49" w:firstLine="0"/>
            </w:pPr>
            <w:r>
              <w:t>vii)</w:t>
            </w:r>
          </w:p>
          <w:p w14:paraId="0344B9BB" w14:textId="77777777" w:rsidR="00CE3509" w:rsidRDefault="00CE3509" w:rsidP="005676E8">
            <w:pPr>
              <w:ind w:left="0" w:right="49" w:firstLine="0"/>
            </w:pPr>
          </w:p>
          <w:p w14:paraId="59DF38B2" w14:textId="77777777" w:rsidR="00CE3509" w:rsidRDefault="00CE3509" w:rsidP="005676E8">
            <w:pPr>
              <w:ind w:left="0" w:right="49" w:firstLine="0"/>
            </w:pPr>
          </w:p>
          <w:p w14:paraId="7D003541" w14:textId="77777777" w:rsidR="00CE3509" w:rsidRDefault="00CE3509" w:rsidP="005676E8">
            <w:pPr>
              <w:ind w:left="0" w:right="49" w:firstLine="0"/>
            </w:pPr>
          </w:p>
          <w:p w14:paraId="27C7C0B2" w14:textId="77777777" w:rsidR="00CE3509" w:rsidRDefault="00CE3509" w:rsidP="005676E8">
            <w:pPr>
              <w:ind w:left="0" w:right="49" w:firstLine="0"/>
            </w:pPr>
          </w:p>
          <w:p w14:paraId="46E2237B" w14:textId="77777777" w:rsidR="00CE3509" w:rsidRDefault="00CE3509" w:rsidP="005676E8">
            <w:pPr>
              <w:ind w:left="0" w:right="49" w:firstLine="0"/>
            </w:pPr>
          </w:p>
          <w:p w14:paraId="5278AA84" w14:textId="77777777" w:rsidR="00CE3509" w:rsidRDefault="00CE3509" w:rsidP="005676E8">
            <w:pPr>
              <w:ind w:left="0" w:right="49" w:firstLine="0"/>
            </w:pPr>
          </w:p>
          <w:p w14:paraId="72FFA23F" w14:textId="77777777" w:rsidR="00A15355" w:rsidRDefault="00A15355" w:rsidP="005676E8">
            <w:pPr>
              <w:ind w:left="0" w:right="49" w:firstLine="0"/>
            </w:pPr>
          </w:p>
          <w:p w14:paraId="3A123BC9" w14:textId="77777777" w:rsidR="00A50E3F" w:rsidRDefault="00A50E3F" w:rsidP="005676E8">
            <w:pPr>
              <w:ind w:left="0" w:right="49" w:firstLine="0"/>
            </w:pPr>
          </w:p>
          <w:p w14:paraId="0FF2DA51" w14:textId="08E7A785" w:rsidR="00CE3509" w:rsidRDefault="00CE3509" w:rsidP="005676E8">
            <w:pPr>
              <w:ind w:left="0" w:right="49" w:firstLine="0"/>
            </w:pPr>
            <w:r>
              <w:t>vii)</w:t>
            </w:r>
          </w:p>
        </w:tc>
        <w:tc>
          <w:tcPr>
            <w:tcW w:w="3194" w:type="dxa"/>
          </w:tcPr>
          <w:p w14:paraId="733A535A" w14:textId="77777777" w:rsidR="00CE3509" w:rsidRDefault="00CE3509" w:rsidP="005676E8">
            <w:pPr>
              <w:ind w:left="0" w:right="49" w:firstLine="0"/>
            </w:pPr>
          </w:p>
          <w:p w14:paraId="7E4A79F4" w14:textId="77777777" w:rsidR="00901322" w:rsidRDefault="00901322" w:rsidP="005676E8">
            <w:pPr>
              <w:ind w:left="0" w:right="49" w:firstLine="0"/>
            </w:pPr>
            <w:r>
              <w:t>Trees and Hedges</w:t>
            </w:r>
          </w:p>
          <w:p w14:paraId="415CACCD" w14:textId="77777777" w:rsidR="00CE3509" w:rsidRDefault="00CE3509" w:rsidP="005676E8">
            <w:pPr>
              <w:ind w:left="0" w:right="49" w:firstLine="0"/>
            </w:pPr>
          </w:p>
          <w:p w14:paraId="01D68A8F" w14:textId="77777777" w:rsidR="00CE3509" w:rsidRDefault="00CE3509" w:rsidP="005676E8">
            <w:pPr>
              <w:ind w:left="0" w:right="49" w:firstLine="0"/>
            </w:pPr>
          </w:p>
          <w:p w14:paraId="51B7EA0A" w14:textId="77777777" w:rsidR="00CE3509" w:rsidRDefault="00CE3509" w:rsidP="005676E8">
            <w:pPr>
              <w:ind w:left="0" w:right="49" w:firstLine="0"/>
            </w:pPr>
          </w:p>
          <w:p w14:paraId="19CAAA94" w14:textId="77777777" w:rsidR="00CE3509" w:rsidRDefault="00CE3509" w:rsidP="005676E8">
            <w:pPr>
              <w:ind w:left="0" w:right="49" w:firstLine="0"/>
            </w:pPr>
          </w:p>
          <w:p w14:paraId="59D4D2AD" w14:textId="77777777" w:rsidR="00CE3509" w:rsidRDefault="00CE3509" w:rsidP="005676E8">
            <w:pPr>
              <w:ind w:left="0" w:right="49" w:firstLine="0"/>
            </w:pPr>
          </w:p>
          <w:p w14:paraId="216E5159" w14:textId="77777777" w:rsidR="00A15355" w:rsidRDefault="00A15355" w:rsidP="005676E8">
            <w:pPr>
              <w:ind w:left="0" w:right="49" w:firstLine="0"/>
            </w:pPr>
          </w:p>
          <w:p w14:paraId="11FA1CA0" w14:textId="77777777" w:rsidR="00CE3509" w:rsidRDefault="00CE3509" w:rsidP="005676E8">
            <w:pPr>
              <w:ind w:left="0" w:right="49" w:firstLine="0"/>
            </w:pPr>
          </w:p>
          <w:p w14:paraId="2CAD216A" w14:textId="77777777" w:rsidR="00A50E3F" w:rsidRDefault="00A50E3F" w:rsidP="005676E8">
            <w:pPr>
              <w:ind w:left="0" w:right="49" w:firstLine="0"/>
            </w:pPr>
          </w:p>
          <w:p w14:paraId="72AE20E1" w14:textId="72150D53" w:rsidR="00CE3509" w:rsidRDefault="00CE3509" w:rsidP="005676E8">
            <w:pPr>
              <w:ind w:left="0" w:right="49" w:firstLine="0"/>
            </w:pPr>
            <w:r>
              <w:t>Tree and Hedges</w:t>
            </w:r>
          </w:p>
        </w:tc>
        <w:tc>
          <w:tcPr>
            <w:tcW w:w="4496" w:type="dxa"/>
          </w:tcPr>
          <w:p w14:paraId="53C4C8DB" w14:textId="77777777" w:rsidR="00CE3509" w:rsidRDefault="00CE3509" w:rsidP="00346024">
            <w:pPr>
              <w:ind w:left="0" w:right="49" w:firstLine="0"/>
            </w:pPr>
          </w:p>
          <w:p w14:paraId="14B257C8" w14:textId="1F9C8C73" w:rsidR="001F428F" w:rsidRDefault="001F428F" w:rsidP="00346024">
            <w:pPr>
              <w:ind w:left="0" w:right="49" w:firstLine="0"/>
            </w:pPr>
            <w:r>
              <w:t>To note that:</w:t>
            </w:r>
          </w:p>
          <w:p w14:paraId="25ABAEE0" w14:textId="77777777" w:rsidR="001F428F" w:rsidRDefault="001F428F" w:rsidP="00346024">
            <w:pPr>
              <w:ind w:left="0" w:right="49" w:firstLine="0"/>
            </w:pPr>
          </w:p>
          <w:p w14:paraId="5E22AE71" w14:textId="18DE5D3D" w:rsidR="00901322" w:rsidRDefault="00EC3AB9" w:rsidP="00346024">
            <w:pPr>
              <w:ind w:left="0" w:right="49" w:firstLine="0"/>
            </w:pPr>
            <w:r>
              <w:t>T</w:t>
            </w:r>
            <w:r w:rsidR="00901322">
              <w:t>he Annual Review Inspection of Trees and Hedges</w:t>
            </w:r>
            <w:r>
              <w:t xml:space="preserve"> was carried out at the beginning of January</w:t>
            </w:r>
            <w:r w:rsidR="00942589">
              <w:t>.</w:t>
            </w:r>
          </w:p>
          <w:p w14:paraId="0718E369" w14:textId="45C7C194" w:rsidR="00CE3509" w:rsidRDefault="00CE3509" w:rsidP="00A50E3F">
            <w:pPr>
              <w:ind w:left="0" w:right="49"/>
            </w:pPr>
          </w:p>
          <w:p w14:paraId="693A78DF" w14:textId="3F5A526D" w:rsidR="008D1150" w:rsidRDefault="00850D4C" w:rsidP="008D1150">
            <w:pPr>
              <w:ind w:left="0" w:right="49"/>
              <w:jc w:val="left"/>
            </w:pPr>
            <w:r>
              <w:t>The tree outside the Coop has not yet been</w:t>
            </w:r>
            <w:r w:rsidR="008D1150">
              <w:t xml:space="preserve"> removed.</w:t>
            </w:r>
          </w:p>
          <w:p w14:paraId="5B2AE565" w14:textId="6D7D117E" w:rsidR="00901322" w:rsidRDefault="00901322" w:rsidP="00A50E3F">
            <w:pPr>
              <w:ind w:left="0" w:right="49" w:firstLine="0"/>
            </w:pPr>
          </w:p>
          <w:p w14:paraId="2C1B739C" w14:textId="77777777" w:rsidR="0042566B" w:rsidRDefault="000248BE" w:rsidP="008B0D9F">
            <w:pPr>
              <w:ind w:left="0" w:right="49"/>
              <w:jc w:val="left"/>
            </w:pPr>
            <w:r>
              <w:t xml:space="preserve">Works </w:t>
            </w:r>
            <w:r w:rsidR="0096704A">
              <w:t>were</w:t>
            </w:r>
            <w:r>
              <w:t xml:space="preserve"> undertaken </w:t>
            </w:r>
            <w:r w:rsidR="001F428F">
              <w:t xml:space="preserve">at the beginning </w:t>
            </w:r>
            <w:r w:rsidR="0096704A">
              <w:t xml:space="preserve">of January </w:t>
            </w:r>
            <w:r w:rsidR="000757D6">
              <w:t xml:space="preserve">to </w:t>
            </w:r>
            <w:r w:rsidR="008B0D9F">
              <w:t>face the hedges as</w:t>
            </w:r>
            <w:r w:rsidR="007D1831">
              <w:t xml:space="preserve"> per the usual maintenance schedule</w:t>
            </w:r>
            <w:r w:rsidR="0096704A">
              <w:t xml:space="preserve">. </w:t>
            </w:r>
          </w:p>
          <w:p w14:paraId="54789F2F" w14:textId="77777777" w:rsidR="000A55D6" w:rsidRDefault="000A55D6" w:rsidP="008B0D9F">
            <w:pPr>
              <w:ind w:left="0" w:right="49"/>
              <w:jc w:val="left"/>
            </w:pPr>
          </w:p>
          <w:p w14:paraId="7C25106E" w14:textId="2EB10972" w:rsidR="00901322" w:rsidRDefault="0042566B" w:rsidP="008B0D9F">
            <w:pPr>
              <w:ind w:left="0" w:right="49"/>
              <w:jc w:val="left"/>
            </w:pPr>
            <w:r>
              <w:t>Members will need to consider how the main hedge reduction programme will be undertaken</w:t>
            </w:r>
            <w:r w:rsidR="000A55D6">
              <w:t xml:space="preserve"> </w:t>
            </w:r>
            <w:r w:rsidR="00621570">
              <w:t xml:space="preserve">and funding </w:t>
            </w:r>
            <w:r w:rsidR="000A55D6">
              <w:t>next autumn/winter</w:t>
            </w:r>
            <w:r>
              <w:t>.</w:t>
            </w:r>
            <w:r w:rsidR="0096704A">
              <w:t xml:space="preserve"> </w:t>
            </w:r>
            <w:r w:rsidR="007D1831">
              <w:t xml:space="preserve"> </w:t>
            </w:r>
            <w:r w:rsidR="00621570">
              <w:t xml:space="preserve">The </w:t>
            </w:r>
            <w:r w:rsidR="00F96D0B">
              <w:t>regular grounds maintenance contractor has advised that he is unable to carry out this work.</w:t>
            </w:r>
          </w:p>
          <w:p w14:paraId="3A9FDBF8" w14:textId="69A22727" w:rsidR="007D1831" w:rsidRDefault="007D1831" w:rsidP="008B0D9F">
            <w:pPr>
              <w:ind w:left="0" w:right="49"/>
              <w:jc w:val="left"/>
            </w:pPr>
          </w:p>
        </w:tc>
      </w:tr>
    </w:tbl>
    <w:p w14:paraId="3552412A" w14:textId="77777777" w:rsidR="00CC4250" w:rsidRPr="00922EED" w:rsidRDefault="00CC4250" w:rsidP="00922EED">
      <w:pPr>
        <w:ind w:left="0" w:firstLine="0"/>
        <w:rPr>
          <w:b/>
        </w:rPr>
      </w:pPr>
    </w:p>
    <w:p w14:paraId="3483598F" w14:textId="77777777" w:rsidR="003A4F72" w:rsidRDefault="000C3494" w:rsidP="003A4F72">
      <w:pPr>
        <w:ind w:left="360" w:firstLine="0"/>
        <w:rPr>
          <w:b/>
        </w:rPr>
      </w:pPr>
      <w:r>
        <w:rPr>
          <w:b/>
        </w:rPr>
        <w:t xml:space="preserve">12. </w:t>
      </w:r>
      <w:r w:rsidR="003A4F72">
        <w:rPr>
          <w:b/>
        </w:rPr>
        <w:t>Parish Bins</w:t>
      </w:r>
    </w:p>
    <w:p w14:paraId="3D543943" w14:textId="77777777" w:rsidR="00725B5A" w:rsidRDefault="00725B5A" w:rsidP="003A4F72">
      <w:pPr>
        <w:ind w:left="360" w:firstLine="0"/>
        <w:rPr>
          <w:b/>
        </w:rPr>
      </w:pPr>
    </w:p>
    <w:p w14:paraId="33C5D325" w14:textId="272E6176" w:rsidR="00725B5A" w:rsidRPr="00725B5A" w:rsidRDefault="00725B5A" w:rsidP="003A4F72">
      <w:pPr>
        <w:ind w:left="360" w:firstLine="0"/>
        <w:rPr>
          <w:bCs/>
        </w:rPr>
      </w:pPr>
      <w:r>
        <w:rPr>
          <w:b/>
        </w:rPr>
        <w:tab/>
      </w:r>
      <w:r>
        <w:rPr>
          <w:bCs/>
        </w:rPr>
        <w:t xml:space="preserve">To note the </w:t>
      </w:r>
      <w:r w:rsidR="005F2925">
        <w:rPr>
          <w:bCs/>
        </w:rPr>
        <w:t>comments</w:t>
      </w:r>
      <w:r w:rsidR="005A153D">
        <w:rPr>
          <w:bCs/>
        </w:rPr>
        <w:t xml:space="preserve"> received from District Councillor </w:t>
      </w:r>
      <w:r w:rsidR="00621570">
        <w:rPr>
          <w:bCs/>
        </w:rPr>
        <w:t xml:space="preserve">David </w:t>
      </w:r>
      <w:r w:rsidR="005A153D">
        <w:rPr>
          <w:bCs/>
        </w:rPr>
        <w:t>Betts</w:t>
      </w:r>
      <w:r w:rsidR="005F2925">
        <w:rPr>
          <w:bCs/>
        </w:rPr>
        <w:t>.</w:t>
      </w:r>
    </w:p>
    <w:p w14:paraId="58E83715" w14:textId="77777777" w:rsidR="003A4F72" w:rsidRDefault="003A4F72" w:rsidP="00507D64">
      <w:pPr>
        <w:ind w:left="0" w:firstLine="0"/>
        <w:rPr>
          <w:b/>
        </w:rPr>
      </w:pPr>
    </w:p>
    <w:p w14:paraId="7A76AD0C" w14:textId="22433DAC" w:rsidR="003C59FA" w:rsidRPr="000C3494" w:rsidRDefault="003A4F72" w:rsidP="003A4F72">
      <w:pPr>
        <w:ind w:left="360" w:firstLine="0"/>
        <w:rPr>
          <w:b/>
        </w:rPr>
      </w:pPr>
      <w:r>
        <w:rPr>
          <w:b/>
        </w:rPr>
        <w:t>13</w:t>
      </w:r>
      <w:r w:rsidR="00725B5A">
        <w:rPr>
          <w:b/>
        </w:rPr>
        <w:t xml:space="preserve">. </w:t>
      </w:r>
      <w:r w:rsidR="002506BD" w:rsidRPr="000C3494">
        <w:rPr>
          <w:b/>
        </w:rPr>
        <w:t xml:space="preserve">Correspondence </w:t>
      </w:r>
      <w:r w:rsidR="00996AC4" w:rsidRPr="000C3494">
        <w:rPr>
          <w:b/>
        </w:rPr>
        <w:t>r</w:t>
      </w:r>
      <w:r w:rsidR="002506BD" w:rsidRPr="000C3494">
        <w:rPr>
          <w:b/>
        </w:rPr>
        <w:t xml:space="preserve">eceived </w:t>
      </w:r>
      <w:r w:rsidR="00FC75E1" w:rsidRPr="000C3494">
        <w:rPr>
          <w:b/>
        </w:rPr>
        <w:t xml:space="preserve">and </w:t>
      </w:r>
      <w:r w:rsidR="002506BD" w:rsidRPr="000C3494">
        <w:rPr>
          <w:b/>
        </w:rPr>
        <w:t>Agenda Items for next meeting</w:t>
      </w:r>
    </w:p>
    <w:p w14:paraId="0BCADDBF" w14:textId="5768751C" w:rsidR="0085590F" w:rsidRDefault="00155339" w:rsidP="00955C60">
      <w:pPr>
        <w:tabs>
          <w:tab w:val="num" w:pos="1080"/>
        </w:tabs>
        <w:ind w:left="360" w:firstLine="0"/>
      </w:pPr>
      <w:r w:rsidRPr="003C59FA">
        <w:rPr>
          <w:b/>
        </w:rPr>
        <w:t xml:space="preserve"> </w:t>
      </w:r>
      <w:r w:rsidR="0085590F">
        <w:tab/>
      </w:r>
    </w:p>
    <w:p w14:paraId="4DA3A377" w14:textId="69E0BB5F" w:rsidR="006B3162" w:rsidRDefault="005B1237" w:rsidP="005B1237">
      <w:pPr>
        <w:tabs>
          <w:tab w:val="num" w:pos="1080"/>
        </w:tabs>
        <w:ind w:left="0" w:firstLine="0"/>
        <w:rPr>
          <w:b/>
        </w:rPr>
      </w:pPr>
      <w:r>
        <w:rPr>
          <w:sz w:val="16"/>
          <w:szCs w:val="16"/>
        </w:rPr>
        <w:t xml:space="preserve">        </w:t>
      </w:r>
      <w:r w:rsidR="00127D50">
        <w:rPr>
          <w:b/>
        </w:rPr>
        <w:t>1</w:t>
      </w:r>
      <w:r w:rsidR="000C3494">
        <w:rPr>
          <w:b/>
        </w:rPr>
        <w:t>3</w:t>
      </w:r>
      <w:r w:rsidR="00671279">
        <w:rPr>
          <w:b/>
        </w:rPr>
        <w:t xml:space="preserve">. </w:t>
      </w:r>
      <w:r w:rsidR="000F6513" w:rsidRPr="00671279">
        <w:rPr>
          <w:b/>
        </w:rPr>
        <w:t>Date of next meeting</w:t>
      </w:r>
    </w:p>
    <w:p w14:paraId="36C80EEE" w14:textId="534DE17D" w:rsidR="00B26736" w:rsidRPr="00671279" w:rsidRDefault="000F6513" w:rsidP="005B1237">
      <w:pPr>
        <w:tabs>
          <w:tab w:val="num" w:pos="1080"/>
        </w:tabs>
        <w:ind w:left="0" w:firstLine="0"/>
        <w:rPr>
          <w:b/>
        </w:rPr>
      </w:pPr>
      <w:r w:rsidRPr="00671279">
        <w:rPr>
          <w:b/>
        </w:rPr>
        <w:t xml:space="preserve"> </w:t>
      </w:r>
    </w:p>
    <w:p w14:paraId="1CBA798D" w14:textId="77777777" w:rsidR="006B3162" w:rsidRDefault="000F6513" w:rsidP="006B3162">
      <w:pPr>
        <w:ind w:left="716" w:right="49"/>
      </w:pPr>
      <w:r>
        <w:t>T</w:t>
      </w:r>
      <w:r w:rsidR="00671279">
        <w:t>o note t</w:t>
      </w:r>
      <w:r>
        <w:t xml:space="preserve">he next meeting of the Environment Committee is scheduled to be held on </w:t>
      </w:r>
      <w:r w:rsidR="002B7A1D" w:rsidRPr="002A4E09">
        <w:t xml:space="preserve">Tuesday </w:t>
      </w:r>
      <w:r w:rsidR="003C7810">
        <w:t>9 April</w:t>
      </w:r>
      <w:r w:rsidR="001264D9">
        <w:t xml:space="preserve"> 2023 </w:t>
      </w:r>
      <w:r w:rsidR="00D867A3" w:rsidRPr="002A4E09">
        <w:t>at the Village Centre, Tangmere.</w:t>
      </w:r>
      <w:r w:rsidRPr="002A4E09">
        <w:t xml:space="preserve">  </w:t>
      </w:r>
      <w:bookmarkEnd w:id="0"/>
    </w:p>
    <w:p w14:paraId="0161D342" w14:textId="77777777" w:rsidR="006B3162" w:rsidRDefault="006B3162" w:rsidP="006B3162">
      <w:pPr>
        <w:ind w:right="49"/>
      </w:pPr>
    </w:p>
    <w:p w14:paraId="23DF451F" w14:textId="3E222C9E" w:rsidR="006B3162" w:rsidRPr="006B3162" w:rsidRDefault="006B3162" w:rsidP="006B3162">
      <w:pPr>
        <w:ind w:right="49" w:firstLine="0"/>
      </w:pPr>
      <w:r>
        <w:t xml:space="preserve">      14.</w:t>
      </w:r>
      <w:r>
        <w:tab/>
      </w:r>
      <w:r w:rsidRPr="00C06AFC">
        <w:rPr>
          <w:b/>
          <w:bCs/>
        </w:rPr>
        <w:t>Exclusion of the Press and Public</w:t>
      </w:r>
    </w:p>
    <w:p w14:paraId="476B7D85" w14:textId="77777777" w:rsidR="006B3162" w:rsidRDefault="006B3162" w:rsidP="006B3162">
      <w:pPr>
        <w:pStyle w:val="ListParagraph"/>
        <w:rPr>
          <w:rFonts w:ascii="Arial" w:hAnsi="Arial" w:cs="Arial"/>
          <w:b/>
          <w:bCs/>
          <w:sz w:val="22"/>
          <w:szCs w:val="22"/>
        </w:rPr>
      </w:pPr>
    </w:p>
    <w:p w14:paraId="01BB2732" w14:textId="77777777" w:rsidR="006B3162" w:rsidRDefault="006B3162" w:rsidP="006B3162">
      <w:pPr>
        <w:ind w:left="720" w:firstLine="0"/>
        <w:rPr>
          <w:bCs/>
        </w:rPr>
      </w:pPr>
      <w:r w:rsidRPr="000F1147">
        <w:rPr>
          <w:b/>
        </w:rPr>
        <w:t xml:space="preserve">Recommended that </w:t>
      </w:r>
      <w:r w:rsidRPr="000F1147">
        <w:rPr>
          <w:bCs/>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03DB4E68" w14:textId="77777777" w:rsidR="006B3162" w:rsidRPr="00BC6568" w:rsidRDefault="006B3162" w:rsidP="006B3162">
      <w:pPr>
        <w:rPr>
          <w:b/>
          <w:bCs/>
        </w:rPr>
      </w:pPr>
    </w:p>
    <w:p w14:paraId="0F5BA9D4" w14:textId="3E6A5EB4" w:rsidR="006B3162" w:rsidRPr="006B3162" w:rsidRDefault="006B3162" w:rsidP="006B3162">
      <w:pPr>
        <w:pStyle w:val="ListParagraph"/>
        <w:numPr>
          <w:ilvl w:val="0"/>
          <w:numId w:val="29"/>
        </w:numPr>
        <w:rPr>
          <w:rFonts w:ascii="Arial" w:hAnsi="Arial" w:cs="Arial"/>
          <w:b/>
          <w:bCs/>
          <w:sz w:val="22"/>
          <w:szCs w:val="22"/>
        </w:rPr>
      </w:pPr>
      <w:r w:rsidRPr="006B3162">
        <w:rPr>
          <w:rFonts w:ascii="Arial" w:hAnsi="Arial" w:cs="Arial"/>
          <w:b/>
          <w:bCs/>
          <w:sz w:val="22"/>
          <w:szCs w:val="22"/>
        </w:rPr>
        <w:t>Public Art</w:t>
      </w:r>
    </w:p>
    <w:p w14:paraId="4CEBCDB2" w14:textId="77777777" w:rsidR="00EE17FC" w:rsidRDefault="00EE17FC" w:rsidP="006F268E">
      <w:pPr>
        <w:ind w:left="0" w:firstLine="0"/>
      </w:pPr>
    </w:p>
    <w:p w14:paraId="33FF6BA2" w14:textId="77777777" w:rsidR="00B517BC" w:rsidRDefault="00B517BC" w:rsidP="006F268E">
      <w:pPr>
        <w:ind w:left="0" w:firstLine="0"/>
      </w:pPr>
    </w:p>
    <w:p w14:paraId="0D3EF8FD" w14:textId="77777777" w:rsidR="00EE17FC" w:rsidRDefault="00EE17FC" w:rsidP="00EE17FC">
      <w:pPr>
        <w:jc w:val="center"/>
        <w:rPr>
          <w:b/>
          <w:bCs/>
        </w:rPr>
      </w:pPr>
      <w:r>
        <w:rPr>
          <w:b/>
          <w:bCs/>
        </w:rPr>
        <w:t>Public Attendance</w:t>
      </w:r>
    </w:p>
    <w:p w14:paraId="43E2B4C9" w14:textId="77777777" w:rsidR="00EE17FC" w:rsidRDefault="00EE17FC" w:rsidP="00EE17FC">
      <w:r>
        <w:t>Members of the public are very welcome to attend this meeting.  If you would like to make comments or have a view on any item on this Agenda you wish to have taken into consideration, you are invited to write to the Clerk or contact a Parish Councillor prior to the meeting.</w:t>
      </w:r>
    </w:p>
    <w:p w14:paraId="6B3E69AB" w14:textId="77777777" w:rsidR="00EE17FC" w:rsidRDefault="00EE17FC" w:rsidP="00EE17FC"/>
    <w:p w14:paraId="5468BF7A" w14:textId="77777777" w:rsidR="00EE17FC" w:rsidRDefault="00EE17FC" w:rsidP="00EE17FC">
      <w:pPr>
        <w:jc w:val="center"/>
        <w:rPr>
          <w:b/>
          <w:bCs/>
        </w:rPr>
      </w:pPr>
      <w:r>
        <w:rPr>
          <w:b/>
          <w:bCs/>
        </w:rPr>
        <w:t>Filming and Use of Social Media</w:t>
      </w:r>
    </w:p>
    <w:p w14:paraId="51869CFC" w14:textId="77777777" w:rsidR="00EE17FC" w:rsidRDefault="00EE17FC" w:rsidP="00EE17FC">
      <w:r>
        <w:t>During this meeting the public are permitted to film the Council in the public session of a meeting or use social media, providing it does not disrupt the meeting.  The audience should not be filmed.  You are encouraged to let the Clerk know in advance if you wish to film.  All members of the public are requested to switch their mobile devices to silent for the duration of the meeting.  (The Local Authorities (Executive Arrangements) (Meetings and Access to Information) (England) Regulations 2012).</w:t>
      </w:r>
    </w:p>
    <w:p w14:paraId="6580568A" w14:textId="77777777" w:rsidR="00EE17FC" w:rsidRDefault="00EE17FC" w:rsidP="00EE17FC">
      <w:pPr>
        <w:spacing w:after="0" w:line="259" w:lineRule="auto"/>
        <w:ind w:right="0"/>
        <w:jc w:val="left"/>
        <w:rPr>
          <w:sz w:val="16"/>
          <w:szCs w:val="16"/>
        </w:rPr>
      </w:pPr>
    </w:p>
    <w:p w14:paraId="4D280716" w14:textId="77777777" w:rsidR="00F34EC1" w:rsidRDefault="00F34EC1" w:rsidP="00EE17FC">
      <w:pPr>
        <w:spacing w:after="0" w:line="259" w:lineRule="auto"/>
        <w:ind w:right="0"/>
        <w:jc w:val="left"/>
        <w:rPr>
          <w:sz w:val="16"/>
          <w:szCs w:val="16"/>
        </w:rPr>
      </w:pPr>
    </w:p>
    <w:p w14:paraId="2F436279" w14:textId="77777777" w:rsidR="00F34EC1" w:rsidRDefault="00F34EC1" w:rsidP="00EE17FC">
      <w:pPr>
        <w:spacing w:after="0" w:line="259" w:lineRule="auto"/>
        <w:ind w:right="0"/>
        <w:jc w:val="left"/>
        <w:rPr>
          <w:sz w:val="16"/>
          <w:szCs w:val="16"/>
        </w:rPr>
      </w:pPr>
    </w:p>
    <w:p w14:paraId="083B416C" w14:textId="77777777" w:rsidR="00F34EC1" w:rsidRDefault="00F34EC1" w:rsidP="00EE17FC">
      <w:pPr>
        <w:spacing w:after="0" w:line="259" w:lineRule="auto"/>
        <w:ind w:right="0"/>
        <w:jc w:val="left"/>
        <w:rPr>
          <w:sz w:val="16"/>
          <w:szCs w:val="16"/>
        </w:rPr>
      </w:pPr>
    </w:p>
    <w:p w14:paraId="73D4ADDB" w14:textId="77777777" w:rsidR="00F34EC1" w:rsidRDefault="00F34EC1" w:rsidP="00EE17FC">
      <w:pPr>
        <w:spacing w:after="0" w:line="259" w:lineRule="auto"/>
        <w:ind w:right="0"/>
        <w:jc w:val="left"/>
        <w:rPr>
          <w:sz w:val="16"/>
          <w:szCs w:val="16"/>
        </w:rPr>
      </w:pPr>
    </w:p>
    <w:p w14:paraId="4C343E82" w14:textId="77777777" w:rsidR="00F34EC1" w:rsidRDefault="00F34EC1" w:rsidP="00EE17FC">
      <w:pPr>
        <w:spacing w:after="0" w:line="259" w:lineRule="auto"/>
        <w:ind w:right="0"/>
        <w:jc w:val="left"/>
        <w:rPr>
          <w:sz w:val="16"/>
          <w:szCs w:val="16"/>
        </w:rPr>
      </w:pPr>
    </w:p>
    <w:p w14:paraId="691D6508" w14:textId="77777777" w:rsidR="00F34EC1" w:rsidRDefault="00F34EC1" w:rsidP="00EE17FC">
      <w:pPr>
        <w:spacing w:after="0" w:line="259" w:lineRule="auto"/>
        <w:ind w:right="0"/>
        <w:jc w:val="left"/>
        <w:rPr>
          <w:sz w:val="16"/>
          <w:szCs w:val="16"/>
        </w:rPr>
      </w:pPr>
    </w:p>
    <w:p w14:paraId="1C213504" w14:textId="77777777" w:rsidR="00F34EC1" w:rsidRDefault="00F34EC1" w:rsidP="00EE17FC">
      <w:pPr>
        <w:spacing w:after="0" w:line="259" w:lineRule="auto"/>
        <w:ind w:right="0"/>
        <w:jc w:val="left"/>
        <w:rPr>
          <w:sz w:val="16"/>
          <w:szCs w:val="16"/>
        </w:rPr>
      </w:pPr>
    </w:p>
    <w:p w14:paraId="1218603E" w14:textId="77777777" w:rsidR="00F34EC1" w:rsidRDefault="00F34EC1" w:rsidP="00EE17FC">
      <w:pPr>
        <w:spacing w:after="0" w:line="259" w:lineRule="auto"/>
        <w:ind w:right="0"/>
        <w:jc w:val="left"/>
        <w:rPr>
          <w:sz w:val="16"/>
          <w:szCs w:val="16"/>
        </w:rPr>
      </w:pPr>
    </w:p>
    <w:p w14:paraId="0A0F142F" w14:textId="77777777" w:rsidR="00F34EC1" w:rsidRDefault="00F34EC1" w:rsidP="00EE17FC">
      <w:pPr>
        <w:spacing w:after="0" w:line="259" w:lineRule="auto"/>
        <w:ind w:right="0"/>
        <w:jc w:val="left"/>
        <w:rPr>
          <w:sz w:val="16"/>
          <w:szCs w:val="16"/>
        </w:rPr>
      </w:pPr>
    </w:p>
    <w:p w14:paraId="539E0713" w14:textId="77777777" w:rsidR="00F34EC1" w:rsidRDefault="00F34EC1" w:rsidP="00EE17FC">
      <w:pPr>
        <w:spacing w:after="0" w:line="259" w:lineRule="auto"/>
        <w:ind w:right="0"/>
        <w:jc w:val="left"/>
        <w:rPr>
          <w:sz w:val="16"/>
          <w:szCs w:val="16"/>
        </w:rPr>
      </w:pPr>
    </w:p>
    <w:p w14:paraId="506D6959" w14:textId="77777777" w:rsidR="00F34EC1" w:rsidRDefault="00F34EC1" w:rsidP="00EE17FC">
      <w:pPr>
        <w:spacing w:after="0" w:line="259" w:lineRule="auto"/>
        <w:ind w:right="0"/>
        <w:jc w:val="left"/>
        <w:rPr>
          <w:sz w:val="16"/>
          <w:szCs w:val="16"/>
        </w:rPr>
      </w:pPr>
    </w:p>
    <w:p w14:paraId="54F86619" w14:textId="77777777" w:rsidR="00AE50CE" w:rsidRPr="00F86FBC" w:rsidRDefault="00AE50CE" w:rsidP="00EE17FC">
      <w:pPr>
        <w:spacing w:after="0" w:line="259" w:lineRule="auto"/>
        <w:ind w:right="0"/>
        <w:jc w:val="left"/>
        <w:rPr>
          <w:sz w:val="16"/>
          <w:szCs w:val="16"/>
        </w:rPr>
      </w:pPr>
    </w:p>
    <w:sectPr w:rsidR="00AE50CE" w:rsidRPr="00F86FBC" w:rsidSect="00743319">
      <w:footerReference w:type="default" r:id="rId16"/>
      <w:pgSz w:w="11904"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9242" w14:textId="77777777" w:rsidR="00743319" w:rsidRDefault="00743319" w:rsidP="00E07743">
      <w:pPr>
        <w:spacing w:after="0" w:line="240" w:lineRule="auto"/>
      </w:pPr>
      <w:r>
        <w:separator/>
      </w:r>
    </w:p>
  </w:endnote>
  <w:endnote w:type="continuationSeparator" w:id="0">
    <w:p w14:paraId="6BEEAEE9" w14:textId="77777777" w:rsidR="00743319" w:rsidRDefault="00743319" w:rsidP="00E0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27C4" w14:textId="0B278B2E" w:rsidR="00E07743" w:rsidRDefault="00E07743">
    <w:pPr>
      <w:pStyle w:val="Footer"/>
    </w:pPr>
    <w:r>
      <w:rPr>
        <w:sz w:val="18"/>
      </w:rPr>
      <w:t xml:space="preserve">Chairman: Cllr </w:t>
    </w:r>
    <w:r w:rsidR="00B10B1C">
      <w:rPr>
        <w:sz w:val="18"/>
      </w:rPr>
      <w:t xml:space="preserve">Trevor </w:t>
    </w:r>
    <w:proofErr w:type="gramStart"/>
    <w:r w:rsidR="00B10B1C">
      <w:rPr>
        <w:sz w:val="18"/>
      </w:rPr>
      <w:t>Ware</w:t>
    </w:r>
    <w:r>
      <w:rPr>
        <w:sz w:val="18"/>
      </w:rPr>
      <w:t xml:space="preserve">  </w:t>
    </w:r>
    <w:r>
      <w:rPr>
        <w:sz w:val="18"/>
      </w:rPr>
      <w:tab/>
    </w:r>
    <w:proofErr w:type="gramEnd"/>
    <w:r>
      <w:rPr>
        <w:sz w:val="18"/>
      </w:rPr>
      <w:tab/>
      <w:t xml:space="preserve"> </w:t>
    </w:r>
    <w:r w:rsidR="00430121">
      <w:rPr>
        <w:sz w:val="18"/>
      </w:rPr>
      <w:t>cllr</w:t>
    </w:r>
    <w:r w:rsidR="00B10B1C">
      <w:rPr>
        <w:sz w:val="18"/>
      </w:rPr>
      <w:t>tware</w:t>
    </w:r>
    <w:r w:rsidR="00430121">
      <w:rPr>
        <w:sz w:val="18"/>
      </w:rPr>
      <w:t>@tangmere-pc.gov.uk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870F" w14:textId="77777777" w:rsidR="00743319" w:rsidRDefault="00743319" w:rsidP="00E07743">
      <w:pPr>
        <w:spacing w:after="0" w:line="240" w:lineRule="auto"/>
      </w:pPr>
      <w:r>
        <w:separator/>
      </w:r>
    </w:p>
  </w:footnote>
  <w:footnote w:type="continuationSeparator" w:id="0">
    <w:p w14:paraId="455EFD7A" w14:textId="77777777" w:rsidR="00743319" w:rsidRDefault="00743319" w:rsidP="00E07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A77"/>
    <w:multiLevelType w:val="hybridMultilevel"/>
    <w:tmpl w:val="DEDAE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907C9"/>
    <w:multiLevelType w:val="hybridMultilevel"/>
    <w:tmpl w:val="55062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A0ECB"/>
    <w:multiLevelType w:val="hybridMultilevel"/>
    <w:tmpl w:val="D0C4916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1C14"/>
    <w:multiLevelType w:val="hybridMultilevel"/>
    <w:tmpl w:val="E99ED4D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40973"/>
    <w:multiLevelType w:val="hybridMultilevel"/>
    <w:tmpl w:val="79088668"/>
    <w:lvl w:ilvl="0" w:tplc="C8D05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55DB4"/>
    <w:multiLevelType w:val="multilevel"/>
    <w:tmpl w:val="F5B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75B53"/>
    <w:multiLevelType w:val="hybridMultilevel"/>
    <w:tmpl w:val="91AABB6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53A29"/>
    <w:multiLevelType w:val="hybridMultilevel"/>
    <w:tmpl w:val="4C5CB34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46A340C"/>
    <w:multiLevelType w:val="hybridMultilevel"/>
    <w:tmpl w:val="C694CCA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9" w15:restartNumberingAfterBreak="0">
    <w:nsid w:val="248376B4"/>
    <w:multiLevelType w:val="hybridMultilevel"/>
    <w:tmpl w:val="2DB62392"/>
    <w:lvl w:ilvl="0" w:tplc="B75858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A2674A"/>
    <w:multiLevelType w:val="hybridMultilevel"/>
    <w:tmpl w:val="BFF23EC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463C56"/>
    <w:multiLevelType w:val="hybridMultilevel"/>
    <w:tmpl w:val="FE3CFCF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50157"/>
    <w:multiLevelType w:val="hybridMultilevel"/>
    <w:tmpl w:val="EDD0FA2A"/>
    <w:lvl w:ilvl="0" w:tplc="BDB457B8">
      <w:start w:val="1"/>
      <w:numFmt w:val="decimal"/>
      <w:lvlText w:val="%1."/>
      <w:lvlJc w:val="left"/>
      <w:pPr>
        <w:tabs>
          <w:tab w:val="num" w:pos="720"/>
        </w:tabs>
        <w:ind w:left="720" w:hanging="360"/>
      </w:pPr>
      <w:rPr>
        <w:b/>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DDA123D"/>
    <w:multiLevelType w:val="hybridMultilevel"/>
    <w:tmpl w:val="E12AA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F75341"/>
    <w:multiLevelType w:val="hybridMultilevel"/>
    <w:tmpl w:val="3D38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D000F8"/>
    <w:multiLevelType w:val="hybridMultilevel"/>
    <w:tmpl w:val="89EC9110"/>
    <w:lvl w:ilvl="0" w:tplc="56824EE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DB9797F"/>
    <w:multiLevelType w:val="hybridMultilevel"/>
    <w:tmpl w:val="1B46CAE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83D9D"/>
    <w:multiLevelType w:val="hybridMultilevel"/>
    <w:tmpl w:val="0436C4EA"/>
    <w:lvl w:ilvl="0" w:tplc="E6445FD6">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01140D6"/>
    <w:multiLevelType w:val="hybridMultilevel"/>
    <w:tmpl w:val="35567C7A"/>
    <w:lvl w:ilvl="0" w:tplc="7CCAB8E6">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B05D5E"/>
    <w:multiLevelType w:val="hybridMultilevel"/>
    <w:tmpl w:val="6B40F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A40717"/>
    <w:multiLevelType w:val="hybridMultilevel"/>
    <w:tmpl w:val="35567C7A"/>
    <w:lvl w:ilvl="0" w:tplc="FFFFFFFF">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096ED0"/>
    <w:multiLevelType w:val="hybridMultilevel"/>
    <w:tmpl w:val="8E06F1D8"/>
    <w:lvl w:ilvl="0" w:tplc="45846E8C">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175ADB"/>
    <w:multiLevelType w:val="hybridMultilevel"/>
    <w:tmpl w:val="2864D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666612"/>
    <w:multiLevelType w:val="hybridMultilevel"/>
    <w:tmpl w:val="4C5CB348"/>
    <w:lvl w:ilvl="0" w:tplc="010A47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885568"/>
    <w:multiLevelType w:val="hybridMultilevel"/>
    <w:tmpl w:val="FC365C8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6F143E"/>
    <w:multiLevelType w:val="hybridMultilevel"/>
    <w:tmpl w:val="70223BD4"/>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7" w15:restartNumberingAfterBreak="0">
    <w:nsid w:val="779D1D5C"/>
    <w:multiLevelType w:val="hybridMultilevel"/>
    <w:tmpl w:val="225ECB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801908"/>
    <w:multiLevelType w:val="hybridMultilevel"/>
    <w:tmpl w:val="F2AE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199062">
    <w:abstractNumId w:val="17"/>
  </w:num>
  <w:num w:numId="2" w16cid:durableId="354817345">
    <w:abstractNumId w:val="1"/>
  </w:num>
  <w:num w:numId="3" w16cid:durableId="214970419">
    <w:abstractNumId w:val="18"/>
  </w:num>
  <w:num w:numId="4" w16cid:durableId="1446657410">
    <w:abstractNumId w:val="20"/>
  </w:num>
  <w:num w:numId="5" w16cid:durableId="1106854232">
    <w:abstractNumId w:val="8"/>
  </w:num>
  <w:num w:numId="6" w16cid:durableId="645402648">
    <w:abstractNumId w:val="26"/>
  </w:num>
  <w:num w:numId="7" w16cid:durableId="138697625">
    <w:abstractNumId w:val="5"/>
  </w:num>
  <w:num w:numId="8" w16cid:durableId="1208877980">
    <w:abstractNumId w:val="15"/>
  </w:num>
  <w:num w:numId="9" w16cid:durableId="264927716">
    <w:abstractNumId w:val="13"/>
  </w:num>
  <w:num w:numId="10" w16cid:durableId="111487832">
    <w:abstractNumId w:val="23"/>
  </w:num>
  <w:num w:numId="11" w16cid:durableId="38358019">
    <w:abstractNumId w:val="10"/>
  </w:num>
  <w:num w:numId="12" w16cid:durableId="574048404">
    <w:abstractNumId w:val="19"/>
  </w:num>
  <w:num w:numId="13" w16cid:durableId="884557971">
    <w:abstractNumId w:val="2"/>
  </w:num>
  <w:num w:numId="14" w16cid:durableId="1569346031">
    <w:abstractNumId w:val="28"/>
  </w:num>
  <w:num w:numId="15" w16cid:durableId="1974674472">
    <w:abstractNumId w:val="24"/>
  </w:num>
  <w:num w:numId="16" w16cid:durableId="748843065">
    <w:abstractNumId w:val="11"/>
  </w:num>
  <w:num w:numId="17" w16cid:durableId="1482428750">
    <w:abstractNumId w:val="21"/>
  </w:num>
  <w:num w:numId="18" w16cid:durableId="2130776167">
    <w:abstractNumId w:val="3"/>
  </w:num>
  <w:num w:numId="19" w16cid:durableId="2015187968">
    <w:abstractNumId w:val="6"/>
  </w:num>
  <w:num w:numId="20" w16cid:durableId="95828275">
    <w:abstractNumId w:val="16"/>
  </w:num>
  <w:num w:numId="21" w16cid:durableId="979506015">
    <w:abstractNumId w:val="9"/>
  </w:num>
  <w:num w:numId="22" w16cid:durableId="1624072774">
    <w:abstractNumId w:val="4"/>
  </w:num>
  <w:num w:numId="23" w16cid:durableId="1483962505">
    <w:abstractNumId w:val="27"/>
  </w:num>
  <w:num w:numId="24" w16cid:durableId="1315448886">
    <w:abstractNumId w:val="22"/>
  </w:num>
  <w:num w:numId="25" w16cid:durableId="831679698">
    <w:abstractNumId w:val="14"/>
  </w:num>
  <w:num w:numId="26" w16cid:durableId="57633055">
    <w:abstractNumId w:val="0"/>
  </w:num>
  <w:num w:numId="27" w16cid:durableId="1728334084">
    <w:abstractNumId w:val="7"/>
  </w:num>
  <w:num w:numId="28" w16cid:durableId="2099985161">
    <w:abstractNumId w:val="12"/>
  </w:num>
  <w:num w:numId="29" w16cid:durableId="5522770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36"/>
    <w:rsid w:val="000001B3"/>
    <w:rsid w:val="0000053D"/>
    <w:rsid w:val="000040CD"/>
    <w:rsid w:val="00004725"/>
    <w:rsid w:val="0000521F"/>
    <w:rsid w:val="0001345A"/>
    <w:rsid w:val="00015835"/>
    <w:rsid w:val="00016301"/>
    <w:rsid w:val="0001722B"/>
    <w:rsid w:val="0002040D"/>
    <w:rsid w:val="000248BE"/>
    <w:rsid w:val="00025D61"/>
    <w:rsid w:val="000270A0"/>
    <w:rsid w:val="0003300F"/>
    <w:rsid w:val="00034CBF"/>
    <w:rsid w:val="00036A13"/>
    <w:rsid w:val="00036F3D"/>
    <w:rsid w:val="00037B06"/>
    <w:rsid w:val="00040408"/>
    <w:rsid w:val="00040F08"/>
    <w:rsid w:val="0004429B"/>
    <w:rsid w:val="00045CA7"/>
    <w:rsid w:val="00045D6F"/>
    <w:rsid w:val="00045FB4"/>
    <w:rsid w:val="0005074B"/>
    <w:rsid w:val="00053C9E"/>
    <w:rsid w:val="00062553"/>
    <w:rsid w:val="00063F99"/>
    <w:rsid w:val="000757D6"/>
    <w:rsid w:val="00086A89"/>
    <w:rsid w:val="000919F3"/>
    <w:rsid w:val="00092EF0"/>
    <w:rsid w:val="000A0434"/>
    <w:rsid w:val="000A41EE"/>
    <w:rsid w:val="000A55D6"/>
    <w:rsid w:val="000A6265"/>
    <w:rsid w:val="000B011B"/>
    <w:rsid w:val="000B1845"/>
    <w:rsid w:val="000B1A21"/>
    <w:rsid w:val="000B1DC9"/>
    <w:rsid w:val="000B5177"/>
    <w:rsid w:val="000C10D5"/>
    <w:rsid w:val="000C2A23"/>
    <w:rsid w:val="000C3494"/>
    <w:rsid w:val="000C4C4B"/>
    <w:rsid w:val="000C656A"/>
    <w:rsid w:val="000C7638"/>
    <w:rsid w:val="000C7CF8"/>
    <w:rsid w:val="000D2742"/>
    <w:rsid w:val="000D2939"/>
    <w:rsid w:val="000D3F6A"/>
    <w:rsid w:val="000D78CA"/>
    <w:rsid w:val="000E3251"/>
    <w:rsid w:val="000E573A"/>
    <w:rsid w:val="000F03A6"/>
    <w:rsid w:val="000F3213"/>
    <w:rsid w:val="000F4FBB"/>
    <w:rsid w:val="000F526E"/>
    <w:rsid w:val="000F6513"/>
    <w:rsid w:val="000F7565"/>
    <w:rsid w:val="000F796A"/>
    <w:rsid w:val="00101808"/>
    <w:rsid w:val="0010257F"/>
    <w:rsid w:val="00104B26"/>
    <w:rsid w:val="00104F6A"/>
    <w:rsid w:val="00107BB9"/>
    <w:rsid w:val="00113BEC"/>
    <w:rsid w:val="00114A53"/>
    <w:rsid w:val="0011529C"/>
    <w:rsid w:val="001201DE"/>
    <w:rsid w:val="00122D26"/>
    <w:rsid w:val="00125D05"/>
    <w:rsid w:val="001264D9"/>
    <w:rsid w:val="00127D50"/>
    <w:rsid w:val="00131F7D"/>
    <w:rsid w:val="001336E7"/>
    <w:rsid w:val="0013400A"/>
    <w:rsid w:val="00135665"/>
    <w:rsid w:val="00142E2F"/>
    <w:rsid w:val="001447F1"/>
    <w:rsid w:val="0014488B"/>
    <w:rsid w:val="001508BB"/>
    <w:rsid w:val="001509D9"/>
    <w:rsid w:val="00151278"/>
    <w:rsid w:val="00153C40"/>
    <w:rsid w:val="00154DF9"/>
    <w:rsid w:val="00155070"/>
    <w:rsid w:val="00155339"/>
    <w:rsid w:val="001556BE"/>
    <w:rsid w:val="001558DD"/>
    <w:rsid w:val="00155CB9"/>
    <w:rsid w:val="00155F42"/>
    <w:rsid w:val="0016443E"/>
    <w:rsid w:val="00165692"/>
    <w:rsid w:val="0017071E"/>
    <w:rsid w:val="00170AB0"/>
    <w:rsid w:val="00171D36"/>
    <w:rsid w:val="001778B8"/>
    <w:rsid w:val="001815D3"/>
    <w:rsid w:val="001859A2"/>
    <w:rsid w:val="00187CA9"/>
    <w:rsid w:val="00187FB0"/>
    <w:rsid w:val="001913C1"/>
    <w:rsid w:val="0019638C"/>
    <w:rsid w:val="00196D13"/>
    <w:rsid w:val="001A0D1F"/>
    <w:rsid w:val="001A1509"/>
    <w:rsid w:val="001A3728"/>
    <w:rsid w:val="001A5764"/>
    <w:rsid w:val="001B09C5"/>
    <w:rsid w:val="001B2BF0"/>
    <w:rsid w:val="001C4436"/>
    <w:rsid w:val="001C4B59"/>
    <w:rsid w:val="001C7802"/>
    <w:rsid w:val="001C7F58"/>
    <w:rsid w:val="001D01E0"/>
    <w:rsid w:val="001D0CFC"/>
    <w:rsid w:val="001D15B1"/>
    <w:rsid w:val="001D219A"/>
    <w:rsid w:val="001D233C"/>
    <w:rsid w:val="001D2E66"/>
    <w:rsid w:val="001D35CF"/>
    <w:rsid w:val="001D6CA1"/>
    <w:rsid w:val="001E12E7"/>
    <w:rsid w:val="001E2072"/>
    <w:rsid w:val="001E4541"/>
    <w:rsid w:val="001E4757"/>
    <w:rsid w:val="001E4B53"/>
    <w:rsid w:val="001E5251"/>
    <w:rsid w:val="001E568E"/>
    <w:rsid w:val="001E688E"/>
    <w:rsid w:val="001E690C"/>
    <w:rsid w:val="001F428F"/>
    <w:rsid w:val="00200214"/>
    <w:rsid w:val="00203FC0"/>
    <w:rsid w:val="00205CCD"/>
    <w:rsid w:val="002073F6"/>
    <w:rsid w:val="0021131A"/>
    <w:rsid w:val="00214681"/>
    <w:rsid w:val="002164E3"/>
    <w:rsid w:val="00220E22"/>
    <w:rsid w:val="002233B4"/>
    <w:rsid w:val="00223A58"/>
    <w:rsid w:val="002241D1"/>
    <w:rsid w:val="00227875"/>
    <w:rsid w:val="002279DE"/>
    <w:rsid w:val="00231EDE"/>
    <w:rsid w:val="00232132"/>
    <w:rsid w:val="002339F0"/>
    <w:rsid w:val="0023453B"/>
    <w:rsid w:val="002348CA"/>
    <w:rsid w:val="00234A89"/>
    <w:rsid w:val="00235D59"/>
    <w:rsid w:val="00236ECF"/>
    <w:rsid w:val="00237864"/>
    <w:rsid w:val="002400E6"/>
    <w:rsid w:val="00242EA3"/>
    <w:rsid w:val="0024420C"/>
    <w:rsid w:val="002447A5"/>
    <w:rsid w:val="00245369"/>
    <w:rsid w:val="00247EF1"/>
    <w:rsid w:val="002506BD"/>
    <w:rsid w:val="002507A2"/>
    <w:rsid w:val="00250B53"/>
    <w:rsid w:val="00250DF9"/>
    <w:rsid w:val="00254BE0"/>
    <w:rsid w:val="002617E7"/>
    <w:rsid w:val="00263111"/>
    <w:rsid w:val="0026781D"/>
    <w:rsid w:val="0027280C"/>
    <w:rsid w:val="002728C8"/>
    <w:rsid w:val="00273B02"/>
    <w:rsid w:val="00273E6B"/>
    <w:rsid w:val="00275FE3"/>
    <w:rsid w:val="0027653B"/>
    <w:rsid w:val="00277777"/>
    <w:rsid w:val="0028053A"/>
    <w:rsid w:val="0028169D"/>
    <w:rsid w:val="002853B2"/>
    <w:rsid w:val="0028546F"/>
    <w:rsid w:val="00287CE4"/>
    <w:rsid w:val="002912D6"/>
    <w:rsid w:val="002922B0"/>
    <w:rsid w:val="00292F2A"/>
    <w:rsid w:val="00296D2B"/>
    <w:rsid w:val="002973A4"/>
    <w:rsid w:val="002A27BB"/>
    <w:rsid w:val="002A2FCD"/>
    <w:rsid w:val="002A4E09"/>
    <w:rsid w:val="002A5E8D"/>
    <w:rsid w:val="002B1CAD"/>
    <w:rsid w:val="002B4B5D"/>
    <w:rsid w:val="002B621F"/>
    <w:rsid w:val="002B6FD5"/>
    <w:rsid w:val="002B75F5"/>
    <w:rsid w:val="002B782C"/>
    <w:rsid w:val="002B7A1D"/>
    <w:rsid w:val="002C1305"/>
    <w:rsid w:val="002C2570"/>
    <w:rsid w:val="002D051F"/>
    <w:rsid w:val="002D3C6B"/>
    <w:rsid w:val="002E1B33"/>
    <w:rsid w:val="002E5C76"/>
    <w:rsid w:val="002F2B16"/>
    <w:rsid w:val="002F3548"/>
    <w:rsid w:val="002F41BA"/>
    <w:rsid w:val="0030315D"/>
    <w:rsid w:val="00303824"/>
    <w:rsid w:val="003042AA"/>
    <w:rsid w:val="0030564E"/>
    <w:rsid w:val="00311AD7"/>
    <w:rsid w:val="00312FA4"/>
    <w:rsid w:val="00314487"/>
    <w:rsid w:val="003146A6"/>
    <w:rsid w:val="00314CF3"/>
    <w:rsid w:val="00314D8A"/>
    <w:rsid w:val="00316D0B"/>
    <w:rsid w:val="00326A4A"/>
    <w:rsid w:val="003270DA"/>
    <w:rsid w:val="00327829"/>
    <w:rsid w:val="003310A4"/>
    <w:rsid w:val="00331B00"/>
    <w:rsid w:val="00333E97"/>
    <w:rsid w:val="00334BF5"/>
    <w:rsid w:val="003440F6"/>
    <w:rsid w:val="00344257"/>
    <w:rsid w:val="00345CF4"/>
    <w:rsid w:val="00346024"/>
    <w:rsid w:val="00354B45"/>
    <w:rsid w:val="0036087E"/>
    <w:rsid w:val="0036095F"/>
    <w:rsid w:val="00363194"/>
    <w:rsid w:val="00363EE9"/>
    <w:rsid w:val="00366E22"/>
    <w:rsid w:val="00374DE2"/>
    <w:rsid w:val="0037640E"/>
    <w:rsid w:val="003764BE"/>
    <w:rsid w:val="00382921"/>
    <w:rsid w:val="00384869"/>
    <w:rsid w:val="003876F6"/>
    <w:rsid w:val="0039417A"/>
    <w:rsid w:val="00395E03"/>
    <w:rsid w:val="003A2768"/>
    <w:rsid w:val="003A29F1"/>
    <w:rsid w:val="003A38E9"/>
    <w:rsid w:val="003A4F72"/>
    <w:rsid w:val="003A77BB"/>
    <w:rsid w:val="003A7A10"/>
    <w:rsid w:val="003B12F7"/>
    <w:rsid w:val="003B2139"/>
    <w:rsid w:val="003B3AF5"/>
    <w:rsid w:val="003C15E1"/>
    <w:rsid w:val="003C4247"/>
    <w:rsid w:val="003C47EE"/>
    <w:rsid w:val="003C4FC7"/>
    <w:rsid w:val="003C53E2"/>
    <w:rsid w:val="003C5732"/>
    <w:rsid w:val="003C59FA"/>
    <w:rsid w:val="003C74EB"/>
    <w:rsid w:val="003C7810"/>
    <w:rsid w:val="003C7D01"/>
    <w:rsid w:val="003D0982"/>
    <w:rsid w:val="003D1D8A"/>
    <w:rsid w:val="003D7209"/>
    <w:rsid w:val="003E44F4"/>
    <w:rsid w:val="003E4AA1"/>
    <w:rsid w:val="003E637E"/>
    <w:rsid w:val="003E73E6"/>
    <w:rsid w:val="003F244A"/>
    <w:rsid w:val="003F5B0F"/>
    <w:rsid w:val="004077BE"/>
    <w:rsid w:val="00410C4E"/>
    <w:rsid w:val="00413F5F"/>
    <w:rsid w:val="004207AF"/>
    <w:rsid w:val="00424E21"/>
    <w:rsid w:val="0042566B"/>
    <w:rsid w:val="00430121"/>
    <w:rsid w:val="00432FFD"/>
    <w:rsid w:val="004342F4"/>
    <w:rsid w:val="004374D2"/>
    <w:rsid w:val="00437E4E"/>
    <w:rsid w:val="00442AE3"/>
    <w:rsid w:val="00442D93"/>
    <w:rsid w:val="0044312D"/>
    <w:rsid w:val="00445C4E"/>
    <w:rsid w:val="004471A3"/>
    <w:rsid w:val="004473B5"/>
    <w:rsid w:val="00447A81"/>
    <w:rsid w:val="00447C01"/>
    <w:rsid w:val="00452526"/>
    <w:rsid w:val="004536ED"/>
    <w:rsid w:val="00454C01"/>
    <w:rsid w:val="004553E2"/>
    <w:rsid w:val="004627A1"/>
    <w:rsid w:val="0046281B"/>
    <w:rsid w:val="00463A8C"/>
    <w:rsid w:val="00464851"/>
    <w:rsid w:val="00465D28"/>
    <w:rsid w:val="00466223"/>
    <w:rsid w:val="00470D08"/>
    <w:rsid w:val="00470D0C"/>
    <w:rsid w:val="00474DCB"/>
    <w:rsid w:val="0048296D"/>
    <w:rsid w:val="004858CA"/>
    <w:rsid w:val="00485A31"/>
    <w:rsid w:val="0048608C"/>
    <w:rsid w:val="00486A50"/>
    <w:rsid w:val="0048746C"/>
    <w:rsid w:val="0049035B"/>
    <w:rsid w:val="00491700"/>
    <w:rsid w:val="00492314"/>
    <w:rsid w:val="0049232D"/>
    <w:rsid w:val="0049724A"/>
    <w:rsid w:val="004A381E"/>
    <w:rsid w:val="004A4D80"/>
    <w:rsid w:val="004A58A8"/>
    <w:rsid w:val="004A59FB"/>
    <w:rsid w:val="004A61EA"/>
    <w:rsid w:val="004A6211"/>
    <w:rsid w:val="004A6CC1"/>
    <w:rsid w:val="004B0535"/>
    <w:rsid w:val="004B09B1"/>
    <w:rsid w:val="004B3D67"/>
    <w:rsid w:val="004B5222"/>
    <w:rsid w:val="004D69F4"/>
    <w:rsid w:val="004E1454"/>
    <w:rsid w:val="004E67DE"/>
    <w:rsid w:val="004E7805"/>
    <w:rsid w:val="004E790D"/>
    <w:rsid w:val="004F0A39"/>
    <w:rsid w:val="004F3864"/>
    <w:rsid w:val="004F6D00"/>
    <w:rsid w:val="004F73A9"/>
    <w:rsid w:val="00506BCC"/>
    <w:rsid w:val="00507D64"/>
    <w:rsid w:val="00512170"/>
    <w:rsid w:val="00512A31"/>
    <w:rsid w:val="005131AB"/>
    <w:rsid w:val="005218F1"/>
    <w:rsid w:val="00524372"/>
    <w:rsid w:val="005262EF"/>
    <w:rsid w:val="00530E2E"/>
    <w:rsid w:val="005327CE"/>
    <w:rsid w:val="00533557"/>
    <w:rsid w:val="0053385E"/>
    <w:rsid w:val="005342DE"/>
    <w:rsid w:val="0053498B"/>
    <w:rsid w:val="00541C78"/>
    <w:rsid w:val="005425D4"/>
    <w:rsid w:val="00544252"/>
    <w:rsid w:val="005443F0"/>
    <w:rsid w:val="00544C61"/>
    <w:rsid w:val="00546FF3"/>
    <w:rsid w:val="00551025"/>
    <w:rsid w:val="005520B2"/>
    <w:rsid w:val="00554672"/>
    <w:rsid w:val="00555B82"/>
    <w:rsid w:val="00560699"/>
    <w:rsid w:val="00562C7D"/>
    <w:rsid w:val="00564B6D"/>
    <w:rsid w:val="005676EB"/>
    <w:rsid w:val="0057247F"/>
    <w:rsid w:val="00573B78"/>
    <w:rsid w:val="005748F9"/>
    <w:rsid w:val="005756BB"/>
    <w:rsid w:val="00575E38"/>
    <w:rsid w:val="00581C7B"/>
    <w:rsid w:val="00582D2C"/>
    <w:rsid w:val="0058304E"/>
    <w:rsid w:val="00592FDD"/>
    <w:rsid w:val="00593191"/>
    <w:rsid w:val="0059610A"/>
    <w:rsid w:val="005A153D"/>
    <w:rsid w:val="005A3503"/>
    <w:rsid w:val="005A3D90"/>
    <w:rsid w:val="005A3E61"/>
    <w:rsid w:val="005B1237"/>
    <w:rsid w:val="005B2896"/>
    <w:rsid w:val="005B6E7F"/>
    <w:rsid w:val="005B7D21"/>
    <w:rsid w:val="005B7E29"/>
    <w:rsid w:val="005C23B7"/>
    <w:rsid w:val="005C4080"/>
    <w:rsid w:val="005C6BE9"/>
    <w:rsid w:val="005D0F30"/>
    <w:rsid w:val="005D2A95"/>
    <w:rsid w:val="005D58C3"/>
    <w:rsid w:val="005D6345"/>
    <w:rsid w:val="005D6485"/>
    <w:rsid w:val="005D7AE5"/>
    <w:rsid w:val="005E17CF"/>
    <w:rsid w:val="005E1B85"/>
    <w:rsid w:val="005E40FB"/>
    <w:rsid w:val="005E46B5"/>
    <w:rsid w:val="005E7EE8"/>
    <w:rsid w:val="005F2925"/>
    <w:rsid w:val="005F32B6"/>
    <w:rsid w:val="005F3369"/>
    <w:rsid w:val="005F4FA1"/>
    <w:rsid w:val="005F518E"/>
    <w:rsid w:val="005F53AB"/>
    <w:rsid w:val="005F6515"/>
    <w:rsid w:val="005F698E"/>
    <w:rsid w:val="00600974"/>
    <w:rsid w:val="00601063"/>
    <w:rsid w:val="00604CD9"/>
    <w:rsid w:val="0060612F"/>
    <w:rsid w:val="00606753"/>
    <w:rsid w:val="0061079A"/>
    <w:rsid w:val="00611D39"/>
    <w:rsid w:val="00612C86"/>
    <w:rsid w:val="00614039"/>
    <w:rsid w:val="0061495A"/>
    <w:rsid w:val="006174C8"/>
    <w:rsid w:val="00617ED4"/>
    <w:rsid w:val="00621570"/>
    <w:rsid w:val="006250A3"/>
    <w:rsid w:val="00625356"/>
    <w:rsid w:val="00626972"/>
    <w:rsid w:val="00627918"/>
    <w:rsid w:val="00635D87"/>
    <w:rsid w:val="00637138"/>
    <w:rsid w:val="00640BD3"/>
    <w:rsid w:val="00641059"/>
    <w:rsid w:val="006414C7"/>
    <w:rsid w:val="006421BA"/>
    <w:rsid w:val="006431DB"/>
    <w:rsid w:val="00643937"/>
    <w:rsid w:val="0065032F"/>
    <w:rsid w:val="006505B2"/>
    <w:rsid w:val="0065337F"/>
    <w:rsid w:val="0065496D"/>
    <w:rsid w:val="0065569A"/>
    <w:rsid w:val="00655A33"/>
    <w:rsid w:val="006608A8"/>
    <w:rsid w:val="006617AB"/>
    <w:rsid w:val="00661AEA"/>
    <w:rsid w:val="00666B6A"/>
    <w:rsid w:val="00667851"/>
    <w:rsid w:val="00671279"/>
    <w:rsid w:val="00672321"/>
    <w:rsid w:val="006729D3"/>
    <w:rsid w:val="006737BC"/>
    <w:rsid w:val="0067521F"/>
    <w:rsid w:val="006759ED"/>
    <w:rsid w:val="0067742C"/>
    <w:rsid w:val="00684765"/>
    <w:rsid w:val="00685342"/>
    <w:rsid w:val="00687C7A"/>
    <w:rsid w:val="00695027"/>
    <w:rsid w:val="006976D3"/>
    <w:rsid w:val="00697C09"/>
    <w:rsid w:val="006A10A4"/>
    <w:rsid w:val="006A18C1"/>
    <w:rsid w:val="006A2EB1"/>
    <w:rsid w:val="006A42D5"/>
    <w:rsid w:val="006A72A7"/>
    <w:rsid w:val="006B166F"/>
    <w:rsid w:val="006B3162"/>
    <w:rsid w:val="006B43B8"/>
    <w:rsid w:val="006B7FE2"/>
    <w:rsid w:val="006C32A0"/>
    <w:rsid w:val="006D0400"/>
    <w:rsid w:val="006D063F"/>
    <w:rsid w:val="006D0B3E"/>
    <w:rsid w:val="006D179F"/>
    <w:rsid w:val="006D3019"/>
    <w:rsid w:val="006D4514"/>
    <w:rsid w:val="006D69FD"/>
    <w:rsid w:val="006D78A9"/>
    <w:rsid w:val="006E0053"/>
    <w:rsid w:val="006E05C2"/>
    <w:rsid w:val="006E0650"/>
    <w:rsid w:val="006E2102"/>
    <w:rsid w:val="006E404F"/>
    <w:rsid w:val="006E6FA1"/>
    <w:rsid w:val="006F268E"/>
    <w:rsid w:val="006F61AB"/>
    <w:rsid w:val="006F6D23"/>
    <w:rsid w:val="007041CE"/>
    <w:rsid w:val="00704778"/>
    <w:rsid w:val="00704F2A"/>
    <w:rsid w:val="00705AC0"/>
    <w:rsid w:val="00713A86"/>
    <w:rsid w:val="00713F9C"/>
    <w:rsid w:val="0071599E"/>
    <w:rsid w:val="007166ED"/>
    <w:rsid w:val="007170F9"/>
    <w:rsid w:val="0072051A"/>
    <w:rsid w:val="00721114"/>
    <w:rsid w:val="00723AB2"/>
    <w:rsid w:val="0072434E"/>
    <w:rsid w:val="00725B5A"/>
    <w:rsid w:val="00726278"/>
    <w:rsid w:val="0073258D"/>
    <w:rsid w:val="007325D2"/>
    <w:rsid w:val="00732F05"/>
    <w:rsid w:val="007379EA"/>
    <w:rsid w:val="00743319"/>
    <w:rsid w:val="007437DD"/>
    <w:rsid w:val="007502F5"/>
    <w:rsid w:val="007507AF"/>
    <w:rsid w:val="00752CD2"/>
    <w:rsid w:val="00752FD5"/>
    <w:rsid w:val="007533C3"/>
    <w:rsid w:val="007541F6"/>
    <w:rsid w:val="0075679A"/>
    <w:rsid w:val="0075709A"/>
    <w:rsid w:val="00763A48"/>
    <w:rsid w:val="00765BF9"/>
    <w:rsid w:val="00771BEB"/>
    <w:rsid w:val="00773113"/>
    <w:rsid w:val="0078154D"/>
    <w:rsid w:val="0078347D"/>
    <w:rsid w:val="0078501E"/>
    <w:rsid w:val="0078584C"/>
    <w:rsid w:val="007909A0"/>
    <w:rsid w:val="007930F0"/>
    <w:rsid w:val="00793E2F"/>
    <w:rsid w:val="007A0CCD"/>
    <w:rsid w:val="007A70A0"/>
    <w:rsid w:val="007B00BB"/>
    <w:rsid w:val="007B34D2"/>
    <w:rsid w:val="007B6749"/>
    <w:rsid w:val="007B7D21"/>
    <w:rsid w:val="007C0676"/>
    <w:rsid w:val="007C7668"/>
    <w:rsid w:val="007C79CB"/>
    <w:rsid w:val="007D0EE1"/>
    <w:rsid w:val="007D1831"/>
    <w:rsid w:val="007D2B43"/>
    <w:rsid w:val="007E04AD"/>
    <w:rsid w:val="007E1448"/>
    <w:rsid w:val="007E383F"/>
    <w:rsid w:val="007E489C"/>
    <w:rsid w:val="007E4CE3"/>
    <w:rsid w:val="007F3A19"/>
    <w:rsid w:val="007F42FC"/>
    <w:rsid w:val="007F72B9"/>
    <w:rsid w:val="007F7F9E"/>
    <w:rsid w:val="00800869"/>
    <w:rsid w:val="008017C2"/>
    <w:rsid w:val="00801DD3"/>
    <w:rsid w:val="00806453"/>
    <w:rsid w:val="008064E4"/>
    <w:rsid w:val="00817883"/>
    <w:rsid w:val="0082001E"/>
    <w:rsid w:val="00824118"/>
    <w:rsid w:val="00830254"/>
    <w:rsid w:val="008323B7"/>
    <w:rsid w:val="00832B6A"/>
    <w:rsid w:val="00834089"/>
    <w:rsid w:val="008340FB"/>
    <w:rsid w:val="008359FB"/>
    <w:rsid w:val="00835E23"/>
    <w:rsid w:val="00837036"/>
    <w:rsid w:val="00842DD3"/>
    <w:rsid w:val="00845B11"/>
    <w:rsid w:val="00845EA9"/>
    <w:rsid w:val="008507F0"/>
    <w:rsid w:val="00850D4C"/>
    <w:rsid w:val="00850EA9"/>
    <w:rsid w:val="008536CF"/>
    <w:rsid w:val="0085590F"/>
    <w:rsid w:val="00860711"/>
    <w:rsid w:val="008613DA"/>
    <w:rsid w:val="00861C90"/>
    <w:rsid w:val="00861FBE"/>
    <w:rsid w:val="0086382A"/>
    <w:rsid w:val="00864FF4"/>
    <w:rsid w:val="00867759"/>
    <w:rsid w:val="00872582"/>
    <w:rsid w:val="0087433F"/>
    <w:rsid w:val="008765E4"/>
    <w:rsid w:val="008769FA"/>
    <w:rsid w:val="00876C86"/>
    <w:rsid w:val="00881455"/>
    <w:rsid w:val="00881B0C"/>
    <w:rsid w:val="00881D36"/>
    <w:rsid w:val="008828A2"/>
    <w:rsid w:val="00883C41"/>
    <w:rsid w:val="0088459A"/>
    <w:rsid w:val="00892C55"/>
    <w:rsid w:val="00897C9D"/>
    <w:rsid w:val="008A52E2"/>
    <w:rsid w:val="008A5A75"/>
    <w:rsid w:val="008A70C2"/>
    <w:rsid w:val="008B0D9F"/>
    <w:rsid w:val="008B1296"/>
    <w:rsid w:val="008B34F3"/>
    <w:rsid w:val="008B3DFD"/>
    <w:rsid w:val="008B634C"/>
    <w:rsid w:val="008B692C"/>
    <w:rsid w:val="008B6935"/>
    <w:rsid w:val="008C1FF5"/>
    <w:rsid w:val="008C275C"/>
    <w:rsid w:val="008C6C71"/>
    <w:rsid w:val="008D0874"/>
    <w:rsid w:val="008D1150"/>
    <w:rsid w:val="008D3B3E"/>
    <w:rsid w:val="008D4454"/>
    <w:rsid w:val="008E1300"/>
    <w:rsid w:val="008E2AF4"/>
    <w:rsid w:val="008E7503"/>
    <w:rsid w:val="008F0393"/>
    <w:rsid w:val="008F0AE8"/>
    <w:rsid w:val="008F5DC7"/>
    <w:rsid w:val="009009F6"/>
    <w:rsid w:val="00901322"/>
    <w:rsid w:val="00902A25"/>
    <w:rsid w:val="00902BC5"/>
    <w:rsid w:val="0090320F"/>
    <w:rsid w:val="00905BE9"/>
    <w:rsid w:val="00910D3D"/>
    <w:rsid w:val="00911542"/>
    <w:rsid w:val="009136CC"/>
    <w:rsid w:val="00917B13"/>
    <w:rsid w:val="00920825"/>
    <w:rsid w:val="00920B17"/>
    <w:rsid w:val="0092110B"/>
    <w:rsid w:val="00922EED"/>
    <w:rsid w:val="0092727D"/>
    <w:rsid w:val="00930A30"/>
    <w:rsid w:val="009321E1"/>
    <w:rsid w:val="0093287E"/>
    <w:rsid w:val="009335C2"/>
    <w:rsid w:val="00935EB6"/>
    <w:rsid w:val="00942334"/>
    <w:rsid w:val="00942589"/>
    <w:rsid w:val="00942773"/>
    <w:rsid w:val="0094463A"/>
    <w:rsid w:val="00944BDA"/>
    <w:rsid w:val="00952741"/>
    <w:rsid w:val="0095310E"/>
    <w:rsid w:val="00953510"/>
    <w:rsid w:val="009542F4"/>
    <w:rsid w:val="00955C60"/>
    <w:rsid w:val="00957328"/>
    <w:rsid w:val="00961517"/>
    <w:rsid w:val="00964D42"/>
    <w:rsid w:val="00966022"/>
    <w:rsid w:val="0096704A"/>
    <w:rsid w:val="00972455"/>
    <w:rsid w:val="00975C40"/>
    <w:rsid w:val="009902BF"/>
    <w:rsid w:val="00996891"/>
    <w:rsid w:val="009968BD"/>
    <w:rsid w:val="009969FE"/>
    <w:rsid w:val="00996AC4"/>
    <w:rsid w:val="00996B03"/>
    <w:rsid w:val="00996F1F"/>
    <w:rsid w:val="00997D10"/>
    <w:rsid w:val="009A750D"/>
    <w:rsid w:val="009A7F1F"/>
    <w:rsid w:val="009B45F6"/>
    <w:rsid w:val="009B5230"/>
    <w:rsid w:val="009B5C7A"/>
    <w:rsid w:val="009B7437"/>
    <w:rsid w:val="009C0077"/>
    <w:rsid w:val="009C3E70"/>
    <w:rsid w:val="009C63ED"/>
    <w:rsid w:val="009C730C"/>
    <w:rsid w:val="009C7C21"/>
    <w:rsid w:val="009D252F"/>
    <w:rsid w:val="009D29E3"/>
    <w:rsid w:val="009D35CF"/>
    <w:rsid w:val="009D44A5"/>
    <w:rsid w:val="009D45F6"/>
    <w:rsid w:val="009D517D"/>
    <w:rsid w:val="009D58DF"/>
    <w:rsid w:val="009D7259"/>
    <w:rsid w:val="009D7709"/>
    <w:rsid w:val="009E1988"/>
    <w:rsid w:val="009E3178"/>
    <w:rsid w:val="009E3741"/>
    <w:rsid w:val="009E465A"/>
    <w:rsid w:val="009F35FE"/>
    <w:rsid w:val="009F3CEB"/>
    <w:rsid w:val="009F44BD"/>
    <w:rsid w:val="009F733C"/>
    <w:rsid w:val="009F7D88"/>
    <w:rsid w:val="00A00E09"/>
    <w:rsid w:val="00A021F7"/>
    <w:rsid w:val="00A02B3E"/>
    <w:rsid w:val="00A046F0"/>
    <w:rsid w:val="00A04CCD"/>
    <w:rsid w:val="00A10CFB"/>
    <w:rsid w:val="00A1349C"/>
    <w:rsid w:val="00A15355"/>
    <w:rsid w:val="00A174FE"/>
    <w:rsid w:val="00A17FDC"/>
    <w:rsid w:val="00A24D00"/>
    <w:rsid w:val="00A25B1F"/>
    <w:rsid w:val="00A26247"/>
    <w:rsid w:val="00A274F0"/>
    <w:rsid w:val="00A321BD"/>
    <w:rsid w:val="00A3381A"/>
    <w:rsid w:val="00A41F9A"/>
    <w:rsid w:val="00A44D37"/>
    <w:rsid w:val="00A462C8"/>
    <w:rsid w:val="00A50E3F"/>
    <w:rsid w:val="00A53F28"/>
    <w:rsid w:val="00A55AC3"/>
    <w:rsid w:val="00A612B3"/>
    <w:rsid w:val="00A6343F"/>
    <w:rsid w:val="00A70F4F"/>
    <w:rsid w:val="00A76022"/>
    <w:rsid w:val="00A76843"/>
    <w:rsid w:val="00A80ED3"/>
    <w:rsid w:val="00A86333"/>
    <w:rsid w:val="00A86867"/>
    <w:rsid w:val="00A874B6"/>
    <w:rsid w:val="00A905E4"/>
    <w:rsid w:val="00A93CB2"/>
    <w:rsid w:val="00A93D4D"/>
    <w:rsid w:val="00A93EAF"/>
    <w:rsid w:val="00A942FB"/>
    <w:rsid w:val="00A944D7"/>
    <w:rsid w:val="00A945A7"/>
    <w:rsid w:val="00A96293"/>
    <w:rsid w:val="00AA1A65"/>
    <w:rsid w:val="00AA6120"/>
    <w:rsid w:val="00AB32ED"/>
    <w:rsid w:val="00AB361C"/>
    <w:rsid w:val="00AB55FF"/>
    <w:rsid w:val="00AB6532"/>
    <w:rsid w:val="00AC0183"/>
    <w:rsid w:val="00AC37A5"/>
    <w:rsid w:val="00AC59C6"/>
    <w:rsid w:val="00AC5B49"/>
    <w:rsid w:val="00AD02D3"/>
    <w:rsid w:val="00AD25F2"/>
    <w:rsid w:val="00AE00FC"/>
    <w:rsid w:val="00AE23F8"/>
    <w:rsid w:val="00AE3D25"/>
    <w:rsid w:val="00AE50CE"/>
    <w:rsid w:val="00AE75A2"/>
    <w:rsid w:val="00AF66AE"/>
    <w:rsid w:val="00B000AE"/>
    <w:rsid w:val="00B0541E"/>
    <w:rsid w:val="00B07742"/>
    <w:rsid w:val="00B10307"/>
    <w:rsid w:val="00B10AE5"/>
    <w:rsid w:val="00B10B1C"/>
    <w:rsid w:val="00B13ACD"/>
    <w:rsid w:val="00B14282"/>
    <w:rsid w:val="00B15D5D"/>
    <w:rsid w:val="00B173C3"/>
    <w:rsid w:val="00B20D10"/>
    <w:rsid w:val="00B236F3"/>
    <w:rsid w:val="00B246C9"/>
    <w:rsid w:val="00B26736"/>
    <w:rsid w:val="00B32914"/>
    <w:rsid w:val="00B34945"/>
    <w:rsid w:val="00B349CA"/>
    <w:rsid w:val="00B37279"/>
    <w:rsid w:val="00B4547A"/>
    <w:rsid w:val="00B50B5C"/>
    <w:rsid w:val="00B517BC"/>
    <w:rsid w:val="00B526AC"/>
    <w:rsid w:val="00B54130"/>
    <w:rsid w:val="00B54583"/>
    <w:rsid w:val="00B545C7"/>
    <w:rsid w:val="00B56395"/>
    <w:rsid w:val="00B6122C"/>
    <w:rsid w:val="00B639EC"/>
    <w:rsid w:val="00B65C36"/>
    <w:rsid w:val="00B742EB"/>
    <w:rsid w:val="00B80D10"/>
    <w:rsid w:val="00B82FB9"/>
    <w:rsid w:val="00B84658"/>
    <w:rsid w:val="00B86A83"/>
    <w:rsid w:val="00B97225"/>
    <w:rsid w:val="00BA39B3"/>
    <w:rsid w:val="00BA451F"/>
    <w:rsid w:val="00BA459D"/>
    <w:rsid w:val="00BB01D2"/>
    <w:rsid w:val="00BB1485"/>
    <w:rsid w:val="00BB3960"/>
    <w:rsid w:val="00BB55C6"/>
    <w:rsid w:val="00BB56A7"/>
    <w:rsid w:val="00BB68DA"/>
    <w:rsid w:val="00BC7066"/>
    <w:rsid w:val="00BD206D"/>
    <w:rsid w:val="00BD2CDB"/>
    <w:rsid w:val="00BD3247"/>
    <w:rsid w:val="00BD5815"/>
    <w:rsid w:val="00BD7429"/>
    <w:rsid w:val="00BE0951"/>
    <w:rsid w:val="00BE1D39"/>
    <w:rsid w:val="00BE3F99"/>
    <w:rsid w:val="00BF08C6"/>
    <w:rsid w:val="00BF28F5"/>
    <w:rsid w:val="00C02679"/>
    <w:rsid w:val="00C0491A"/>
    <w:rsid w:val="00C06B2A"/>
    <w:rsid w:val="00C11288"/>
    <w:rsid w:val="00C119F3"/>
    <w:rsid w:val="00C12825"/>
    <w:rsid w:val="00C13286"/>
    <w:rsid w:val="00C13528"/>
    <w:rsid w:val="00C13916"/>
    <w:rsid w:val="00C1576B"/>
    <w:rsid w:val="00C15C43"/>
    <w:rsid w:val="00C21B4E"/>
    <w:rsid w:val="00C22375"/>
    <w:rsid w:val="00C240F1"/>
    <w:rsid w:val="00C25FB2"/>
    <w:rsid w:val="00C30FB7"/>
    <w:rsid w:val="00C31BF5"/>
    <w:rsid w:val="00C34541"/>
    <w:rsid w:val="00C35CB0"/>
    <w:rsid w:val="00C43148"/>
    <w:rsid w:val="00C43EFA"/>
    <w:rsid w:val="00C475C9"/>
    <w:rsid w:val="00C54574"/>
    <w:rsid w:val="00C565DB"/>
    <w:rsid w:val="00C573E9"/>
    <w:rsid w:val="00C60438"/>
    <w:rsid w:val="00C63153"/>
    <w:rsid w:val="00C66306"/>
    <w:rsid w:val="00C70B26"/>
    <w:rsid w:val="00C73DF5"/>
    <w:rsid w:val="00C77A91"/>
    <w:rsid w:val="00C77C78"/>
    <w:rsid w:val="00C84508"/>
    <w:rsid w:val="00C84FEC"/>
    <w:rsid w:val="00C86CF0"/>
    <w:rsid w:val="00C87AD3"/>
    <w:rsid w:val="00C91A81"/>
    <w:rsid w:val="00C91F99"/>
    <w:rsid w:val="00C93B82"/>
    <w:rsid w:val="00C9589A"/>
    <w:rsid w:val="00CA2D3F"/>
    <w:rsid w:val="00CA737C"/>
    <w:rsid w:val="00CA73A9"/>
    <w:rsid w:val="00CA7FD4"/>
    <w:rsid w:val="00CB0C91"/>
    <w:rsid w:val="00CB0CA1"/>
    <w:rsid w:val="00CB3B82"/>
    <w:rsid w:val="00CB4674"/>
    <w:rsid w:val="00CB4EDC"/>
    <w:rsid w:val="00CB5E06"/>
    <w:rsid w:val="00CB67E0"/>
    <w:rsid w:val="00CB6A19"/>
    <w:rsid w:val="00CB799B"/>
    <w:rsid w:val="00CC0D82"/>
    <w:rsid w:val="00CC227C"/>
    <w:rsid w:val="00CC27F5"/>
    <w:rsid w:val="00CC3AAC"/>
    <w:rsid w:val="00CC3C0D"/>
    <w:rsid w:val="00CC4250"/>
    <w:rsid w:val="00CC4439"/>
    <w:rsid w:val="00CC48F1"/>
    <w:rsid w:val="00CC6EA0"/>
    <w:rsid w:val="00CC7D53"/>
    <w:rsid w:val="00CD58AA"/>
    <w:rsid w:val="00CD7FE8"/>
    <w:rsid w:val="00CE07F4"/>
    <w:rsid w:val="00CE2C92"/>
    <w:rsid w:val="00CE3509"/>
    <w:rsid w:val="00CE4285"/>
    <w:rsid w:val="00CE4580"/>
    <w:rsid w:val="00CE5A4B"/>
    <w:rsid w:val="00CE6835"/>
    <w:rsid w:val="00CF4EF1"/>
    <w:rsid w:val="00D001E1"/>
    <w:rsid w:val="00D02FBC"/>
    <w:rsid w:val="00D0388E"/>
    <w:rsid w:val="00D04000"/>
    <w:rsid w:val="00D067C1"/>
    <w:rsid w:val="00D06A1D"/>
    <w:rsid w:val="00D07EA2"/>
    <w:rsid w:val="00D113A5"/>
    <w:rsid w:val="00D119D3"/>
    <w:rsid w:val="00D12F8D"/>
    <w:rsid w:val="00D1350E"/>
    <w:rsid w:val="00D145FE"/>
    <w:rsid w:val="00D14A8F"/>
    <w:rsid w:val="00D15389"/>
    <w:rsid w:val="00D164B4"/>
    <w:rsid w:val="00D23F29"/>
    <w:rsid w:val="00D31DA9"/>
    <w:rsid w:val="00D32800"/>
    <w:rsid w:val="00D33EDD"/>
    <w:rsid w:val="00D34CB6"/>
    <w:rsid w:val="00D35434"/>
    <w:rsid w:val="00D3753A"/>
    <w:rsid w:val="00D377F8"/>
    <w:rsid w:val="00D37B36"/>
    <w:rsid w:val="00D37C62"/>
    <w:rsid w:val="00D40B97"/>
    <w:rsid w:val="00D440E7"/>
    <w:rsid w:val="00D46737"/>
    <w:rsid w:val="00D47BB9"/>
    <w:rsid w:val="00D529C2"/>
    <w:rsid w:val="00D6119C"/>
    <w:rsid w:val="00D65032"/>
    <w:rsid w:val="00D65174"/>
    <w:rsid w:val="00D667D7"/>
    <w:rsid w:val="00D70464"/>
    <w:rsid w:val="00D74A65"/>
    <w:rsid w:val="00D75012"/>
    <w:rsid w:val="00D861A3"/>
    <w:rsid w:val="00D867A3"/>
    <w:rsid w:val="00D86828"/>
    <w:rsid w:val="00D91BE4"/>
    <w:rsid w:val="00D93090"/>
    <w:rsid w:val="00D94727"/>
    <w:rsid w:val="00D9585E"/>
    <w:rsid w:val="00D973CC"/>
    <w:rsid w:val="00D974A3"/>
    <w:rsid w:val="00D97990"/>
    <w:rsid w:val="00DA0896"/>
    <w:rsid w:val="00DA133E"/>
    <w:rsid w:val="00DA34AC"/>
    <w:rsid w:val="00DA4FCE"/>
    <w:rsid w:val="00DA50B8"/>
    <w:rsid w:val="00DA7250"/>
    <w:rsid w:val="00DB2087"/>
    <w:rsid w:val="00DB37A3"/>
    <w:rsid w:val="00DB38B9"/>
    <w:rsid w:val="00DB5775"/>
    <w:rsid w:val="00DB61B0"/>
    <w:rsid w:val="00DB6F9D"/>
    <w:rsid w:val="00DC0D69"/>
    <w:rsid w:val="00DC4C58"/>
    <w:rsid w:val="00DC4E6A"/>
    <w:rsid w:val="00DC6AE3"/>
    <w:rsid w:val="00DD39E9"/>
    <w:rsid w:val="00DD54ED"/>
    <w:rsid w:val="00DD72CA"/>
    <w:rsid w:val="00DD7806"/>
    <w:rsid w:val="00DE04D6"/>
    <w:rsid w:val="00DE104B"/>
    <w:rsid w:val="00DE16CE"/>
    <w:rsid w:val="00DE34B7"/>
    <w:rsid w:val="00DE5814"/>
    <w:rsid w:val="00DF0CE8"/>
    <w:rsid w:val="00DF1393"/>
    <w:rsid w:val="00DF19AC"/>
    <w:rsid w:val="00DF1DC2"/>
    <w:rsid w:val="00DF680E"/>
    <w:rsid w:val="00E01B0D"/>
    <w:rsid w:val="00E02D16"/>
    <w:rsid w:val="00E05412"/>
    <w:rsid w:val="00E05E72"/>
    <w:rsid w:val="00E065F2"/>
    <w:rsid w:val="00E07743"/>
    <w:rsid w:val="00E113C1"/>
    <w:rsid w:val="00E142F6"/>
    <w:rsid w:val="00E16140"/>
    <w:rsid w:val="00E1768A"/>
    <w:rsid w:val="00E20079"/>
    <w:rsid w:val="00E211F9"/>
    <w:rsid w:val="00E2172F"/>
    <w:rsid w:val="00E245C5"/>
    <w:rsid w:val="00E253B6"/>
    <w:rsid w:val="00E253F4"/>
    <w:rsid w:val="00E26441"/>
    <w:rsid w:val="00E27122"/>
    <w:rsid w:val="00E27279"/>
    <w:rsid w:val="00E324BE"/>
    <w:rsid w:val="00E33E9D"/>
    <w:rsid w:val="00E348C9"/>
    <w:rsid w:val="00E34ED3"/>
    <w:rsid w:val="00E43E21"/>
    <w:rsid w:val="00E448D3"/>
    <w:rsid w:val="00E5251A"/>
    <w:rsid w:val="00E55490"/>
    <w:rsid w:val="00E55533"/>
    <w:rsid w:val="00E55B8F"/>
    <w:rsid w:val="00E617C3"/>
    <w:rsid w:val="00E63418"/>
    <w:rsid w:val="00E65B8F"/>
    <w:rsid w:val="00E6686D"/>
    <w:rsid w:val="00E67DE2"/>
    <w:rsid w:val="00E70507"/>
    <w:rsid w:val="00E714AC"/>
    <w:rsid w:val="00E72012"/>
    <w:rsid w:val="00E73E20"/>
    <w:rsid w:val="00E756F8"/>
    <w:rsid w:val="00E76703"/>
    <w:rsid w:val="00E775FC"/>
    <w:rsid w:val="00E77A96"/>
    <w:rsid w:val="00E83AFB"/>
    <w:rsid w:val="00E851CA"/>
    <w:rsid w:val="00E85B06"/>
    <w:rsid w:val="00E9364F"/>
    <w:rsid w:val="00E97276"/>
    <w:rsid w:val="00E97980"/>
    <w:rsid w:val="00EA1268"/>
    <w:rsid w:val="00EA14C4"/>
    <w:rsid w:val="00EA14E7"/>
    <w:rsid w:val="00EA3406"/>
    <w:rsid w:val="00EA4B5D"/>
    <w:rsid w:val="00EB0105"/>
    <w:rsid w:val="00EB1A39"/>
    <w:rsid w:val="00EB4AA7"/>
    <w:rsid w:val="00EB66A0"/>
    <w:rsid w:val="00EB7E5B"/>
    <w:rsid w:val="00EC10F6"/>
    <w:rsid w:val="00EC21D3"/>
    <w:rsid w:val="00EC2219"/>
    <w:rsid w:val="00EC2904"/>
    <w:rsid w:val="00EC3AB9"/>
    <w:rsid w:val="00EC7C0A"/>
    <w:rsid w:val="00ED25CC"/>
    <w:rsid w:val="00ED2DC8"/>
    <w:rsid w:val="00ED44CD"/>
    <w:rsid w:val="00ED5A8E"/>
    <w:rsid w:val="00ED5F81"/>
    <w:rsid w:val="00ED66AF"/>
    <w:rsid w:val="00EE148B"/>
    <w:rsid w:val="00EE17FC"/>
    <w:rsid w:val="00EF4A05"/>
    <w:rsid w:val="00F006D2"/>
    <w:rsid w:val="00F0243B"/>
    <w:rsid w:val="00F105A2"/>
    <w:rsid w:val="00F1207A"/>
    <w:rsid w:val="00F16D8B"/>
    <w:rsid w:val="00F16E4E"/>
    <w:rsid w:val="00F171B9"/>
    <w:rsid w:val="00F209BB"/>
    <w:rsid w:val="00F24029"/>
    <w:rsid w:val="00F2519F"/>
    <w:rsid w:val="00F278B2"/>
    <w:rsid w:val="00F278EB"/>
    <w:rsid w:val="00F27F89"/>
    <w:rsid w:val="00F31371"/>
    <w:rsid w:val="00F34EC1"/>
    <w:rsid w:val="00F35725"/>
    <w:rsid w:val="00F36166"/>
    <w:rsid w:val="00F3621A"/>
    <w:rsid w:val="00F410B0"/>
    <w:rsid w:val="00F41145"/>
    <w:rsid w:val="00F42FB8"/>
    <w:rsid w:val="00F44B50"/>
    <w:rsid w:val="00F536FC"/>
    <w:rsid w:val="00F61537"/>
    <w:rsid w:val="00F63D51"/>
    <w:rsid w:val="00F646B8"/>
    <w:rsid w:val="00F66A2D"/>
    <w:rsid w:val="00F679CF"/>
    <w:rsid w:val="00F70E82"/>
    <w:rsid w:val="00F733F4"/>
    <w:rsid w:val="00F77BE7"/>
    <w:rsid w:val="00F80DDB"/>
    <w:rsid w:val="00F8271F"/>
    <w:rsid w:val="00F8524C"/>
    <w:rsid w:val="00F86716"/>
    <w:rsid w:val="00F86FBC"/>
    <w:rsid w:val="00F87DDD"/>
    <w:rsid w:val="00F9180F"/>
    <w:rsid w:val="00F91A36"/>
    <w:rsid w:val="00F93A93"/>
    <w:rsid w:val="00F9617B"/>
    <w:rsid w:val="00F96D0B"/>
    <w:rsid w:val="00FA3D96"/>
    <w:rsid w:val="00FA5F69"/>
    <w:rsid w:val="00FA7B64"/>
    <w:rsid w:val="00FB0D0E"/>
    <w:rsid w:val="00FB1F40"/>
    <w:rsid w:val="00FB3CEB"/>
    <w:rsid w:val="00FB50B3"/>
    <w:rsid w:val="00FC12E0"/>
    <w:rsid w:val="00FC43C1"/>
    <w:rsid w:val="00FC75E1"/>
    <w:rsid w:val="00FD0079"/>
    <w:rsid w:val="00FD24FE"/>
    <w:rsid w:val="00FD4A5B"/>
    <w:rsid w:val="00FD5686"/>
    <w:rsid w:val="00FE26D0"/>
    <w:rsid w:val="00FF2AAE"/>
    <w:rsid w:val="00FF4F48"/>
    <w:rsid w:val="00FF7164"/>
    <w:rsid w:val="00FF7DF7"/>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9622"/>
  <w15:docId w15:val="{E394BAF3-0972-4910-B1A6-ABDF368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4EB"/>
    <w:pPr>
      <w:spacing w:after="11" w:line="248" w:lineRule="auto"/>
      <w:ind w:left="10" w:right="6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7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6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8C6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E0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43"/>
    <w:rPr>
      <w:rFonts w:ascii="Arial" w:eastAsia="Arial" w:hAnsi="Arial" w:cs="Arial"/>
      <w:color w:val="000000"/>
    </w:rPr>
  </w:style>
  <w:style w:type="paragraph" w:styleId="Footer">
    <w:name w:val="footer"/>
    <w:basedOn w:val="Normal"/>
    <w:link w:val="FooterChar"/>
    <w:uiPriority w:val="99"/>
    <w:unhideWhenUsed/>
    <w:rsid w:val="00E0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43"/>
    <w:rPr>
      <w:rFonts w:ascii="Arial" w:eastAsia="Arial" w:hAnsi="Arial" w:cs="Arial"/>
      <w:color w:val="000000"/>
    </w:rPr>
  </w:style>
  <w:style w:type="paragraph" w:styleId="ListParagraph">
    <w:name w:val="List Paragraph"/>
    <w:basedOn w:val="Normal"/>
    <w:uiPriority w:val="34"/>
    <w:qFormat/>
    <w:rsid w:val="00FC12E0"/>
    <w:pPr>
      <w:widowControl w:val="0"/>
      <w:overflowPunct w:val="0"/>
      <w:autoSpaceDE w:val="0"/>
      <w:autoSpaceDN w:val="0"/>
      <w:adjustRightInd w:val="0"/>
      <w:spacing w:after="0" w:line="240" w:lineRule="auto"/>
      <w:ind w:left="720" w:right="0" w:firstLine="0"/>
      <w:jc w:val="left"/>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FB0D0E"/>
    <w:rPr>
      <w:color w:val="0000FF"/>
      <w:u w:val="single"/>
    </w:rPr>
  </w:style>
  <w:style w:type="paragraph" w:customStyle="1" w:styleId="casetype">
    <w:name w:val="casetype"/>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address">
    <w:name w:val="address"/>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etainfo">
    <w:name w:val="metainfo"/>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divider">
    <w:name w:val="divider"/>
    <w:basedOn w:val="DefaultParagraphFont"/>
    <w:rsid w:val="00FB0D0E"/>
  </w:style>
  <w:style w:type="character" w:styleId="UnresolvedMention">
    <w:name w:val="Unresolved Mention"/>
    <w:basedOn w:val="DefaultParagraphFont"/>
    <w:uiPriority w:val="99"/>
    <w:semiHidden/>
    <w:unhideWhenUsed/>
    <w:rsid w:val="00FB0D0E"/>
    <w:rPr>
      <w:color w:val="605E5C"/>
      <w:shd w:val="clear" w:color="auto" w:fill="E1DFDD"/>
    </w:rPr>
  </w:style>
  <w:style w:type="paragraph" w:styleId="PlainText">
    <w:name w:val="Plain Text"/>
    <w:basedOn w:val="Normal"/>
    <w:link w:val="PlainTextChar"/>
    <w:uiPriority w:val="99"/>
    <w:unhideWhenUsed/>
    <w:rsid w:val="00CE5A4B"/>
    <w:pPr>
      <w:spacing w:after="0" w:line="240" w:lineRule="auto"/>
      <w:ind w:left="0" w:right="0" w:firstLine="0"/>
      <w:jc w:val="left"/>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CE5A4B"/>
    <w:rPr>
      <w:rFonts w:ascii="Calibri" w:eastAsiaTheme="minorHAnsi" w:hAnsi="Calibri"/>
      <w:szCs w:val="21"/>
      <w:lang w:eastAsia="en-US"/>
    </w:rPr>
  </w:style>
  <w:style w:type="character" w:customStyle="1" w:styleId="Heading3Char">
    <w:name w:val="Heading 3 Char"/>
    <w:basedOn w:val="DefaultParagraphFont"/>
    <w:link w:val="Heading3"/>
    <w:uiPriority w:val="9"/>
    <w:semiHidden/>
    <w:rsid w:val="008C6C7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E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5310E"/>
    <w:pPr>
      <w:spacing w:after="0" w:line="240" w:lineRule="auto"/>
      <w:ind w:left="0" w:right="0" w:firstLine="0"/>
      <w:jc w:val="left"/>
    </w:pPr>
    <w:rPr>
      <w:rFonts w:ascii="Calibri" w:eastAsiaTheme="minorHAnsi" w:hAnsi="Calibri" w:cs="Calibri"/>
      <w:color w:val="auto"/>
    </w:rPr>
  </w:style>
  <w:style w:type="paragraph" w:customStyle="1" w:styleId="Default">
    <w:name w:val="Default"/>
    <w:rsid w:val="00B65C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3158">
      <w:bodyDiv w:val="1"/>
      <w:marLeft w:val="0"/>
      <w:marRight w:val="0"/>
      <w:marTop w:val="0"/>
      <w:marBottom w:val="0"/>
      <w:divBdr>
        <w:top w:val="none" w:sz="0" w:space="0" w:color="auto"/>
        <w:left w:val="none" w:sz="0" w:space="0" w:color="auto"/>
        <w:bottom w:val="none" w:sz="0" w:space="0" w:color="auto"/>
        <w:right w:val="none" w:sz="0" w:space="0" w:color="auto"/>
      </w:divBdr>
    </w:div>
    <w:div w:id="170920668">
      <w:bodyDiv w:val="1"/>
      <w:marLeft w:val="0"/>
      <w:marRight w:val="0"/>
      <w:marTop w:val="0"/>
      <w:marBottom w:val="0"/>
      <w:divBdr>
        <w:top w:val="none" w:sz="0" w:space="0" w:color="auto"/>
        <w:left w:val="none" w:sz="0" w:space="0" w:color="auto"/>
        <w:bottom w:val="none" w:sz="0" w:space="0" w:color="auto"/>
        <w:right w:val="none" w:sz="0" w:space="0" w:color="auto"/>
      </w:divBdr>
      <w:divsChild>
        <w:div w:id="346492262">
          <w:marLeft w:val="0"/>
          <w:marRight w:val="0"/>
          <w:marTop w:val="0"/>
          <w:marBottom w:val="240"/>
          <w:divBdr>
            <w:top w:val="single" w:sz="6" w:space="12" w:color="DDDDDD"/>
            <w:left w:val="single" w:sz="6" w:space="12" w:color="DDDDDD"/>
            <w:bottom w:val="single" w:sz="6" w:space="12" w:color="DDDDDD"/>
            <w:right w:val="single" w:sz="6" w:space="12" w:color="DDDDDD"/>
          </w:divBdr>
          <w:divsChild>
            <w:div w:id="776827372">
              <w:marLeft w:val="0"/>
              <w:marRight w:val="0"/>
              <w:marTop w:val="0"/>
              <w:marBottom w:val="0"/>
              <w:divBdr>
                <w:top w:val="none" w:sz="0" w:space="0" w:color="auto"/>
                <w:left w:val="none" w:sz="0" w:space="0" w:color="auto"/>
                <w:bottom w:val="none" w:sz="0" w:space="0" w:color="auto"/>
                <w:right w:val="none" w:sz="0" w:space="0" w:color="auto"/>
              </w:divBdr>
            </w:div>
          </w:divsChild>
        </w:div>
        <w:div w:id="28863509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08033340">
      <w:bodyDiv w:val="1"/>
      <w:marLeft w:val="0"/>
      <w:marRight w:val="0"/>
      <w:marTop w:val="0"/>
      <w:marBottom w:val="0"/>
      <w:divBdr>
        <w:top w:val="none" w:sz="0" w:space="0" w:color="auto"/>
        <w:left w:val="none" w:sz="0" w:space="0" w:color="auto"/>
        <w:bottom w:val="none" w:sz="0" w:space="0" w:color="auto"/>
        <w:right w:val="none" w:sz="0" w:space="0" w:color="auto"/>
      </w:divBdr>
    </w:div>
    <w:div w:id="289946902">
      <w:bodyDiv w:val="1"/>
      <w:marLeft w:val="0"/>
      <w:marRight w:val="0"/>
      <w:marTop w:val="0"/>
      <w:marBottom w:val="0"/>
      <w:divBdr>
        <w:top w:val="none" w:sz="0" w:space="0" w:color="auto"/>
        <w:left w:val="none" w:sz="0" w:space="0" w:color="auto"/>
        <w:bottom w:val="none" w:sz="0" w:space="0" w:color="auto"/>
        <w:right w:val="none" w:sz="0" w:space="0" w:color="auto"/>
      </w:divBdr>
    </w:div>
    <w:div w:id="302781433">
      <w:bodyDiv w:val="1"/>
      <w:marLeft w:val="0"/>
      <w:marRight w:val="0"/>
      <w:marTop w:val="0"/>
      <w:marBottom w:val="0"/>
      <w:divBdr>
        <w:top w:val="none" w:sz="0" w:space="0" w:color="auto"/>
        <w:left w:val="none" w:sz="0" w:space="0" w:color="auto"/>
        <w:bottom w:val="none" w:sz="0" w:space="0" w:color="auto"/>
        <w:right w:val="none" w:sz="0" w:space="0" w:color="auto"/>
      </w:divBdr>
    </w:div>
    <w:div w:id="390495180">
      <w:bodyDiv w:val="1"/>
      <w:marLeft w:val="0"/>
      <w:marRight w:val="0"/>
      <w:marTop w:val="0"/>
      <w:marBottom w:val="0"/>
      <w:divBdr>
        <w:top w:val="none" w:sz="0" w:space="0" w:color="auto"/>
        <w:left w:val="none" w:sz="0" w:space="0" w:color="auto"/>
        <w:bottom w:val="none" w:sz="0" w:space="0" w:color="auto"/>
        <w:right w:val="none" w:sz="0" w:space="0" w:color="auto"/>
      </w:divBdr>
    </w:div>
    <w:div w:id="746263875">
      <w:bodyDiv w:val="1"/>
      <w:marLeft w:val="0"/>
      <w:marRight w:val="0"/>
      <w:marTop w:val="0"/>
      <w:marBottom w:val="0"/>
      <w:divBdr>
        <w:top w:val="none" w:sz="0" w:space="0" w:color="auto"/>
        <w:left w:val="none" w:sz="0" w:space="0" w:color="auto"/>
        <w:bottom w:val="none" w:sz="0" w:space="0" w:color="auto"/>
        <w:right w:val="none" w:sz="0" w:space="0" w:color="auto"/>
      </w:divBdr>
    </w:div>
    <w:div w:id="749814128">
      <w:bodyDiv w:val="1"/>
      <w:marLeft w:val="0"/>
      <w:marRight w:val="0"/>
      <w:marTop w:val="0"/>
      <w:marBottom w:val="0"/>
      <w:divBdr>
        <w:top w:val="none" w:sz="0" w:space="0" w:color="auto"/>
        <w:left w:val="none" w:sz="0" w:space="0" w:color="auto"/>
        <w:bottom w:val="none" w:sz="0" w:space="0" w:color="auto"/>
        <w:right w:val="none" w:sz="0" w:space="0" w:color="auto"/>
      </w:divBdr>
    </w:div>
    <w:div w:id="1007755238">
      <w:bodyDiv w:val="1"/>
      <w:marLeft w:val="0"/>
      <w:marRight w:val="0"/>
      <w:marTop w:val="0"/>
      <w:marBottom w:val="0"/>
      <w:divBdr>
        <w:top w:val="none" w:sz="0" w:space="0" w:color="auto"/>
        <w:left w:val="none" w:sz="0" w:space="0" w:color="auto"/>
        <w:bottom w:val="none" w:sz="0" w:space="0" w:color="auto"/>
        <w:right w:val="none" w:sz="0" w:space="0" w:color="auto"/>
      </w:divBdr>
    </w:div>
    <w:div w:id="1028991376">
      <w:bodyDiv w:val="1"/>
      <w:marLeft w:val="0"/>
      <w:marRight w:val="0"/>
      <w:marTop w:val="0"/>
      <w:marBottom w:val="0"/>
      <w:divBdr>
        <w:top w:val="none" w:sz="0" w:space="0" w:color="auto"/>
        <w:left w:val="none" w:sz="0" w:space="0" w:color="auto"/>
        <w:bottom w:val="none" w:sz="0" w:space="0" w:color="auto"/>
        <w:right w:val="none" w:sz="0" w:space="0" w:color="auto"/>
      </w:divBdr>
    </w:div>
    <w:div w:id="1282611449">
      <w:bodyDiv w:val="1"/>
      <w:marLeft w:val="0"/>
      <w:marRight w:val="0"/>
      <w:marTop w:val="0"/>
      <w:marBottom w:val="0"/>
      <w:divBdr>
        <w:top w:val="none" w:sz="0" w:space="0" w:color="auto"/>
        <w:left w:val="none" w:sz="0" w:space="0" w:color="auto"/>
        <w:bottom w:val="none" w:sz="0" w:space="0" w:color="auto"/>
        <w:right w:val="none" w:sz="0" w:space="0" w:color="auto"/>
      </w:divBdr>
    </w:div>
    <w:div w:id="1390568291">
      <w:bodyDiv w:val="1"/>
      <w:marLeft w:val="0"/>
      <w:marRight w:val="0"/>
      <w:marTop w:val="0"/>
      <w:marBottom w:val="0"/>
      <w:divBdr>
        <w:top w:val="none" w:sz="0" w:space="0" w:color="auto"/>
        <w:left w:val="none" w:sz="0" w:space="0" w:color="auto"/>
        <w:bottom w:val="none" w:sz="0" w:space="0" w:color="auto"/>
        <w:right w:val="none" w:sz="0" w:space="0" w:color="auto"/>
      </w:divBdr>
    </w:div>
    <w:div w:id="1470173970">
      <w:bodyDiv w:val="1"/>
      <w:marLeft w:val="0"/>
      <w:marRight w:val="0"/>
      <w:marTop w:val="0"/>
      <w:marBottom w:val="0"/>
      <w:divBdr>
        <w:top w:val="none" w:sz="0" w:space="0" w:color="auto"/>
        <w:left w:val="none" w:sz="0" w:space="0" w:color="auto"/>
        <w:bottom w:val="none" w:sz="0" w:space="0" w:color="auto"/>
        <w:right w:val="none" w:sz="0" w:space="0" w:color="auto"/>
      </w:divBdr>
    </w:div>
    <w:div w:id="1598059357">
      <w:bodyDiv w:val="1"/>
      <w:marLeft w:val="0"/>
      <w:marRight w:val="0"/>
      <w:marTop w:val="0"/>
      <w:marBottom w:val="0"/>
      <w:divBdr>
        <w:top w:val="none" w:sz="0" w:space="0" w:color="auto"/>
        <w:left w:val="none" w:sz="0" w:space="0" w:color="auto"/>
        <w:bottom w:val="none" w:sz="0" w:space="0" w:color="auto"/>
        <w:right w:val="none" w:sz="0" w:space="0" w:color="auto"/>
      </w:divBdr>
    </w:div>
    <w:div w:id="1705861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chichester.gov.uk/online-applications/applicationDetails.do?activeTab=summary&amp;keyVal=S704LJERGOR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ccess.chichester.gov.uk/online-applications/applicationDetails.do?activeTab=summary&amp;keyVal=S7PWCVERGW9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TempleBarDevelopment.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ccess.chichester.gov.uk/online-applications/applicationDetails.do?activeTab=summary&amp;keyVal=S6XT9FERGNT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2B8D52-2586-4191-8A05-9B878BCB1134}">
  <ds:schemaRefs>
    <ds:schemaRef ds:uri="http://schemas.microsoft.com/sharepoint/v3/contenttype/forms"/>
  </ds:schemaRefs>
</ds:datastoreItem>
</file>

<file path=customXml/itemProps2.xml><?xml version="1.0" encoding="utf-8"?>
<ds:datastoreItem xmlns:ds="http://schemas.openxmlformats.org/officeDocument/2006/customXml" ds:itemID="{A7B21455-C1AB-4474-8713-1E7FB7427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4A1AF-5857-4604-BA8B-8D1C6DB1CDFC}">
  <ds:schemaRefs>
    <ds:schemaRef ds:uri="http://schemas.openxmlformats.org/officeDocument/2006/bibliography"/>
  </ds:schemaRefs>
</ds:datastoreItem>
</file>

<file path=customXml/itemProps4.xml><?xml version="1.0" encoding="utf-8"?>
<ds:datastoreItem xmlns:ds="http://schemas.openxmlformats.org/officeDocument/2006/customXml" ds:itemID="{60F18030-6E8B-47C4-A73B-665A4CCF8C2B}">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7</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115</cp:revision>
  <cp:lastPrinted>2023-11-30T13:40:00Z</cp:lastPrinted>
  <dcterms:created xsi:type="dcterms:W3CDTF">2024-01-29T21:35:00Z</dcterms:created>
  <dcterms:modified xsi:type="dcterms:W3CDTF">2024-01-31T20:26:00Z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