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C26" w14:textId="77777777" w:rsidR="00BE7C57" w:rsidRDefault="00BE7C57" w:rsidP="004505D2">
      <w:pPr>
        <w:spacing w:after="0"/>
        <w:rPr>
          <w:rFonts w:ascii="Arial" w:eastAsia="Arial" w:hAnsi="Arial" w:cs="Arial"/>
          <w:b/>
          <w:sz w:val="32"/>
        </w:rPr>
      </w:pPr>
    </w:p>
    <w:p w14:paraId="462BEDEF" w14:textId="565EB431" w:rsidR="004F3024" w:rsidRDefault="0007006A">
      <w:pPr>
        <w:spacing w:after="0"/>
        <w:ind w:left="2174"/>
      </w:pPr>
      <w:r>
        <w:rPr>
          <w:rFonts w:ascii="Arial" w:eastAsia="Arial" w:hAnsi="Arial" w:cs="Arial"/>
          <w:b/>
          <w:sz w:val="32"/>
        </w:rPr>
        <w:t xml:space="preserve">TANGMERE PARISH COUNCIL </w:t>
      </w:r>
    </w:p>
    <w:p w14:paraId="1E53C769" w14:textId="77777777" w:rsidR="004F3024" w:rsidRDefault="0007006A">
      <w:pPr>
        <w:spacing w:after="0"/>
        <w:ind w:left="99"/>
        <w:jc w:val="center"/>
      </w:pPr>
      <w:r>
        <w:rPr>
          <w:noProof/>
        </w:rPr>
        <w:drawing>
          <wp:inline distT="0" distB="0" distL="0" distR="0" wp14:anchorId="7F651576" wp14:editId="63F54534">
            <wp:extent cx="381000" cy="390525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</w:rPr>
        <w:t xml:space="preserve"> </w:t>
      </w:r>
    </w:p>
    <w:p w14:paraId="0F15DBF7" w14:textId="77777777" w:rsidR="004F3024" w:rsidRDefault="0007006A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F3B0D46" w14:textId="77777777" w:rsidR="00551865" w:rsidRPr="0020595E" w:rsidRDefault="0007006A">
      <w:pPr>
        <w:spacing w:after="2" w:line="240" w:lineRule="auto"/>
        <w:ind w:left="581" w:right="586"/>
        <w:jc w:val="center"/>
        <w:rPr>
          <w:rFonts w:ascii="Arial" w:eastAsia="Arial" w:hAnsi="Arial" w:cs="Arial"/>
          <w:bCs/>
          <w:sz w:val="24"/>
        </w:rPr>
      </w:pPr>
      <w:r w:rsidRPr="0020595E">
        <w:rPr>
          <w:rFonts w:ascii="Arial" w:eastAsia="Arial" w:hAnsi="Arial" w:cs="Arial"/>
          <w:bCs/>
          <w:sz w:val="24"/>
        </w:rPr>
        <w:t xml:space="preserve">Minutes of the Village Centre Committee Meeting </w:t>
      </w:r>
    </w:p>
    <w:p w14:paraId="62FBE9E3" w14:textId="2F150E19" w:rsidR="00B36AED" w:rsidRPr="0020595E" w:rsidRDefault="0007006A">
      <w:pPr>
        <w:spacing w:after="2" w:line="240" w:lineRule="auto"/>
        <w:ind w:left="581" w:right="586"/>
        <w:jc w:val="center"/>
        <w:rPr>
          <w:rFonts w:ascii="Arial" w:eastAsia="Arial" w:hAnsi="Arial" w:cs="Arial"/>
          <w:bCs/>
          <w:sz w:val="24"/>
        </w:rPr>
      </w:pPr>
      <w:r w:rsidRPr="0020595E">
        <w:rPr>
          <w:rFonts w:ascii="Arial" w:eastAsia="Arial" w:hAnsi="Arial" w:cs="Arial"/>
          <w:bCs/>
          <w:sz w:val="24"/>
        </w:rPr>
        <w:t xml:space="preserve">held at 7.00pm on </w:t>
      </w:r>
      <w:r w:rsidR="0020595E">
        <w:rPr>
          <w:rFonts w:ascii="Arial" w:eastAsia="Arial" w:hAnsi="Arial" w:cs="Arial"/>
          <w:bCs/>
          <w:sz w:val="24"/>
        </w:rPr>
        <w:t xml:space="preserve">13 June </w:t>
      </w:r>
      <w:r w:rsidR="00DA631F" w:rsidRPr="0020595E">
        <w:rPr>
          <w:rFonts w:ascii="Arial" w:eastAsia="Arial" w:hAnsi="Arial" w:cs="Arial"/>
          <w:bCs/>
          <w:sz w:val="24"/>
        </w:rPr>
        <w:t>2023</w:t>
      </w:r>
      <w:r w:rsidRPr="0020595E">
        <w:rPr>
          <w:rFonts w:ascii="Arial" w:eastAsia="Arial" w:hAnsi="Arial" w:cs="Arial"/>
          <w:bCs/>
          <w:sz w:val="24"/>
        </w:rPr>
        <w:t xml:space="preserve"> </w:t>
      </w:r>
      <w:r w:rsidR="00DD6BC2" w:rsidRPr="0020595E">
        <w:rPr>
          <w:rFonts w:ascii="Arial" w:eastAsia="Arial" w:hAnsi="Arial" w:cs="Arial"/>
          <w:bCs/>
          <w:sz w:val="24"/>
        </w:rPr>
        <w:t xml:space="preserve">in the Committee Room </w:t>
      </w:r>
    </w:p>
    <w:p w14:paraId="54A45DE2" w14:textId="6121A676" w:rsidR="004F3024" w:rsidRPr="0020595E" w:rsidRDefault="0007006A">
      <w:pPr>
        <w:spacing w:after="2" w:line="240" w:lineRule="auto"/>
        <w:ind w:left="581" w:right="586"/>
        <w:jc w:val="center"/>
        <w:rPr>
          <w:bCs/>
        </w:rPr>
      </w:pPr>
      <w:r w:rsidRPr="0020595E">
        <w:rPr>
          <w:rFonts w:ascii="Arial" w:eastAsia="Arial" w:hAnsi="Arial" w:cs="Arial"/>
          <w:bCs/>
          <w:sz w:val="24"/>
        </w:rPr>
        <w:t xml:space="preserve">at the Village Centre, Malcolm Road, Tangmere PO20 2HS </w:t>
      </w:r>
    </w:p>
    <w:p w14:paraId="40B2880F" w14:textId="77777777" w:rsidR="004F3024" w:rsidRDefault="0007006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1A82F0" w14:textId="77777777" w:rsidR="004F3024" w:rsidRDefault="0007006A">
      <w:pPr>
        <w:spacing w:after="3" w:line="253" w:lineRule="auto"/>
        <w:ind w:left="-4" w:right="6576" w:hanging="10"/>
      </w:pPr>
      <w:r>
        <w:rPr>
          <w:rFonts w:ascii="Arial" w:eastAsia="Arial" w:hAnsi="Arial" w:cs="Arial"/>
          <w:b/>
        </w:rPr>
        <w:t>Present:</w:t>
      </w:r>
      <w:r>
        <w:rPr>
          <w:rFonts w:ascii="Arial" w:eastAsia="Arial" w:hAnsi="Arial" w:cs="Arial"/>
        </w:rPr>
        <w:t xml:space="preserve">  </w:t>
      </w:r>
    </w:p>
    <w:p w14:paraId="401E02B6" w14:textId="5CBE2214" w:rsidR="004F3024" w:rsidRDefault="0007006A">
      <w:pPr>
        <w:spacing w:after="9" w:line="248" w:lineRule="auto"/>
        <w:ind w:left="-4" w:right="2571" w:hanging="10"/>
      </w:pPr>
      <w:r>
        <w:rPr>
          <w:rFonts w:ascii="Arial" w:eastAsia="Arial" w:hAnsi="Arial" w:cs="Arial"/>
        </w:rPr>
        <w:t>Councillors Roger Birkett (Chairman),</w:t>
      </w:r>
      <w:r w:rsidR="009802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Simon Oakley</w:t>
      </w:r>
      <w:r w:rsidR="002F0FB1">
        <w:rPr>
          <w:rFonts w:ascii="Arial" w:eastAsia="Arial" w:hAnsi="Arial" w:cs="Arial"/>
        </w:rPr>
        <w:t xml:space="preserve">, Andrew </w:t>
      </w:r>
      <w:proofErr w:type="gramStart"/>
      <w:r w:rsidR="002F0FB1">
        <w:rPr>
          <w:rFonts w:ascii="Arial" w:eastAsia="Arial" w:hAnsi="Arial" w:cs="Arial"/>
        </w:rPr>
        <w:t>Irwin</w:t>
      </w:r>
      <w:proofErr w:type="gramEnd"/>
      <w:r w:rsidR="00C652D4">
        <w:rPr>
          <w:rFonts w:ascii="Arial" w:eastAsia="Arial" w:hAnsi="Arial" w:cs="Arial"/>
        </w:rPr>
        <w:t xml:space="preserve"> and Trevor Ware</w:t>
      </w:r>
      <w:r>
        <w:rPr>
          <w:rFonts w:ascii="Arial" w:eastAsia="Arial" w:hAnsi="Arial" w:cs="Arial"/>
        </w:rPr>
        <w:t xml:space="preserve"> </w:t>
      </w:r>
    </w:p>
    <w:p w14:paraId="76E108FE" w14:textId="77777777" w:rsidR="00CC2D3C" w:rsidRDefault="0007006A">
      <w:pPr>
        <w:spacing w:after="3" w:line="253" w:lineRule="auto"/>
        <w:ind w:left="-4" w:right="6576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               </w:t>
      </w:r>
    </w:p>
    <w:p w14:paraId="5A5ACB92" w14:textId="3CA3E6FB" w:rsidR="004F3024" w:rsidRDefault="0007006A">
      <w:pPr>
        <w:spacing w:after="3" w:line="253" w:lineRule="auto"/>
        <w:ind w:left="-4" w:right="6576" w:hanging="10"/>
      </w:pPr>
      <w:r>
        <w:rPr>
          <w:rFonts w:ascii="Arial" w:eastAsia="Arial" w:hAnsi="Arial" w:cs="Arial"/>
          <w:b/>
        </w:rPr>
        <w:t>In attendance:</w:t>
      </w:r>
      <w:r>
        <w:rPr>
          <w:rFonts w:ascii="Arial" w:eastAsia="Arial" w:hAnsi="Arial" w:cs="Arial"/>
        </w:rPr>
        <w:t xml:space="preserve">  </w:t>
      </w:r>
    </w:p>
    <w:p w14:paraId="40237E72" w14:textId="348C61F9" w:rsidR="00C0199D" w:rsidRPr="00C652D4" w:rsidRDefault="00D50B3C" w:rsidP="00C652D4">
      <w:pPr>
        <w:spacing w:after="9" w:line="248" w:lineRule="auto"/>
        <w:ind w:left="-4" w:right="53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Caroline Davison – Clerk to the Council </w:t>
      </w:r>
    </w:p>
    <w:p w14:paraId="0C0F243C" w14:textId="3B3BFA32" w:rsidR="004F3024" w:rsidRDefault="0007006A">
      <w:pPr>
        <w:spacing w:after="9" w:line="248" w:lineRule="auto"/>
        <w:ind w:left="-4" w:right="535" w:hanging="10"/>
      </w:pPr>
      <w:r>
        <w:rPr>
          <w:rFonts w:ascii="Arial" w:eastAsia="Arial" w:hAnsi="Arial" w:cs="Arial"/>
        </w:rPr>
        <w:t xml:space="preserve">Judy </w:t>
      </w:r>
      <w:proofErr w:type="spellStart"/>
      <w:r>
        <w:rPr>
          <w:rFonts w:ascii="Arial" w:eastAsia="Arial" w:hAnsi="Arial" w:cs="Arial"/>
        </w:rPr>
        <w:t>Simnett</w:t>
      </w:r>
      <w:proofErr w:type="spellEnd"/>
      <w:r>
        <w:rPr>
          <w:rFonts w:ascii="Arial" w:eastAsia="Arial" w:hAnsi="Arial" w:cs="Arial"/>
        </w:rPr>
        <w:t xml:space="preserve"> representing the </w:t>
      </w:r>
      <w:r w:rsidR="00184412">
        <w:rPr>
          <w:rFonts w:ascii="Arial" w:eastAsia="Arial" w:hAnsi="Arial" w:cs="Arial"/>
        </w:rPr>
        <w:t xml:space="preserve">Village Centre </w:t>
      </w:r>
      <w:r>
        <w:rPr>
          <w:rFonts w:ascii="Arial" w:eastAsia="Arial" w:hAnsi="Arial" w:cs="Arial"/>
        </w:rPr>
        <w:t xml:space="preserve">Users’ Group  </w:t>
      </w:r>
    </w:p>
    <w:p w14:paraId="3BEDBE74" w14:textId="77777777" w:rsidR="004F3024" w:rsidRDefault="0007006A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7509B7E" w14:textId="0C6E8067" w:rsidR="00243546" w:rsidRPr="00243546" w:rsidRDefault="00243546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>Apologies</w:t>
      </w:r>
    </w:p>
    <w:p w14:paraId="5A69FE9F" w14:textId="47D391F7" w:rsidR="00243546" w:rsidRPr="00243546" w:rsidRDefault="00A02E86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001/23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>.</w:t>
      </w:r>
      <w:r w:rsidR="00F81E1E">
        <w:rPr>
          <w:rFonts w:ascii="Arial" w:eastAsiaTheme="minorHAnsi" w:hAnsi="Arial" w:cs="Arial"/>
          <w:color w:val="auto"/>
          <w:lang w:eastAsia="en-US"/>
        </w:rPr>
        <w:t xml:space="preserve">  </w:t>
      </w:r>
      <w:r>
        <w:rPr>
          <w:rFonts w:ascii="Arial" w:eastAsiaTheme="minorHAnsi" w:hAnsi="Arial" w:cs="Arial"/>
          <w:color w:val="auto"/>
          <w:lang w:eastAsia="en-US"/>
        </w:rPr>
        <w:t xml:space="preserve">Councillor Nathan Parkinson was absent from the </w:t>
      </w:r>
      <w:r w:rsidR="006F652A">
        <w:rPr>
          <w:rFonts w:ascii="Arial" w:eastAsiaTheme="minorHAnsi" w:hAnsi="Arial" w:cs="Arial"/>
          <w:color w:val="auto"/>
          <w:lang w:eastAsia="en-US"/>
        </w:rPr>
        <w:t>Meeting</w:t>
      </w:r>
      <w:r w:rsidR="00086D1A">
        <w:rPr>
          <w:rFonts w:ascii="Arial" w:eastAsiaTheme="minorHAnsi" w:hAnsi="Arial" w:cs="Arial"/>
          <w:color w:val="auto"/>
          <w:lang w:eastAsia="en-US"/>
        </w:rPr>
        <w:t>.</w:t>
      </w:r>
    </w:p>
    <w:p w14:paraId="2F5A0F67" w14:textId="77777777" w:rsidR="00243546" w:rsidRPr="00243546" w:rsidRDefault="00243546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 xml:space="preserve">Declarations of Interest in items on the </w:t>
      </w:r>
      <w:proofErr w:type="gramStart"/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>Agenda</w:t>
      </w:r>
      <w:proofErr w:type="gramEnd"/>
    </w:p>
    <w:p w14:paraId="2D0D9CA4" w14:textId="677BD2B8" w:rsidR="00243546" w:rsidRDefault="00E44D23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002/23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>.</w:t>
      </w:r>
      <w:r w:rsidR="00F81E1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 C</w:t>
      </w:r>
      <w:r w:rsidR="00E400FD">
        <w:rPr>
          <w:rFonts w:ascii="Arial" w:eastAsiaTheme="minorHAnsi" w:hAnsi="Arial" w:cs="Arial"/>
          <w:color w:val="auto"/>
          <w:lang w:eastAsia="en-US"/>
        </w:rPr>
        <w:t>ouncillor Simon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 Oakley declared non-pecuniary interests, in general terms, as a member of Chichester District Council and as a member of West Sussex County Council. </w:t>
      </w:r>
    </w:p>
    <w:p w14:paraId="74BD73B2" w14:textId="29BFC62A" w:rsidR="00DF10F7" w:rsidRDefault="00DF10F7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Election of Chairman</w:t>
      </w:r>
    </w:p>
    <w:p w14:paraId="5C273B93" w14:textId="3B15172C" w:rsidR="00DF10F7" w:rsidRDefault="00DF10F7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003</w:t>
      </w:r>
      <w:r w:rsidR="00E400FD">
        <w:rPr>
          <w:rFonts w:ascii="Arial" w:eastAsiaTheme="minorHAnsi" w:hAnsi="Arial" w:cs="Arial"/>
          <w:color w:val="auto"/>
          <w:lang w:eastAsia="en-US"/>
        </w:rPr>
        <w:t xml:space="preserve">/23.  Councillor Roger Birkett was </w:t>
      </w:r>
      <w:r w:rsidR="00C70415">
        <w:rPr>
          <w:rFonts w:ascii="Arial" w:eastAsiaTheme="minorHAnsi" w:hAnsi="Arial" w:cs="Arial"/>
          <w:color w:val="auto"/>
          <w:lang w:eastAsia="en-US"/>
        </w:rPr>
        <w:t xml:space="preserve">unanimously </w:t>
      </w:r>
      <w:r w:rsidR="00E400FD">
        <w:rPr>
          <w:rFonts w:ascii="Arial" w:eastAsiaTheme="minorHAnsi" w:hAnsi="Arial" w:cs="Arial"/>
          <w:color w:val="auto"/>
          <w:lang w:eastAsia="en-US"/>
        </w:rPr>
        <w:t xml:space="preserve">elected as </w:t>
      </w:r>
      <w:r w:rsidR="002120FF">
        <w:rPr>
          <w:rFonts w:ascii="Arial" w:eastAsiaTheme="minorHAnsi" w:hAnsi="Arial" w:cs="Arial"/>
          <w:color w:val="auto"/>
          <w:lang w:eastAsia="en-US"/>
        </w:rPr>
        <w:t>Chairman of the Village Centre Committee for the municipal year.</w:t>
      </w:r>
    </w:p>
    <w:p w14:paraId="63E15CAE" w14:textId="07C9825C" w:rsidR="002120FF" w:rsidRDefault="002120FF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Election of Vice Chairman</w:t>
      </w:r>
    </w:p>
    <w:p w14:paraId="43E2D628" w14:textId="555B2E23" w:rsidR="002120FF" w:rsidRPr="002120FF" w:rsidRDefault="00B63673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004/23.  Councillor Simon Oakley was unanimously elected as Vice Chairman of the Village Centre Committee for the municipal year.</w:t>
      </w:r>
    </w:p>
    <w:p w14:paraId="7E3EF838" w14:textId="77777777" w:rsidR="00243546" w:rsidRPr="00243546" w:rsidRDefault="00243546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>Public Participation</w:t>
      </w:r>
    </w:p>
    <w:p w14:paraId="50C588D5" w14:textId="051C86F9" w:rsidR="00243546" w:rsidRPr="00243546" w:rsidRDefault="00B63673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005/23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. </w:t>
      </w:r>
      <w:r w:rsidR="00F81E1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C652D4">
        <w:rPr>
          <w:rFonts w:ascii="Arial" w:eastAsiaTheme="minorHAnsi" w:hAnsi="Arial" w:cs="Arial"/>
          <w:color w:val="auto"/>
          <w:lang w:eastAsia="en-US"/>
        </w:rPr>
        <w:t>No members of the public were present</w:t>
      </w:r>
      <w:r w:rsidR="00F93873">
        <w:rPr>
          <w:rFonts w:ascii="Arial" w:eastAsiaTheme="minorHAnsi" w:hAnsi="Arial" w:cs="Arial"/>
          <w:color w:val="auto"/>
          <w:lang w:eastAsia="en-US"/>
        </w:rPr>
        <w:t>.</w:t>
      </w:r>
    </w:p>
    <w:p w14:paraId="451F4366" w14:textId="77777777" w:rsidR="00243546" w:rsidRPr="00243546" w:rsidRDefault="00243546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>Minutes</w:t>
      </w:r>
    </w:p>
    <w:p w14:paraId="408199B7" w14:textId="794E6C6A" w:rsidR="00243546" w:rsidRDefault="00DB0408" w:rsidP="00251D8B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006/23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>.</w:t>
      </w:r>
      <w:r w:rsidR="00F81E1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43546" w:rsidRPr="00243546">
        <w:rPr>
          <w:rFonts w:ascii="Arial" w:eastAsiaTheme="minorHAnsi" w:hAnsi="Arial" w:cs="Arial"/>
          <w:b/>
          <w:bCs/>
          <w:color w:val="auto"/>
          <w:lang w:eastAsia="en-US"/>
        </w:rPr>
        <w:t xml:space="preserve">Resolved – 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That the </w:t>
      </w:r>
      <w:r w:rsidR="009874C9">
        <w:rPr>
          <w:rFonts w:ascii="Arial" w:eastAsiaTheme="minorHAnsi" w:hAnsi="Arial" w:cs="Arial"/>
          <w:color w:val="auto"/>
          <w:lang w:eastAsia="en-US"/>
        </w:rPr>
        <w:t>m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>inutes of the Meeting held on Tuesday</w:t>
      </w:r>
      <w:r>
        <w:rPr>
          <w:rFonts w:ascii="Arial" w:eastAsiaTheme="minorHAnsi" w:hAnsi="Arial" w:cs="Arial"/>
          <w:color w:val="auto"/>
          <w:lang w:eastAsia="en-US"/>
        </w:rPr>
        <w:t xml:space="preserve"> 4 April</w:t>
      </w:r>
      <w:r w:rsidR="00251D8B">
        <w:rPr>
          <w:rFonts w:ascii="Arial" w:eastAsiaTheme="minorHAnsi" w:hAnsi="Arial" w:cs="Arial"/>
          <w:color w:val="auto"/>
          <w:lang w:eastAsia="en-US"/>
        </w:rPr>
        <w:t xml:space="preserve"> 2023</w:t>
      </w:r>
      <w:r w:rsidR="00243546" w:rsidRPr="00243546">
        <w:rPr>
          <w:rFonts w:ascii="Arial" w:eastAsiaTheme="minorHAnsi" w:hAnsi="Arial" w:cs="Arial"/>
          <w:color w:val="auto"/>
          <w:lang w:eastAsia="en-US"/>
        </w:rPr>
        <w:t xml:space="preserve"> be approved as an accurate record and signed by the Chairman</w:t>
      </w:r>
      <w:r w:rsidR="006931BD">
        <w:rPr>
          <w:rFonts w:ascii="Arial" w:eastAsiaTheme="minorHAnsi" w:hAnsi="Arial" w:cs="Arial"/>
          <w:color w:val="auto"/>
          <w:lang w:eastAsia="en-US"/>
        </w:rPr>
        <w:t xml:space="preserve"> with </w:t>
      </w:r>
      <w:r w:rsidR="008B297D">
        <w:rPr>
          <w:rFonts w:ascii="Arial" w:eastAsiaTheme="minorHAnsi" w:hAnsi="Arial" w:cs="Arial"/>
          <w:color w:val="auto"/>
          <w:lang w:eastAsia="en-US"/>
        </w:rPr>
        <w:t>an</w:t>
      </w:r>
      <w:r w:rsidR="00BC3BE8">
        <w:rPr>
          <w:rFonts w:ascii="Arial" w:eastAsiaTheme="minorHAnsi" w:hAnsi="Arial" w:cs="Arial"/>
          <w:color w:val="auto"/>
          <w:lang w:eastAsia="en-US"/>
        </w:rPr>
        <w:t xml:space="preserve"> alteration in </w:t>
      </w:r>
      <w:r w:rsidR="009874C9">
        <w:rPr>
          <w:rFonts w:ascii="Arial" w:eastAsiaTheme="minorHAnsi" w:hAnsi="Arial" w:cs="Arial"/>
          <w:color w:val="auto"/>
          <w:lang w:eastAsia="en-US"/>
        </w:rPr>
        <w:t xml:space="preserve">numbering </w:t>
      </w:r>
      <w:r w:rsidR="008B297D">
        <w:rPr>
          <w:rFonts w:ascii="Arial" w:eastAsiaTheme="minorHAnsi" w:hAnsi="Arial" w:cs="Arial"/>
          <w:color w:val="auto"/>
          <w:lang w:eastAsia="en-US"/>
        </w:rPr>
        <w:t>to read 107a and 107</w:t>
      </w:r>
      <w:r w:rsidR="00B0169B">
        <w:rPr>
          <w:rFonts w:ascii="Arial" w:eastAsiaTheme="minorHAnsi" w:hAnsi="Arial" w:cs="Arial"/>
          <w:color w:val="auto"/>
          <w:lang w:eastAsia="en-US"/>
        </w:rPr>
        <w:t>.</w:t>
      </w:r>
    </w:p>
    <w:p w14:paraId="4D7C9EA4" w14:textId="776A7307" w:rsidR="001135FF" w:rsidRDefault="001135FF" w:rsidP="00251D8B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007/23.  </w:t>
      </w:r>
      <w:r w:rsidR="000A72DE">
        <w:rPr>
          <w:rFonts w:ascii="Arial" w:eastAsiaTheme="minorHAnsi" w:hAnsi="Arial" w:cs="Arial"/>
          <w:color w:val="auto"/>
          <w:lang w:eastAsia="en-US"/>
        </w:rPr>
        <w:t>The</w:t>
      </w:r>
      <w:r w:rsidR="00E53823">
        <w:rPr>
          <w:rFonts w:ascii="Arial" w:eastAsiaTheme="minorHAnsi" w:hAnsi="Arial" w:cs="Arial"/>
          <w:color w:val="auto"/>
          <w:lang w:eastAsia="en-US"/>
        </w:rPr>
        <w:t xml:space="preserve"> Clerk was asked to check </w:t>
      </w:r>
      <w:r w:rsidR="0065534B">
        <w:rPr>
          <w:rFonts w:ascii="Arial" w:eastAsiaTheme="minorHAnsi" w:hAnsi="Arial" w:cs="Arial"/>
          <w:color w:val="auto"/>
          <w:lang w:eastAsia="en-US"/>
        </w:rPr>
        <w:t>the statutory requirements for</w:t>
      </w:r>
      <w:r w:rsidR="004C6C0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5534B">
        <w:rPr>
          <w:rFonts w:ascii="Arial" w:eastAsiaTheme="minorHAnsi" w:hAnsi="Arial" w:cs="Arial"/>
          <w:color w:val="auto"/>
          <w:lang w:eastAsia="en-US"/>
        </w:rPr>
        <w:t>changing areas and length of benches</w:t>
      </w:r>
      <w:r w:rsidR="000563D1">
        <w:rPr>
          <w:rFonts w:ascii="Arial" w:eastAsiaTheme="minorHAnsi" w:hAnsi="Arial" w:cs="Arial"/>
          <w:color w:val="auto"/>
          <w:lang w:eastAsia="en-US"/>
        </w:rPr>
        <w:t xml:space="preserve">.  This data would then be used to confirm whether the proposals received for </w:t>
      </w:r>
      <w:r w:rsidR="001E729D">
        <w:rPr>
          <w:rFonts w:ascii="Arial" w:eastAsiaTheme="minorHAnsi" w:hAnsi="Arial" w:cs="Arial"/>
          <w:color w:val="auto"/>
          <w:lang w:eastAsia="en-US"/>
        </w:rPr>
        <w:t>new changing room layouts meet these requirements</w:t>
      </w:r>
      <w:r w:rsidR="00CD78B6">
        <w:rPr>
          <w:rFonts w:ascii="Arial" w:eastAsiaTheme="minorHAnsi" w:hAnsi="Arial" w:cs="Arial"/>
          <w:color w:val="auto"/>
          <w:lang w:eastAsia="en-US"/>
        </w:rPr>
        <w:t xml:space="preserve"> or whether</w:t>
      </w:r>
      <w:r w:rsidR="00397195">
        <w:rPr>
          <w:rFonts w:ascii="Arial" w:eastAsiaTheme="minorHAnsi" w:hAnsi="Arial" w:cs="Arial"/>
          <w:color w:val="auto"/>
          <w:lang w:eastAsia="en-US"/>
        </w:rPr>
        <w:t xml:space="preserve"> these need to be altered.</w:t>
      </w:r>
    </w:p>
    <w:p w14:paraId="27D282D0" w14:textId="77777777" w:rsidR="00397195" w:rsidRDefault="00397195" w:rsidP="00251D8B">
      <w:pPr>
        <w:rPr>
          <w:rFonts w:ascii="Arial" w:eastAsiaTheme="minorHAnsi" w:hAnsi="Arial" w:cs="Arial"/>
          <w:color w:val="auto"/>
          <w:lang w:eastAsia="en-US"/>
        </w:rPr>
      </w:pPr>
    </w:p>
    <w:p w14:paraId="2CE99D4F" w14:textId="77777777" w:rsidR="00397195" w:rsidRDefault="00397195" w:rsidP="00251D8B">
      <w:pPr>
        <w:rPr>
          <w:rFonts w:ascii="Arial" w:eastAsiaTheme="minorHAnsi" w:hAnsi="Arial" w:cs="Arial"/>
          <w:color w:val="auto"/>
          <w:lang w:eastAsia="en-US"/>
        </w:rPr>
      </w:pPr>
    </w:p>
    <w:p w14:paraId="7B88A5FE" w14:textId="38601FD2" w:rsidR="00B36AED" w:rsidRDefault="00B36AED" w:rsidP="00251D8B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lastRenderedPageBreak/>
        <w:t>Finance</w:t>
      </w:r>
    </w:p>
    <w:p w14:paraId="3E5FDF6C" w14:textId="79352FED" w:rsidR="008C1D00" w:rsidRDefault="00397195" w:rsidP="00251D8B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008/23</w:t>
      </w:r>
      <w:r w:rsidR="00B36AED">
        <w:rPr>
          <w:rFonts w:ascii="Arial" w:eastAsiaTheme="minorHAnsi" w:hAnsi="Arial" w:cs="Arial"/>
          <w:color w:val="auto"/>
          <w:lang w:eastAsia="en-US"/>
        </w:rPr>
        <w:t>.</w:t>
      </w:r>
      <w:r w:rsidR="000E0989">
        <w:rPr>
          <w:rFonts w:ascii="Arial" w:eastAsiaTheme="minorHAnsi" w:hAnsi="Arial" w:cs="Arial"/>
          <w:color w:val="auto"/>
          <w:lang w:eastAsia="en-US"/>
        </w:rPr>
        <w:t xml:space="preserve">  </w:t>
      </w:r>
      <w:r w:rsidR="00DB077E">
        <w:rPr>
          <w:rFonts w:ascii="Arial" w:eastAsiaTheme="minorHAnsi" w:hAnsi="Arial" w:cs="Arial"/>
          <w:color w:val="auto"/>
          <w:lang w:eastAsia="en-US"/>
        </w:rPr>
        <w:t>Financial reports were not available for this meeting.</w:t>
      </w:r>
    </w:p>
    <w:p w14:paraId="46F2C6A4" w14:textId="77777777" w:rsidR="00243546" w:rsidRPr="00243546" w:rsidRDefault="00243546" w:rsidP="00243546">
      <w:pPr>
        <w:rPr>
          <w:rFonts w:ascii="Arial" w:eastAsiaTheme="minorHAnsi" w:hAnsi="Arial" w:cs="Arial"/>
          <w:color w:val="auto"/>
          <w:lang w:eastAsia="en-US"/>
        </w:rPr>
      </w:pPr>
      <w:r w:rsidRPr="00243546">
        <w:rPr>
          <w:rFonts w:ascii="Arial" w:eastAsiaTheme="minorHAnsi" w:hAnsi="Arial" w:cs="Arial"/>
          <w:b/>
          <w:bCs/>
          <w:color w:val="auto"/>
          <w:lang w:eastAsia="en-US"/>
        </w:rPr>
        <w:t>Management Team Report</w:t>
      </w:r>
    </w:p>
    <w:p w14:paraId="3799C9D8" w14:textId="4102CBAC" w:rsidR="00232698" w:rsidRDefault="001A1844" w:rsidP="00243546">
      <w:pPr>
        <w:rPr>
          <w:rFonts w:ascii="Arial" w:eastAsiaTheme="minorHAnsi" w:hAnsi="Arial" w:cs="Arial"/>
          <w:color w:val="auto"/>
          <w:u w:val="single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009/23</w:t>
      </w:r>
      <w:r w:rsidR="00232698">
        <w:rPr>
          <w:rFonts w:ascii="Arial" w:eastAsiaTheme="minorHAnsi" w:hAnsi="Arial" w:cs="Arial"/>
          <w:color w:val="auto"/>
          <w:lang w:eastAsia="en-US"/>
        </w:rPr>
        <w:t>.</w:t>
      </w:r>
      <w:r>
        <w:rPr>
          <w:rFonts w:ascii="Arial" w:eastAsiaTheme="minorHAnsi" w:hAnsi="Arial" w:cs="Arial"/>
          <w:color w:val="auto"/>
          <w:lang w:eastAsia="en-US"/>
        </w:rPr>
        <w:t xml:space="preserve">  </w:t>
      </w:r>
      <w:r w:rsidR="00232698">
        <w:rPr>
          <w:rFonts w:ascii="Arial" w:eastAsiaTheme="minorHAnsi" w:hAnsi="Arial" w:cs="Arial"/>
          <w:color w:val="auto"/>
          <w:u w:val="single"/>
          <w:lang w:eastAsia="en-US"/>
        </w:rPr>
        <w:t>Front Door Entry Switch</w:t>
      </w:r>
    </w:p>
    <w:p w14:paraId="5AFB6BF7" w14:textId="51BFA832" w:rsidR="00D84418" w:rsidRDefault="005C0008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It was reported that </w:t>
      </w:r>
      <w:r w:rsidR="00DD00D1">
        <w:rPr>
          <w:rFonts w:ascii="Arial" w:eastAsiaTheme="minorHAnsi" w:hAnsi="Arial" w:cs="Arial"/>
          <w:color w:val="auto"/>
          <w:lang w:eastAsia="en-US"/>
        </w:rPr>
        <w:t xml:space="preserve">the </w:t>
      </w:r>
      <w:r w:rsidR="0057589A">
        <w:rPr>
          <w:rFonts w:ascii="Arial" w:eastAsiaTheme="minorHAnsi" w:hAnsi="Arial" w:cs="Arial"/>
          <w:color w:val="auto"/>
          <w:lang w:eastAsia="en-US"/>
        </w:rPr>
        <w:t>front door was not functioning correctly</w:t>
      </w:r>
      <w:r w:rsidR="00E81CED">
        <w:rPr>
          <w:rFonts w:ascii="Arial" w:eastAsiaTheme="minorHAnsi" w:hAnsi="Arial" w:cs="Arial"/>
          <w:color w:val="auto"/>
          <w:lang w:eastAsia="en-US"/>
        </w:rPr>
        <w:t xml:space="preserve"> intermittently</w:t>
      </w:r>
      <w:r w:rsidR="007A16C0">
        <w:rPr>
          <w:rFonts w:ascii="Arial" w:eastAsiaTheme="minorHAnsi" w:hAnsi="Arial" w:cs="Arial"/>
          <w:color w:val="auto"/>
          <w:lang w:eastAsia="en-US"/>
        </w:rPr>
        <w:t xml:space="preserve">.  A new BDE was being installed under warranty </w:t>
      </w:r>
      <w:r w:rsidR="003E6E66">
        <w:rPr>
          <w:rFonts w:ascii="Arial" w:eastAsiaTheme="minorHAnsi" w:hAnsi="Arial" w:cs="Arial"/>
          <w:color w:val="auto"/>
          <w:lang w:eastAsia="en-US"/>
        </w:rPr>
        <w:t xml:space="preserve">by the suppliers </w:t>
      </w:r>
      <w:r w:rsidR="007A16C0">
        <w:rPr>
          <w:rFonts w:ascii="Arial" w:eastAsiaTheme="minorHAnsi" w:hAnsi="Arial" w:cs="Arial"/>
          <w:color w:val="auto"/>
          <w:lang w:eastAsia="en-US"/>
        </w:rPr>
        <w:t>on 15 June</w:t>
      </w:r>
      <w:r w:rsidR="00187C8A">
        <w:rPr>
          <w:rFonts w:ascii="Arial" w:eastAsiaTheme="minorHAnsi" w:hAnsi="Arial" w:cs="Arial"/>
          <w:color w:val="auto"/>
          <w:lang w:eastAsia="en-US"/>
        </w:rPr>
        <w:t xml:space="preserve"> 2023.</w:t>
      </w:r>
      <w:r w:rsidR="00EE79C3">
        <w:rPr>
          <w:rFonts w:ascii="Arial" w:eastAsiaTheme="minorHAnsi" w:hAnsi="Arial" w:cs="Arial"/>
          <w:color w:val="auto"/>
          <w:lang w:eastAsia="en-US"/>
        </w:rPr>
        <w:t xml:space="preserve">  It was suggested that maybe the Youth Club could use the side door </w:t>
      </w:r>
      <w:r w:rsidR="0009440D">
        <w:rPr>
          <w:rFonts w:ascii="Arial" w:eastAsiaTheme="minorHAnsi" w:hAnsi="Arial" w:cs="Arial"/>
          <w:color w:val="auto"/>
          <w:lang w:eastAsia="en-US"/>
        </w:rPr>
        <w:t>for drop offs and pick</w:t>
      </w:r>
      <w:r w:rsidR="003E6E66">
        <w:rPr>
          <w:rFonts w:ascii="Arial" w:eastAsiaTheme="minorHAnsi" w:hAnsi="Arial" w:cs="Arial"/>
          <w:color w:val="auto"/>
          <w:lang w:eastAsia="en-US"/>
        </w:rPr>
        <w:t>-</w:t>
      </w:r>
      <w:r w:rsidR="0009440D">
        <w:rPr>
          <w:rFonts w:ascii="Arial" w:eastAsiaTheme="minorHAnsi" w:hAnsi="Arial" w:cs="Arial"/>
          <w:color w:val="auto"/>
          <w:lang w:eastAsia="en-US"/>
        </w:rPr>
        <w:t xml:space="preserve">ups </w:t>
      </w:r>
      <w:r w:rsidR="003E6E66">
        <w:rPr>
          <w:rFonts w:ascii="Arial" w:eastAsiaTheme="minorHAnsi" w:hAnsi="Arial" w:cs="Arial"/>
          <w:color w:val="auto"/>
          <w:lang w:eastAsia="en-US"/>
        </w:rPr>
        <w:t xml:space="preserve">with </w:t>
      </w:r>
      <w:r w:rsidR="0009440D">
        <w:rPr>
          <w:rFonts w:ascii="Arial" w:eastAsiaTheme="minorHAnsi" w:hAnsi="Arial" w:cs="Arial"/>
          <w:color w:val="auto"/>
          <w:lang w:eastAsia="en-US"/>
        </w:rPr>
        <w:t xml:space="preserve">internal access </w:t>
      </w:r>
      <w:r w:rsidR="00F37B69">
        <w:rPr>
          <w:rFonts w:ascii="Arial" w:eastAsiaTheme="minorHAnsi" w:hAnsi="Arial" w:cs="Arial"/>
          <w:color w:val="auto"/>
          <w:lang w:eastAsia="en-US"/>
        </w:rPr>
        <w:t xml:space="preserve">through the foyer to the toilets </w:t>
      </w:r>
      <w:r w:rsidR="003E6E66">
        <w:rPr>
          <w:rFonts w:ascii="Arial" w:eastAsiaTheme="minorHAnsi" w:hAnsi="Arial" w:cs="Arial"/>
          <w:color w:val="auto"/>
          <w:lang w:eastAsia="en-US"/>
        </w:rPr>
        <w:t>being</w:t>
      </w:r>
      <w:r w:rsidR="00F37B69">
        <w:rPr>
          <w:rFonts w:ascii="Arial" w:eastAsiaTheme="minorHAnsi" w:hAnsi="Arial" w:cs="Arial"/>
          <w:color w:val="auto"/>
          <w:lang w:eastAsia="en-US"/>
        </w:rPr>
        <w:t xml:space="preserve"> monitored</w:t>
      </w:r>
      <w:r w:rsidR="00AB6D42">
        <w:rPr>
          <w:rFonts w:ascii="Arial" w:eastAsiaTheme="minorHAnsi" w:hAnsi="Arial" w:cs="Arial"/>
          <w:color w:val="auto"/>
          <w:lang w:eastAsia="en-US"/>
        </w:rPr>
        <w:t>.</w:t>
      </w:r>
    </w:p>
    <w:p w14:paraId="39D07412" w14:textId="74216676" w:rsidR="000E6EE5" w:rsidRDefault="003B3B7B" w:rsidP="00243546">
      <w:pPr>
        <w:rPr>
          <w:rFonts w:ascii="Arial" w:eastAsiaTheme="minorHAnsi" w:hAnsi="Arial" w:cs="Arial"/>
          <w:color w:val="auto"/>
          <w:u w:val="single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010/23.  </w:t>
      </w:r>
      <w:r>
        <w:rPr>
          <w:rFonts w:ascii="Arial" w:eastAsiaTheme="minorHAnsi" w:hAnsi="Arial" w:cs="Arial"/>
          <w:color w:val="auto"/>
          <w:u w:val="single"/>
          <w:lang w:eastAsia="en-US"/>
        </w:rPr>
        <w:t>Annual and Weekly Inspections of the Recreation Field</w:t>
      </w:r>
    </w:p>
    <w:p w14:paraId="51926FD5" w14:textId="40A46E3D" w:rsidR="00F37B69" w:rsidRDefault="00B22CD7" w:rsidP="00B22CD7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It was noted that the Annual Inspection of the </w:t>
      </w:r>
      <w:r w:rsidR="00A3420D">
        <w:rPr>
          <w:rFonts w:ascii="Arial" w:eastAsiaTheme="minorHAnsi" w:hAnsi="Arial" w:cs="Arial"/>
          <w:color w:val="auto"/>
          <w:lang w:eastAsia="en-US"/>
        </w:rPr>
        <w:t xml:space="preserve">Recreation Field was due </w:t>
      </w:r>
      <w:r w:rsidR="00AB6D42">
        <w:rPr>
          <w:rFonts w:ascii="Arial" w:eastAsiaTheme="minorHAnsi" w:hAnsi="Arial" w:cs="Arial"/>
          <w:color w:val="auto"/>
          <w:lang w:eastAsia="en-US"/>
        </w:rPr>
        <w:t>t</w:t>
      </w:r>
      <w:r w:rsidR="00A3420D">
        <w:rPr>
          <w:rFonts w:ascii="Arial" w:eastAsiaTheme="minorHAnsi" w:hAnsi="Arial" w:cs="Arial"/>
          <w:color w:val="auto"/>
          <w:lang w:eastAsia="en-US"/>
        </w:rPr>
        <w:t>o take place in mid-June although the exact date had yet to be confirmed.</w:t>
      </w:r>
    </w:p>
    <w:p w14:paraId="7D9A3EDE" w14:textId="2ADECE13" w:rsidR="00A3420D" w:rsidRDefault="00C66590" w:rsidP="00B22CD7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Councillor Trevor Ware volunteered to undertake the weekly inspections of the Recreation Field </w:t>
      </w:r>
      <w:r w:rsidR="00A542EC">
        <w:rPr>
          <w:rFonts w:ascii="Arial" w:eastAsiaTheme="minorHAnsi" w:hAnsi="Arial" w:cs="Arial"/>
          <w:color w:val="auto"/>
          <w:lang w:eastAsia="en-US"/>
        </w:rPr>
        <w:t xml:space="preserve">until the next Village Centre meeting. </w:t>
      </w:r>
      <w:r w:rsidR="003C0FF3">
        <w:rPr>
          <w:rFonts w:ascii="Arial" w:eastAsiaTheme="minorHAnsi" w:hAnsi="Arial" w:cs="Arial"/>
          <w:color w:val="auto"/>
          <w:lang w:eastAsia="en-US"/>
        </w:rPr>
        <w:t>Councillor Simon Oakley advised that broken glass</w:t>
      </w:r>
      <w:r w:rsidR="003177E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03DFB">
        <w:rPr>
          <w:rFonts w:ascii="Arial" w:eastAsiaTheme="minorHAnsi" w:hAnsi="Arial" w:cs="Arial"/>
          <w:color w:val="auto"/>
          <w:lang w:eastAsia="en-US"/>
        </w:rPr>
        <w:t xml:space="preserve">in areas such as the skate park </w:t>
      </w:r>
      <w:r w:rsidR="003177EC">
        <w:rPr>
          <w:rFonts w:ascii="Arial" w:eastAsiaTheme="minorHAnsi" w:hAnsi="Arial" w:cs="Arial"/>
          <w:color w:val="auto"/>
          <w:lang w:eastAsia="en-US"/>
        </w:rPr>
        <w:t>was an ongoing issue.</w:t>
      </w:r>
    </w:p>
    <w:p w14:paraId="5453D48D" w14:textId="365952DF" w:rsidR="00EF6771" w:rsidRDefault="00EF6771" w:rsidP="00EF6771">
      <w:pPr>
        <w:rPr>
          <w:rFonts w:ascii="Arial" w:eastAsiaTheme="minorHAnsi" w:hAnsi="Arial" w:cs="Arial"/>
          <w:color w:val="auto"/>
          <w:u w:val="single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011/23.  </w:t>
      </w:r>
      <w:r w:rsidR="005F63B4">
        <w:rPr>
          <w:rFonts w:ascii="Arial" w:eastAsiaTheme="minorHAnsi" w:hAnsi="Arial" w:cs="Arial"/>
          <w:color w:val="auto"/>
          <w:u w:val="single"/>
          <w:lang w:eastAsia="en-US"/>
        </w:rPr>
        <w:t>Display Boards</w:t>
      </w:r>
    </w:p>
    <w:p w14:paraId="2164198A" w14:textId="209D2D74" w:rsidR="005F63B4" w:rsidRDefault="005F63B4" w:rsidP="00EF6771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It was noted that the Parish Council had been advised that it was unable to secure S106 Public Arts funding for the proposed display boards for installation</w:t>
      </w:r>
      <w:r w:rsidR="00965B65">
        <w:rPr>
          <w:rFonts w:ascii="Arial" w:eastAsiaTheme="minorHAnsi" w:hAnsi="Arial" w:cs="Arial"/>
          <w:color w:val="auto"/>
          <w:lang w:eastAsia="en-US"/>
        </w:rPr>
        <w:t xml:space="preserve"> at the Village Centre and </w:t>
      </w:r>
      <w:r w:rsidR="00FA15D4">
        <w:rPr>
          <w:rFonts w:ascii="Arial" w:eastAsiaTheme="minorHAnsi" w:hAnsi="Arial" w:cs="Arial"/>
          <w:color w:val="auto"/>
          <w:lang w:eastAsia="en-US"/>
        </w:rPr>
        <w:t>Museum as the purpose, content and design did not meet criteria for this funding.</w:t>
      </w:r>
      <w:r w:rsidR="00894A4C">
        <w:rPr>
          <w:rFonts w:ascii="Arial" w:eastAsiaTheme="minorHAnsi" w:hAnsi="Arial" w:cs="Arial"/>
          <w:color w:val="auto"/>
          <w:lang w:eastAsia="en-US"/>
        </w:rPr>
        <w:t xml:space="preserve">  It was reported that the</w:t>
      </w:r>
      <w:r w:rsidR="00682902">
        <w:rPr>
          <w:rFonts w:ascii="Arial" w:eastAsiaTheme="minorHAnsi" w:hAnsi="Arial" w:cs="Arial"/>
          <w:color w:val="auto"/>
          <w:lang w:eastAsia="en-US"/>
        </w:rPr>
        <w:t xml:space="preserve"> Chairman and Clerk were liaising with Paul Neary from Tangmere Local History Group to research</w:t>
      </w:r>
      <w:r w:rsidR="00465EF1">
        <w:rPr>
          <w:rFonts w:ascii="Arial" w:eastAsiaTheme="minorHAnsi" w:hAnsi="Arial" w:cs="Arial"/>
          <w:color w:val="auto"/>
          <w:lang w:eastAsia="en-US"/>
        </w:rPr>
        <w:t xml:space="preserve"> alternative funding sources including grant funding through Chichester District Council.</w:t>
      </w:r>
    </w:p>
    <w:p w14:paraId="24FF7301" w14:textId="080C5A20" w:rsidR="00465EF1" w:rsidRDefault="00DB7FA5" w:rsidP="00EF6771">
      <w:pPr>
        <w:rPr>
          <w:rFonts w:ascii="Arial" w:eastAsiaTheme="minorHAnsi" w:hAnsi="Arial" w:cs="Arial"/>
          <w:color w:val="auto"/>
          <w:u w:val="single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012/23.  </w:t>
      </w:r>
      <w:r w:rsidR="00E50583">
        <w:rPr>
          <w:rFonts w:ascii="Arial" w:eastAsiaTheme="minorHAnsi" w:hAnsi="Arial" w:cs="Arial"/>
          <w:color w:val="auto"/>
          <w:u w:val="single"/>
          <w:lang w:eastAsia="en-US"/>
        </w:rPr>
        <w:t>User Group Minutes</w:t>
      </w:r>
    </w:p>
    <w:p w14:paraId="7B3D6CAA" w14:textId="5A552FA9" w:rsidR="00BD2A71" w:rsidRDefault="00E10438" w:rsidP="00EF6771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It was noted that the new cleaning </w:t>
      </w:r>
      <w:r w:rsidR="00B04933">
        <w:rPr>
          <w:rFonts w:ascii="Arial" w:eastAsiaTheme="minorHAnsi" w:hAnsi="Arial" w:cs="Arial"/>
          <w:color w:val="auto"/>
          <w:lang w:eastAsia="en-US"/>
        </w:rPr>
        <w:t>team had been highly praised by the hall users.</w:t>
      </w:r>
      <w:r w:rsidR="000B2DB0">
        <w:rPr>
          <w:rFonts w:ascii="Arial" w:eastAsiaTheme="minorHAnsi" w:hAnsi="Arial" w:cs="Arial"/>
          <w:color w:val="auto"/>
          <w:lang w:eastAsia="en-US"/>
        </w:rPr>
        <w:t xml:space="preserve">  It was agreed that all users would be notified by the Parish Office of the date and time of User Group Meetings.  </w:t>
      </w:r>
      <w:r w:rsidR="001371FB">
        <w:rPr>
          <w:rFonts w:ascii="Arial" w:eastAsiaTheme="minorHAnsi" w:hAnsi="Arial" w:cs="Arial"/>
          <w:color w:val="auto"/>
          <w:lang w:eastAsia="en-US"/>
        </w:rPr>
        <w:t>Members of the Camera Club had advised the Hall Management Team</w:t>
      </w:r>
      <w:r w:rsidR="00BD2A71">
        <w:rPr>
          <w:rFonts w:ascii="Arial" w:eastAsiaTheme="minorHAnsi" w:hAnsi="Arial" w:cs="Arial"/>
          <w:color w:val="auto"/>
          <w:lang w:eastAsia="en-US"/>
        </w:rPr>
        <w:t xml:space="preserve"> that the kitchen shutters were noisy.  It was advised that the </w:t>
      </w:r>
      <w:r w:rsidR="00476FDB">
        <w:rPr>
          <w:rFonts w:ascii="Arial" w:eastAsiaTheme="minorHAnsi" w:hAnsi="Arial" w:cs="Arial"/>
          <w:color w:val="auto"/>
          <w:lang w:eastAsia="en-US"/>
        </w:rPr>
        <w:t>next User Group meeting would be held on 21</w:t>
      </w:r>
      <w:r w:rsidR="00476FDB" w:rsidRPr="00476FDB">
        <w:rPr>
          <w:rFonts w:ascii="Arial" w:eastAsiaTheme="minorHAnsi" w:hAnsi="Arial" w:cs="Arial"/>
          <w:color w:val="auto"/>
          <w:vertAlign w:val="superscript"/>
          <w:lang w:eastAsia="en-US"/>
        </w:rPr>
        <w:t>st</w:t>
      </w:r>
      <w:r w:rsidR="00476FDB">
        <w:rPr>
          <w:rFonts w:ascii="Arial" w:eastAsiaTheme="minorHAnsi" w:hAnsi="Arial" w:cs="Arial"/>
          <w:color w:val="auto"/>
          <w:lang w:eastAsia="en-US"/>
        </w:rPr>
        <w:t xml:space="preserve"> July 2023.</w:t>
      </w:r>
    </w:p>
    <w:p w14:paraId="065936E7" w14:textId="3A75D625" w:rsidR="00476FDB" w:rsidRDefault="00476FDB" w:rsidP="00EF6771">
      <w:pPr>
        <w:rPr>
          <w:rFonts w:ascii="Arial" w:eastAsiaTheme="minorHAnsi" w:hAnsi="Arial" w:cs="Arial"/>
          <w:color w:val="auto"/>
          <w:u w:val="single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013/23.  </w:t>
      </w:r>
      <w:r w:rsidR="001921C9">
        <w:rPr>
          <w:rFonts w:ascii="Arial" w:eastAsiaTheme="minorHAnsi" w:hAnsi="Arial" w:cs="Arial"/>
          <w:color w:val="auto"/>
          <w:u w:val="single"/>
          <w:lang w:eastAsia="en-US"/>
        </w:rPr>
        <w:t>S106 Sports and Leisure and Community Facilities</w:t>
      </w:r>
    </w:p>
    <w:p w14:paraId="3AE5973A" w14:textId="2D9A603B" w:rsidR="001921C9" w:rsidRDefault="00F45389" w:rsidP="00F4538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It was noted that approval had been obtained from Chichester District </w:t>
      </w:r>
      <w:r w:rsidR="00CE19AD">
        <w:rPr>
          <w:rFonts w:ascii="Arial" w:eastAsiaTheme="minorHAnsi" w:hAnsi="Arial" w:cs="Arial"/>
          <w:color w:val="auto"/>
          <w:lang w:eastAsia="en-US"/>
        </w:rPr>
        <w:t>Council to undertake the Feasibility Study and Soil Sampling</w:t>
      </w:r>
      <w:r w:rsidR="00FB558F">
        <w:rPr>
          <w:rFonts w:ascii="Arial" w:eastAsiaTheme="minorHAnsi" w:hAnsi="Arial" w:cs="Arial"/>
          <w:color w:val="auto"/>
          <w:lang w:eastAsia="en-US"/>
        </w:rPr>
        <w:t xml:space="preserve"> at the Recreation Field</w:t>
      </w:r>
      <w:r w:rsidR="004A0BE3">
        <w:rPr>
          <w:rFonts w:ascii="Arial" w:eastAsiaTheme="minorHAnsi" w:hAnsi="Arial" w:cs="Arial"/>
          <w:color w:val="auto"/>
          <w:lang w:eastAsia="en-US"/>
        </w:rPr>
        <w:t xml:space="preserve"> using S106 Sports &amp; Leisure funding</w:t>
      </w:r>
      <w:r w:rsidR="00FB558F">
        <w:rPr>
          <w:rFonts w:ascii="Arial" w:eastAsiaTheme="minorHAnsi" w:hAnsi="Arial" w:cs="Arial"/>
          <w:color w:val="auto"/>
          <w:lang w:eastAsia="en-US"/>
        </w:rPr>
        <w:t>.  The Contra</w:t>
      </w:r>
      <w:r w:rsidR="00FB269E">
        <w:rPr>
          <w:rFonts w:ascii="Arial" w:eastAsiaTheme="minorHAnsi" w:hAnsi="Arial" w:cs="Arial"/>
          <w:color w:val="auto"/>
          <w:lang w:eastAsia="en-US"/>
        </w:rPr>
        <w:t>c</w:t>
      </w:r>
      <w:r w:rsidR="00FB558F">
        <w:rPr>
          <w:rFonts w:ascii="Arial" w:eastAsiaTheme="minorHAnsi" w:hAnsi="Arial" w:cs="Arial"/>
          <w:color w:val="auto"/>
          <w:lang w:eastAsia="en-US"/>
        </w:rPr>
        <w:t>tor was scheduled to undertake the work in the next few weeks.</w:t>
      </w:r>
    </w:p>
    <w:p w14:paraId="112EA4DD" w14:textId="3D85581B" w:rsidR="00FB269E" w:rsidRPr="00F45389" w:rsidRDefault="004327C4" w:rsidP="00F4538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It was advised that an application has been made to Chichester District Council for the release of S106 Communi</w:t>
      </w:r>
      <w:r w:rsidR="004A0BE3">
        <w:rPr>
          <w:rFonts w:ascii="Arial" w:eastAsiaTheme="minorHAnsi" w:hAnsi="Arial" w:cs="Arial"/>
          <w:color w:val="auto"/>
          <w:lang w:eastAsia="en-US"/>
        </w:rPr>
        <w:t>ty</w:t>
      </w:r>
      <w:r w:rsidR="000B2FAD">
        <w:rPr>
          <w:rFonts w:ascii="Arial" w:eastAsiaTheme="minorHAnsi" w:hAnsi="Arial" w:cs="Arial"/>
          <w:color w:val="auto"/>
          <w:lang w:eastAsia="en-US"/>
        </w:rPr>
        <w:t xml:space="preserve"> Facility Funding for the appointment of an approved consultant to undertake the Planning and Tendering Stages</w:t>
      </w:r>
      <w:r w:rsidR="003B02D4">
        <w:rPr>
          <w:rFonts w:ascii="Arial" w:eastAsiaTheme="minorHAnsi" w:hAnsi="Arial" w:cs="Arial"/>
          <w:color w:val="auto"/>
          <w:lang w:eastAsia="en-US"/>
        </w:rPr>
        <w:t xml:space="preserve"> for the resurfacing of the car park at the Village Centre</w:t>
      </w:r>
      <w:r w:rsidR="00E8393C">
        <w:rPr>
          <w:rFonts w:ascii="Arial" w:eastAsiaTheme="minorHAnsi" w:hAnsi="Arial" w:cs="Arial"/>
          <w:color w:val="auto"/>
          <w:lang w:eastAsia="en-US"/>
        </w:rPr>
        <w:t xml:space="preserve">.  It was noted that further investigation needed to be undertaken into the </w:t>
      </w:r>
      <w:r w:rsidR="00605086">
        <w:rPr>
          <w:rFonts w:ascii="Arial" w:eastAsiaTheme="minorHAnsi" w:hAnsi="Arial" w:cs="Arial"/>
          <w:color w:val="auto"/>
          <w:lang w:eastAsia="en-US"/>
        </w:rPr>
        <w:t>costs</w:t>
      </w:r>
      <w:r w:rsidR="006217CF">
        <w:rPr>
          <w:rFonts w:ascii="Arial" w:eastAsiaTheme="minorHAnsi" w:hAnsi="Arial" w:cs="Arial"/>
          <w:color w:val="auto"/>
          <w:lang w:eastAsia="en-US"/>
        </w:rPr>
        <w:t xml:space="preserve">, </w:t>
      </w:r>
      <w:proofErr w:type="gramStart"/>
      <w:r w:rsidR="00605086">
        <w:rPr>
          <w:rFonts w:ascii="Arial" w:eastAsiaTheme="minorHAnsi" w:hAnsi="Arial" w:cs="Arial"/>
          <w:color w:val="auto"/>
          <w:lang w:eastAsia="en-US"/>
        </w:rPr>
        <w:t>feasibility</w:t>
      </w:r>
      <w:proofErr w:type="gramEnd"/>
      <w:r w:rsidR="0060508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217CF">
        <w:rPr>
          <w:rFonts w:ascii="Arial" w:eastAsiaTheme="minorHAnsi" w:hAnsi="Arial" w:cs="Arial"/>
          <w:color w:val="auto"/>
          <w:lang w:eastAsia="en-US"/>
        </w:rPr>
        <w:t xml:space="preserve">and viability </w:t>
      </w:r>
      <w:r w:rsidR="00605086">
        <w:rPr>
          <w:rFonts w:ascii="Arial" w:eastAsiaTheme="minorHAnsi" w:hAnsi="Arial" w:cs="Arial"/>
          <w:color w:val="auto"/>
          <w:lang w:eastAsia="en-US"/>
        </w:rPr>
        <w:t>of installing</w:t>
      </w:r>
      <w:r w:rsidR="00E8393C">
        <w:rPr>
          <w:rFonts w:ascii="Arial" w:eastAsiaTheme="minorHAnsi" w:hAnsi="Arial" w:cs="Arial"/>
          <w:color w:val="auto"/>
          <w:lang w:eastAsia="en-US"/>
        </w:rPr>
        <w:t xml:space="preserve"> electric vehicle charging po</w:t>
      </w:r>
      <w:r w:rsidR="00605086">
        <w:rPr>
          <w:rFonts w:ascii="Arial" w:eastAsiaTheme="minorHAnsi" w:hAnsi="Arial" w:cs="Arial"/>
          <w:color w:val="auto"/>
          <w:lang w:eastAsia="en-US"/>
        </w:rPr>
        <w:t xml:space="preserve">ints </w:t>
      </w:r>
      <w:r w:rsidR="00957563">
        <w:rPr>
          <w:rFonts w:ascii="Arial" w:eastAsiaTheme="minorHAnsi" w:hAnsi="Arial" w:cs="Arial"/>
          <w:color w:val="auto"/>
          <w:lang w:eastAsia="en-US"/>
        </w:rPr>
        <w:t>in the car park.</w:t>
      </w:r>
    </w:p>
    <w:p w14:paraId="2529CC10" w14:textId="21CA26BA" w:rsidR="000D4A77" w:rsidRDefault="00CA47A4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Annual Review of Village Centre and Recreation Field Fees and Charges</w:t>
      </w:r>
    </w:p>
    <w:p w14:paraId="23BC1D79" w14:textId="7C8E95DF" w:rsidR="00CA47A4" w:rsidRDefault="004B6FBA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014/23.  </w:t>
      </w:r>
      <w:r w:rsidR="00C46B3A">
        <w:rPr>
          <w:rFonts w:ascii="Arial" w:eastAsiaTheme="minorHAnsi" w:hAnsi="Arial" w:cs="Arial"/>
          <w:color w:val="auto"/>
          <w:lang w:eastAsia="en-US"/>
        </w:rPr>
        <w:t xml:space="preserve">The feedback from </w:t>
      </w:r>
      <w:r w:rsidR="001B7371">
        <w:rPr>
          <w:rFonts w:ascii="Arial" w:eastAsiaTheme="minorHAnsi" w:hAnsi="Arial" w:cs="Arial"/>
          <w:color w:val="auto"/>
          <w:lang w:eastAsia="en-US"/>
        </w:rPr>
        <w:t xml:space="preserve">and concerns raised by </w:t>
      </w:r>
      <w:r w:rsidR="00C46B3A">
        <w:rPr>
          <w:rFonts w:ascii="Arial" w:eastAsiaTheme="minorHAnsi" w:hAnsi="Arial" w:cs="Arial"/>
          <w:color w:val="auto"/>
          <w:lang w:eastAsia="en-US"/>
        </w:rPr>
        <w:t>User Group members</w:t>
      </w:r>
      <w:r w:rsidR="00F52DB4">
        <w:rPr>
          <w:rFonts w:ascii="Arial" w:eastAsiaTheme="minorHAnsi" w:hAnsi="Arial" w:cs="Arial"/>
          <w:color w:val="auto"/>
          <w:lang w:eastAsia="en-US"/>
        </w:rPr>
        <w:t xml:space="preserve"> following notification by the Parish Council of Village Centre and Recreation Field fee</w:t>
      </w:r>
      <w:r w:rsidR="00CC6312">
        <w:rPr>
          <w:rFonts w:ascii="Arial" w:eastAsiaTheme="minorHAnsi" w:hAnsi="Arial" w:cs="Arial"/>
          <w:color w:val="auto"/>
          <w:lang w:eastAsia="en-US"/>
        </w:rPr>
        <w:t xml:space="preserve"> increases and change</w:t>
      </w:r>
      <w:r w:rsidR="001B7371">
        <w:rPr>
          <w:rFonts w:ascii="Arial" w:eastAsiaTheme="minorHAnsi" w:hAnsi="Arial" w:cs="Arial"/>
          <w:color w:val="auto"/>
          <w:lang w:eastAsia="en-US"/>
        </w:rPr>
        <w:t>s w</w:t>
      </w:r>
      <w:r w:rsidR="008C3557">
        <w:rPr>
          <w:rFonts w:ascii="Arial" w:eastAsiaTheme="minorHAnsi" w:hAnsi="Arial" w:cs="Arial"/>
          <w:color w:val="auto"/>
          <w:lang w:eastAsia="en-US"/>
        </w:rPr>
        <w:t>ere</w:t>
      </w:r>
      <w:r w:rsidR="001B7371">
        <w:rPr>
          <w:rFonts w:ascii="Arial" w:eastAsiaTheme="minorHAnsi" w:hAnsi="Arial" w:cs="Arial"/>
          <w:color w:val="auto"/>
          <w:lang w:eastAsia="en-US"/>
        </w:rPr>
        <w:t xml:space="preserve"> noted.</w:t>
      </w:r>
      <w:r w:rsidR="008C3557">
        <w:rPr>
          <w:rFonts w:ascii="Arial" w:eastAsiaTheme="minorHAnsi" w:hAnsi="Arial" w:cs="Arial"/>
          <w:color w:val="auto"/>
          <w:lang w:eastAsia="en-US"/>
        </w:rPr>
        <w:t xml:space="preserve">  </w:t>
      </w:r>
      <w:r w:rsidR="00962E96">
        <w:rPr>
          <w:rFonts w:ascii="Arial" w:eastAsiaTheme="minorHAnsi" w:hAnsi="Arial" w:cs="Arial"/>
          <w:color w:val="auto"/>
          <w:lang w:eastAsia="en-US"/>
        </w:rPr>
        <w:t xml:space="preserve">The Village Centre </w:t>
      </w:r>
      <w:r w:rsidR="0027000C">
        <w:rPr>
          <w:rFonts w:ascii="Arial" w:eastAsiaTheme="minorHAnsi" w:hAnsi="Arial" w:cs="Arial"/>
          <w:color w:val="auto"/>
          <w:lang w:eastAsia="en-US"/>
        </w:rPr>
        <w:t>C</w:t>
      </w:r>
      <w:r w:rsidR="00962E96">
        <w:rPr>
          <w:rFonts w:ascii="Arial" w:eastAsiaTheme="minorHAnsi" w:hAnsi="Arial" w:cs="Arial"/>
          <w:color w:val="auto"/>
          <w:lang w:eastAsia="en-US"/>
        </w:rPr>
        <w:t xml:space="preserve">ommittee members </w:t>
      </w:r>
      <w:r w:rsidR="008C3557">
        <w:rPr>
          <w:rFonts w:ascii="Arial" w:eastAsiaTheme="minorHAnsi" w:hAnsi="Arial" w:cs="Arial"/>
          <w:color w:val="auto"/>
          <w:lang w:eastAsia="en-US"/>
        </w:rPr>
        <w:t>acknowledged that t</w:t>
      </w:r>
      <w:r w:rsidR="0033427D">
        <w:rPr>
          <w:rFonts w:ascii="Arial" w:eastAsiaTheme="minorHAnsi" w:hAnsi="Arial" w:cs="Arial"/>
          <w:color w:val="auto"/>
          <w:lang w:eastAsia="en-US"/>
        </w:rPr>
        <w:t xml:space="preserve">he costs </w:t>
      </w:r>
      <w:r w:rsidR="0033427D">
        <w:rPr>
          <w:rFonts w:ascii="Arial" w:eastAsiaTheme="minorHAnsi" w:hAnsi="Arial" w:cs="Arial"/>
          <w:color w:val="auto"/>
          <w:lang w:eastAsia="en-US"/>
        </w:rPr>
        <w:lastRenderedPageBreak/>
        <w:t xml:space="preserve">of running </w:t>
      </w:r>
      <w:r w:rsidR="008C3557">
        <w:rPr>
          <w:rFonts w:ascii="Arial" w:eastAsiaTheme="minorHAnsi" w:hAnsi="Arial" w:cs="Arial"/>
          <w:color w:val="auto"/>
          <w:lang w:eastAsia="en-US"/>
        </w:rPr>
        <w:t>the Village Centre w</w:t>
      </w:r>
      <w:r w:rsidR="0033427D">
        <w:rPr>
          <w:rFonts w:ascii="Arial" w:eastAsiaTheme="minorHAnsi" w:hAnsi="Arial" w:cs="Arial"/>
          <w:color w:val="auto"/>
          <w:lang w:eastAsia="en-US"/>
        </w:rPr>
        <w:t>ere</w:t>
      </w:r>
      <w:r w:rsidR="00660061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04F4F">
        <w:rPr>
          <w:rFonts w:ascii="Arial" w:eastAsiaTheme="minorHAnsi" w:hAnsi="Arial" w:cs="Arial"/>
          <w:color w:val="auto"/>
          <w:lang w:eastAsia="en-US"/>
        </w:rPr>
        <w:t xml:space="preserve">only </w:t>
      </w:r>
      <w:r w:rsidR="002E6F32">
        <w:rPr>
          <w:rFonts w:ascii="Arial" w:eastAsiaTheme="minorHAnsi" w:hAnsi="Arial" w:cs="Arial"/>
          <w:color w:val="auto"/>
          <w:lang w:eastAsia="en-US"/>
        </w:rPr>
        <w:t xml:space="preserve">covered </w:t>
      </w:r>
      <w:r w:rsidR="00604F4F">
        <w:rPr>
          <w:rFonts w:ascii="Arial" w:eastAsiaTheme="minorHAnsi" w:hAnsi="Arial" w:cs="Arial"/>
          <w:color w:val="auto"/>
          <w:lang w:eastAsia="en-US"/>
        </w:rPr>
        <w:t xml:space="preserve">in part </w:t>
      </w:r>
      <w:r w:rsidR="002E6F32">
        <w:rPr>
          <w:rFonts w:ascii="Arial" w:eastAsiaTheme="minorHAnsi" w:hAnsi="Arial" w:cs="Arial"/>
          <w:color w:val="auto"/>
          <w:lang w:eastAsia="en-US"/>
        </w:rPr>
        <w:t xml:space="preserve">by </w:t>
      </w:r>
      <w:r w:rsidR="00A559D8">
        <w:rPr>
          <w:rFonts w:ascii="Arial" w:eastAsiaTheme="minorHAnsi" w:hAnsi="Arial" w:cs="Arial"/>
          <w:color w:val="auto"/>
          <w:lang w:eastAsia="en-US"/>
        </w:rPr>
        <w:t xml:space="preserve">the revenue generated from hiring fees </w:t>
      </w:r>
      <w:r w:rsidR="00604F4F">
        <w:rPr>
          <w:rFonts w:ascii="Arial" w:eastAsiaTheme="minorHAnsi" w:hAnsi="Arial" w:cs="Arial"/>
          <w:color w:val="auto"/>
          <w:lang w:eastAsia="en-US"/>
        </w:rPr>
        <w:t>with the remainder</w:t>
      </w:r>
      <w:r w:rsidR="00A559D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04F4F">
        <w:rPr>
          <w:rFonts w:ascii="Arial" w:eastAsiaTheme="minorHAnsi" w:hAnsi="Arial" w:cs="Arial"/>
          <w:color w:val="auto"/>
          <w:lang w:eastAsia="en-US"/>
        </w:rPr>
        <w:t>found from the</w:t>
      </w:r>
      <w:r w:rsidR="00660061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7000C">
        <w:rPr>
          <w:rFonts w:ascii="Arial" w:eastAsiaTheme="minorHAnsi" w:hAnsi="Arial" w:cs="Arial"/>
          <w:color w:val="auto"/>
          <w:lang w:eastAsia="en-US"/>
        </w:rPr>
        <w:t xml:space="preserve">general </w:t>
      </w:r>
      <w:r w:rsidR="00DA48E4">
        <w:rPr>
          <w:rFonts w:ascii="Arial" w:eastAsiaTheme="minorHAnsi" w:hAnsi="Arial" w:cs="Arial"/>
          <w:color w:val="auto"/>
          <w:lang w:eastAsia="en-US"/>
        </w:rPr>
        <w:t>precept.</w:t>
      </w:r>
    </w:p>
    <w:p w14:paraId="69039FC3" w14:textId="7A914FC8" w:rsidR="00604F4F" w:rsidRDefault="002924B2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It was agreed to support the</w:t>
      </w:r>
      <w:r w:rsidR="00067706">
        <w:rPr>
          <w:rFonts w:ascii="Arial" w:eastAsiaTheme="minorHAnsi" w:hAnsi="Arial" w:cs="Arial"/>
          <w:color w:val="auto"/>
          <w:lang w:eastAsia="en-US"/>
        </w:rPr>
        <w:t xml:space="preserve"> Full Parish Council decisions regarding increase in fees and to apply these </w:t>
      </w:r>
      <w:r w:rsidR="00971A46">
        <w:rPr>
          <w:rFonts w:ascii="Arial" w:eastAsiaTheme="minorHAnsi" w:hAnsi="Arial" w:cs="Arial"/>
          <w:color w:val="auto"/>
          <w:lang w:eastAsia="en-US"/>
        </w:rPr>
        <w:t xml:space="preserve">changes </w:t>
      </w:r>
      <w:r w:rsidR="00067706">
        <w:rPr>
          <w:rFonts w:ascii="Arial" w:eastAsiaTheme="minorHAnsi" w:hAnsi="Arial" w:cs="Arial"/>
          <w:color w:val="auto"/>
          <w:lang w:eastAsia="en-US"/>
        </w:rPr>
        <w:t>in invoices with effect from 1</w:t>
      </w:r>
      <w:r w:rsidR="00067706">
        <w:rPr>
          <w:rFonts w:ascii="Arial" w:eastAsiaTheme="minorHAnsi" w:hAnsi="Arial" w:cs="Arial"/>
          <w:color w:val="auto"/>
          <w:vertAlign w:val="superscript"/>
          <w:lang w:eastAsia="en-US"/>
        </w:rPr>
        <w:t xml:space="preserve"> </w:t>
      </w:r>
      <w:r w:rsidR="00067706">
        <w:rPr>
          <w:rFonts w:ascii="Arial" w:eastAsiaTheme="minorHAnsi" w:hAnsi="Arial" w:cs="Arial"/>
          <w:color w:val="auto"/>
          <w:lang w:eastAsia="en-US"/>
        </w:rPr>
        <w:t>April 2023.</w:t>
      </w:r>
    </w:p>
    <w:p w14:paraId="4BA86F43" w14:textId="7D278103" w:rsidR="00971A46" w:rsidRDefault="00971A46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Village Centre Sustainability Project</w:t>
      </w:r>
    </w:p>
    <w:p w14:paraId="55C654C3" w14:textId="2EC73688" w:rsidR="008A14D2" w:rsidRDefault="004B6FBA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015/23.  </w:t>
      </w:r>
      <w:r w:rsidR="00AB0617">
        <w:rPr>
          <w:rFonts w:ascii="Arial" w:eastAsiaTheme="minorHAnsi" w:hAnsi="Arial" w:cs="Arial"/>
          <w:color w:val="auto"/>
          <w:lang w:eastAsia="en-US"/>
        </w:rPr>
        <w:t xml:space="preserve">Members received a report, </w:t>
      </w:r>
      <w:r w:rsidR="00170CFB">
        <w:rPr>
          <w:rFonts w:ascii="Arial" w:eastAsiaTheme="minorHAnsi" w:hAnsi="Arial" w:cs="Arial"/>
          <w:color w:val="auto"/>
          <w:lang w:eastAsia="en-US"/>
        </w:rPr>
        <w:t>including costings, on sustainable alternatives to</w:t>
      </w:r>
      <w:r w:rsidR="00420724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170CFB">
        <w:rPr>
          <w:rFonts w:ascii="Arial" w:eastAsiaTheme="minorHAnsi" w:hAnsi="Arial" w:cs="Arial"/>
          <w:color w:val="auto"/>
          <w:lang w:eastAsia="en-US"/>
        </w:rPr>
        <w:t>the conventional gas boilers at the Village Centre</w:t>
      </w:r>
      <w:r w:rsidR="00FF4680">
        <w:rPr>
          <w:rFonts w:ascii="Arial" w:eastAsiaTheme="minorHAnsi" w:hAnsi="Arial" w:cs="Arial"/>
          <w:color w:val="auto"/>
          <w:lang w:eastAsia="en-US"/>
        </w:rPr>
        <w:t xml:space="preserve"> including competitive quotations</w:t>
      </w:r>
      <w:r w:rsidR="0009218C">
        <w:rPr>
          <w:rFonts w:ascii="Arial" w:eastAsiaTheme="minorHAnsi" w:hAnsi="Arial" w:cs="Arial"/>
          <w:color w:val="auto"/>
          <w:lang w:eastAsia="en-US"/>
        </w:rPr>
        <w:t xml:space="preserve"> for the different options</w:t>
      </w:r>
      <w:r w:rsidR="00420724">
        <w:rPr>
          <w:rFonts w:ascii="Arial" w:eastAsiaTheme="minorHAnsi" w:hAnsi="Arial" w:cs="Arial"/>
          <w:color w:val="auto"/>
          <w:lang w:eastAsia="en-US"/>
        </w:rPr>
        <w:t xml:space="preserve">.  </w:t>
      </w:r>
      <w:r w:rsidR="00555655">
        <w:rPr>
          <w:rFonts w:ascii="Arial" w:eastAsiaTheme="minorHAnsi" w:hAnsi="Arial" w:cs="Arial"/>
          <w:color w:val="auto"/>
          <w:lang w:eastAsia="en-US"/>
        </w:rPr>
        <w:t>I</w:t>
      </w:r>
      <w:r w:rsidR="00173919">
        <w:rPr>
          <w:rFonts w:ascii="Arial" w:eastAsiaTheme="minorHAnsi" w:hAnsi="Arial" w:cs="Arial"/>
          <w:color w:val="auto"/>
          <w:lang w:eastAsia="en-US"/>
        </w:rPr>
        <w:t>t</w:t>
      </w:r>
      <w:r w:rsidR="00420724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9218C">
        <w:rPr>
          <w:rFonts w:ascii="Arial" w:eastAsiaTheme="minorHAnsi" w:hAnsi="Arial" w:cs="Arial"/>
          <w:color w:val="auto"/>
          <w:lang w:eastAsia="en-US"/>
        </w:rPr>
        <w:t>had been previously identified that the gas boiler</w:t>
      </w:r>
      <w:r w:rsidR="00EF0256">
        <w:rPr>
          <w:rFonts w:ascii="Arial" w:eastAsiaTheme="minorHAnsi" w:hAnsi="Arial" w:cs="Arial"/>
          <w:color w:val="auto"/>
          <w:lang w:eastAsia="en-US"/>
        </w:rPr>
        <w:t xml:space="preserve"> which supplies the underfloor heating at the Village Centre is no longer reliable and urgently in need of </w:t>
      </w:r>
      <w:r w:rsidR="00BD314C">
        <w:rPr>
          <w:rFonts w:ascii="Arial" w:eastAsiaTheme="minorHAnsi" w:hAnsi="Arial" w:cs="Arial"/>
          <w:color w:val="auto"/>
          <w:lang w:eastAsia="en-US"/>
        </w:rPr>
        <w:t>replacement ideally before the next winter.  Members considered the options pr</w:t>
      </w:r>
      <w:r w:rsidR="00471F4B">
        <w:rPr>
          <w:rFonts w:ascii="Arial" w:eastAsiaTheme="minorHAnsi" w:hAnsi="Arial" w:cs="Arial"/>
          <w:color w:val="auto"/>
          <w:lang w:eastAsia="en-US"/>
        </w:rPr>
        <w:t xml:space="preserve">esented and </w:t>
      </w:r>
      <w:r w:rsidR="002611C3">
        <w:rPr>
          <w:rFonts w:ascii="Arial" w:eastAsiaTheme="minorHAnsi" w:hAnsi="Arial" w:cs="Arial"/>
          <w:color w:val="auto"/>
          <w:lang w:eastAsia="en-US"/>
        </w:rPr>
        <w:t>put forward recommendations for consideration and determination at Full Council</w:t>
      </w:r>
      <w:r w:rsidR="003E6BB1">
        <w:rPr>
          <w:rFonts w:ascii="Arial" w:eastAsiaTheme="minorHAnsi" w:hAnsi="Arial" w:cs="Arial"/>
          <w:color w:val="auto"/>
          <w:lang w:eastAsia="en-US"/>
        </w:rPr>
        <w:t xml:space="preserve">.  </w:t>
      </w:r>
      <w:r w:rsidR="00B94487">
        <w:rPr>
          <w:rFonts w:ascii="Arial" w:eastAsiaTheme="minorHAnsi" w:hAnsi="Arial" w:cs="Arial"/>
          <w:color w:val="auto"/>
          <w:lang w:eastAsia="en-US"/>
        </w:rPr>
        <w:t>T</w:t>
      </w:r>
      <w:r w:rsidR="00420724">
        <w:rPr>
          <w:rFonts w:ascii="Arial" w:eastAsiaTheme="minorHAnsi" w:hAnsi="Arial" w:cs="Arial"/>
          <w:color w:val="auto"/>
          <w:lang w:eastAsia="en-US"/>
        </w:rPr>
        <w:t xml:space="preserve">he best </w:t>
      </w:r>
      <w:r w:rsidR="00797CF4">
        <w:rPr>
          <w:rFonts w:ascii="Arial" w:eastAsiaTheme="minorHAnsi" w:hAnsi="Arial" w:cs="Arial"/>
          <w:color w:val="auto"/>
          <w:lang w:eastAsia="en-US"/>
        </w:rPr>
        <w:t>solution</w:t>
      </w:r>
      <w:r w:rsidR="00420724">
        <w:rPr>
          <w:rFonts w:ascii="Arial" w:eastAsiaTheme="minorHAnsi" w:hAnsi="Arial" w:cs="Arial"/>
          <w:color w:val="auto"/>
          <w:lang w:eastAsia="en-US"/>
        </w:rPr>
        <w:t xml:space="preserve"> to replace </w:t>
      </w:r>
      <w:r w:rsidR="00A81329">
        <w:rPr>
          <w:rFonts w:ascii="Arial" w:eastAsiaTheme="minorHAnsi" w:hAnsi="Arial" w:cs="Arial"/>
          <w:color w:val="auto"/>
          <w:lang w:eastAsia="en-US"/>
        </w:rPr>
        <w:t>the existing</w:t>
      </w:r>
      <w:r w:rsidR="00797CF4">
        <w:rPr>
          <w:rFonts w:ascii="Arial" w:eastAsiaTheme="minorHAnsi" w:hAnsi="Arial" w:cs="Arial"/>
          <w:color w:val="auto"/>
          <w:lang w:eastAsia="en-US"/>
        </w:rPr>
        <w:t xml:space="preserve"> gas</w:t>
      </w:r>
      <w:r w:rsidR="00A81329">
        <w:rPr>
          <w:rFonts w:ascii="Arial" w:eastAsiaTheme="minorHAnsi" w:hAnsi="Arial" w:cs="Arial"/>
          <w:color w:val="auto"/>
          <w:lang w:eastAsia="en-US"/>
        </w:rPr>
        <w:t xml:space="preserve"> boilers </w:t>
      </w:r>
      <w:r w:rsidR="00B94487">
        <w:rPr>
          <w:rFonts w:ascii="Arial" w:eastAsiaTheme="minorHAnsi" w:hAnsi="Arial" w:cs="Arial"/>
          <w:color w:val="auto"/>
          <w:lang w:eastAsia="en-US"/>
        </w:rPr>
        <w:t>was identified as</w:t>
      </w:r>
      <w:r w:rsidR="00347881">
        <w:rPr>
          <w:rFonts w:ascii="Arial" w:eastAsiaTheme="minorHAnsi" w:hAnsi="Arial" w:cs="Arial"/>
          <w:color w:val="auto"/>
          <w:lang w:eastAsia="en-US"/>
        </w:rPr>
        <w:t xml:space="preserve"> an </w:t>
      </w:r>
      <w:r w:rsidR="00A81329">
        <w:rPr>
          <w:rFonts w:ascii="Arial" w:eastAsiaTheme="minorHAnsi" w:hAnsi="Arial" w:cs="Arial"/>
          <w:color w:val="auto"/>
          <w:lang w:eastAsia="en-US"/>
        </w:rPr>
        <w:t>air source</w:t>
      </w:r>
      <w:r w:rsidR="00347881">
        <w:rPr>
          <w:rFonts w:ascii="Arial" w:eastAsiaTheme="minorHAnsi" w:hAnsi="Arial" w:cs="Arial"/>
          <w:color w:val="auto"/>
          <w:lang w:eastAsia="en-US"/>
        </w:rPr>
        <w:t>d</w:t>
      </w:r>
      <w:r w:rsidR="00A81329">
        <w:rPr>
          <w:rFonts w:ascii="Arial" w:eastAsiaTheme="minorHAnsi" w:hAnsi="Arial" w:cs="Arial"/>
          <w:color w:val="auto"/>
          <w:lang w:eastAsia="en-US"/>
        </w:rPr>
        <w:t xml:space="preserve"> heat</w:t>
      </w:r>
      <w:r w:rsidR="00347881">
        <w:rPr>
          <w:rFonts w:ascii="Arial" w:eastAsiaTheme="minorHAnsi" w:hAnsi="Arial" w:cs="Arial"/>
          <w:color w:val="auto"/>
          <w:lang w:eastAsia="en-US"/>
        </w:rPr>
        <w:t xml:space="preserve">ing </w:t>
      </w:r>
      <w:r w:rsidR="00A81329">
        <w:rPr>
          <w:rFonts w:ascii="Arial" w:eastAsiaTheme="minorHAnsi" w:hAnsi="Arial" w:cs="Arial"/>
          <w:color w:val="auto"/>
          <w:lang w:eastAsia="en-US"/>
        </w:rPr>
        <w:t xml:space="preserve">system </w:t>
      </w:r>
      <w:r w:rsidR="00AD3610">
        <w:rPr>
          <w:rFonts w:ascii="Arial" w:eastAsiaTheme="minorHAnsi" w:hAnsi="Arial" w:cs="Arial"/>
          <w:color w:val="auto"/>
          <w:lang w:eastAsia="en-US"/>
        </w:rPr>
        <w:t xml:space="preserve">to be delivered in two </w:t>
      </w:r>
      <w:r w:rsidR="00AF7180">
        <w:rPr>
          <w:rFonts w:ascii="Arial" w:eastAsiaTheme="minorHAnsi" w:hAnsi="Arial" w:cs="Arial"/>
          <w:color w:val="auto"/>
          <w:lang w:eastAsia="en-US"/>
        </w:rPr>
        <w:t>phases</w:t>
      </w:r>
      <w:r w:rsidR="00347881">
        <w:rPr>
          <w:rFonts w:ascii="Arial" w:eastAsiaTheme="minorHAnsi" w:hAnsi="Arial" w:cs="Arial"/>
          <w:color w:val="auto"/>
          <w:lang w:eastAsia="en-US"/>
        </w:rPr>
        <w:t>, with the potential to also install</w:t>
      </w:r>
      <w:r w:rsidR="00CC5EB8">
        <w:rPr>
          <w:rFonts w:ascii="Arial" w:eastAsiaTheme="minorHAnsi" w:hAnsi="Arial" w:cs="Arial"/>
          <w:color w:val="auto"/>
          <w:lang w:eastAsia="en-US"/>
        </w:rPr>
        <w:t xml:space="preserve"> additional solar panels in phase two.  From the three</w:t>
      </w:r>
      <w:r w:rsidR="002E156C">
        <w:rPr>
          <w:rFonts w:ascii="Arial" w:eastAsiaTheme="minorHAnsi" w:hAnsi="Arial" w:cs="Arial"/>
          <w:color w:val="auto"/>
          <w:lang w:eastAsia="en-US"/>
        </w:rPr>
        <w:t xml:space="preserve"> separate quotations for delivery of phase one, Contractor</w:t>
      </w:r>
      <w:r w:rsidR="0093662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E156C">
        <w:rPr>
          <w:rFonts w:ascii="Arial" w:eastAsiaTheme="minorHAnsi" w:hAnsi="Arial" w:cs="Arial"/>
          <w:color w:val="auto"/>
          <w:lang w:eastAsia="en-US"/>
        </w:rPr>
        <w:t>C was identified as the</w:t>
      </w:r>
      <w:r w:rsidR="0047411A">
        <w:rPr>
          <w:rFonts w:ascii="Arial" w:eastAsiaTheme="minorHAnsi" w:hAnsi="Arial" w:cs="Arial"/>
          <w:color w:val="auto"/>
          <w:lang w:eastAsia="en-US"/>
        </w:rPr>
        <w:t xml:space="preserve"> preferred contractor.</w:t>
      </w:r>
    </w:p>
    <w:p w14:paraId="01F105EB" w14:textId="1BFF1C75" w:rsidR="00AF7180" w:rsidRDefault="00AF7180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016/23.  </w:t>
      </w:r>
      <w:r w:rsidR="006253B9">
        <w:rPr>
          <w:rFonts w:ascii="Arial" w:eastAsiaTheme="minorHAnsi" w:hAnsi="Arial" w:cs="Arial"/>
          <w:color w:val="auto"/>
          <w:lang w:eastAsia="en-US"/>
        </w:rPr>
        <w:t xml:space="preserve">It was agreed that an Extraordinary Parish Council Meeting would be held on </w:t>
      </w:r>
      <w:r w:rsidR="00510CF2">
        <w:rPr>
          <w:rFonts w:ascii="Arial" w:eastAsiaTheme="minorHAnsi" w:hAnsi="Arial" w:cs="Arial"/>
          <w:color w:val="auto"/>
          <w:lang w:eastAsia="en-US"/>
        </w:rPr>
        <w:t xml:space="preserve">Tuesday 20 June at 6.30pm to discuss and agree </w:t>
      </w:r>
      <w:r w:rsidR="0093662A">
        <w:rPr>
          <w:rFonts w:ascii="Arial" w:eastAsiaTheme="minorHAnsi" w:hAnsi="Arial" w:cs="Arial"/>
          <w:color w:val="auto"/>
          <w:lang w:eastAsia="en-US"/>
        </w:rPr>
        <w:t>proposals</w:t>
      </w:r>
      <w:r w:rsidR="00E243C8">
        <w:rPr>
          <w:rFonts w:ascii="Arial" w:eastAsiaTheme="minorHAnsi" w:hAnsi="Arial" w:cs="Arial"/>
          <w:color w:val="auto"/>
          <w:lang w:eastAsia="en-US"/>
        </w:rPr>
        <w:t xml:space="preserve"> for a two phased replacement of the gas boilers with </w:t>
      </w:r>
      <w:r w:rsidR="00502891">
        <w:rPr>
          <w:rFonts w:ascii="Arial" w:eastAsiaTheme="minorHAnsi" w:hAnsi="Arial" w:cs="Arial"/>
          <w:color w:val="auto"/>
          <w:lang w:eastAsia="en-US"/>
        </w:rPr>
        <w:t>air source heat pumps</w:t>
      </w:r>
      <w:r w:rsidR="0093662A">
        <w:rPr>
          <w:rFonts w:ascii="Arial" w:eastAsiaTheme="minorHAnsi" w:hAnsi="Arial" w:cs="Arial"/>
          <w:color w:val="auto"/>
          <w:lang w:eastAsia="en-US"/>
        </w:rPr>
        <w:t>.</w:t>
      </w:r>
    </w:p>
    <w:p w14:paraId="2B2E047F" w14:textId="6CF919AC" w:rsidR="00A93F28" w:rsidRDefault="00102028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Items for forthcoming Agendas</w:t>
      </w:r>
    </w:p>
    <w:p w14:paraId="56FE4871" w14:textId="521D2771" w:rsidR="00102028" w:rsidRDefault="00102028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017/23.  </w:t>
      </w:r>
      <w:r w:rsidR="00DD76A3">
        <w:rPr>
          <w:rFonts w:ascii="Arial" w:eastAsiaTheme="minorHAnsi" w:hAnsi="Arial" w:cs="Arial"/>
          <w:color w:val="auto"/>
          <w:lang w:eastAsia="en-US"/>
        </w:rPr>
        <w:t xml:space="preserve">It was noted that </w:t>
      </w:r>
      <w:r w:rsidR="0086387E">
        <w:rPr>
          <w:rFonts w:ascii="Arial" w:eastAsiaTheme="minorHAnsi" w:hAnsi="Arial" w:cs="Arial"/>
          <w:color w:val="auto"/>
          <w:lang w:eastAsia="en-US"/>
        </w:rPr>
        <w:t>the Parish Council had been notified by the Dental Clinic of plans to extend the premises and to install a new bike rack</w:t>
      </w:r>
      <w:r w:rsidR="007E717E">
        <w:rPr>
          <w:rFonts w:ascii="Arial" w:eastAsiaTheme="minorHAnsi" w:hAnsi="Arial" w:cs="Arial"/>
          <w:color w:val="auto"/>
          <w:lang w:eastAsia="en-US"/>
        </w:rPr>
        <w:t xml:space="preserve">.  </w:t>
      </w:r>
      <w:r w:rsidR="0003128A">
        <w:rPr>
          <w:rFonts w:ascii="Arial" w:eastAsiaTheme="minorHAnsi" w:hAnsi="Arial" w:cs="Arial"/>
          <w:color w:val="auto"/>
          <w:lang w:eastAsia="en-US"/>
        </w:rPr>
        <w:t>It was agreed to discuss these proposals at the next Full Council Meeting on</w:t>
      </w:r>
      <w:r w:rsidR="00496C78">
        <w:rPr>
          <w:rFonts w:ascii="Arial" w:eastAsiaTheme="minorHAnsi" w:hAnsi="Arial" w:cs="Arial"/>
          <w:color w:val="auto"/>
          <w:lang w:eastAsia="en-US"/>
        </w:rPr>
        <w:t xml:space="preserve"> 6 July 2023.</w:t>
      </w:r>
    </w:p>
    <w:p w14:paraId="7B8CBEE6" w14:textId="0C72465F" w:rsidR="00496C78" w:rsidRDefault="00D3254D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018/23.  It was advised that the solar panel arr</w:t>
      </w:r>
      <w:r w:rsidR="00504DE2">
        <w:rPr>
          <w:rFonts w:ascii="Arial" w:eastAsiaTheme="minorHAnsi" w:hAnsi="Arial" w:cs="Arial"/>
          <w:color w:val="auto"/>
          <w:lang w:eastAsia="en-US"/>
        </w:rPr>
        <w:t xml:space="preserve">ay </w:t>
      </w:r>
      <w:proofErr w:type="gramStart"/>
      <w:r w:rsidR="00504DE2">
        <w:rPr>
          <w:rFonts w:ascii="Arial" w:eastAsiaTheme="minorHAnsi" w:hAnsi="Arial" w:cs="Arial"/>
          <w:color w:val="auto"/>
          <w:lang w:eastAsia="en-US"/>
        </w:rPr>
        <w:t>was in need of</w:t>
      </w:r>
      <w:proofErr w:type="gramEnd"/>
      <w:r w:rsidR="00504DE2">
        <w:rPr>
          <w:rFonts w:ascii="Arial" w:eastAsiaTheme="minorHAnsi" w:hAnsi="Arial" w:cs="Arial"/>
          <w:color w:val="auto"/>
          <w:lang w:eastAsia="en-US"/>
        </w:rPr>
        <w:t xml:space="preserve"> a clean.</w:t>
      </w:r>
    </w:p>
    <w:p w14:paraId="7421D927" w14:textId="748039EB" w:rsidR="00504DE2" w:rsidRDefault="00367FF8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Forthcoming Dates for Diary</w:t>
      </w:r>
    </w:p>
    <w:p w14:paraId="4C172638" w14:textId="1894582D" w:rsidR="00367FF8" w:rsidRDefault="00367FF8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019/23.  </w:t>
      </w:r>
      <w:r w:rsidR="001567F9">
        <w:rPr>
          <w:rFonts w:ascii="Arial" w:eastAsiaTheme="minorHAnsi" w:hAnsi="Arial" w:cs="Arial"/>
          <w:color w:val="auto"/>
          <w:lang w:eastAsia="en-US"/>
        </w:rPr>
        <w:t>The following forthcoming dates were noted:</w:t>
      </w:r>
    </w:p>
    <w:p w14:paraId="4D179976" w14:textId="44542513" w:rsidR="001567F9" w:rsidRDefault="001567F9" w:rsidP="001567F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WI Quiz – 30 June 2023</w:t>
      </w:r>
    </w:p>
    <w:p w14:paraId="224F5CDB" w14:textId="6AA4FD3F" w:rsidR="001567F9" w:rsidRDefault="00AE17E3" w:rsidP="001567F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Village Day – 16 September 2023</w:t>
      </w:r>
    </w:p>
    <w:p w14:paraId="14C6D0BA" w14:textId="756CB76E" w:rsidR="00AE17E3" w:rsidRDefault="00AE17E3" w:rsidP="001567F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Christmas Fair – 25 November 2023</w:t>
      </w:r>
    </w:p>
    <w:p w14:paraId="4F860799" w14:textId="2F1546F7" w:rsidR="00AE17E3" w:rsidRDefault="00AE17E3" w:rsidP="001567F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Christmas Tree Lighting </w:t>
      </w:r>
      <w:r w:rsidR="00C43C4A">
        <w:rPr>
          <w:rFonts w:ascii="Arial" w:eastAsiaTheme="minorHAnsi" w:hAnsi="Arial" w:cs="Arial"/>
          <w:color w:val="auto"/>
          <w:lang w:eastAsia="en-US"/>
        </w:rPr>
        <w:t>–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C43C4A">
        <w:rPr>
          <w:rFonts w:ascii="Arial" w:eastAsiaTheme="minorHAnsi" w:hAnsi="Arial" w:cs="Arial"/>
          <w:color w:val="auto"/>
          <w:lang w:eastAsia="en-US"/>
        </w:rPr>
        <w:t>3 December 2023</w:t>
      </w:r>
    </w:p>
    <w:p w14:paraId="46D95F85" w14:textId="55BFD9A1" w:rsidR="00C43C4A" w:rsidRDefault="00C43C4A" w:rsidP="00C43C4A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Date of Next Meeting</w:t>
      </w:r>
    </w:p>
    <w:p w14:paraId="56A22B56" w14:textId="0FC02E18" w:rsidR="00C43C4A" w:rsidRDefault="00C43C4A" w:rsidP="00C43C4A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020/23.  </w:t>
      </w:r>
      <w:r w:rsidR="000D23C9">
        <w:rPr>
          <w:rFonts w:ascii="Arial" w:eastAsiaTheme="minorHAnsi" w:hAnsi="Arial" w:cs="Arial"/>
          <w:color w:val="auto"/>
          <w:lang w:eastAsia="en-US"/>
        </w:rPr>
        <w:t xml:space="preserve">It was noted that the next meeting of the Village Centre Committee was scheduled to take place on </w:t>
      </w:r>
      <w:r w:rsidR="00B159E4">
        <w:rPr>
          <w:rFonts w:ascii="Arial" w:eastAsiaTheme="minorHAnsi" w:hAnsi="Arial" w:cs="Arial"/>
          <w:color w:val="auto"/>
          <w:lang w:eastAsia="en-US"/>
        </w:rPr>
        <w:t>8 August 2023.</w:t>
      </w:r>
    </w:p>
    <w:p w14:paraId="5E9108F0" w14:textId="5ECF84FC" w:rsidR="00B159E4" w:rsidRDefault="00B159E4" w:rsidP="00C43C4A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Meeting finished at </w:t>
      </w:r>
      <w:r w:rsidR="005B3201">
        <w:rPr>
          <w:rFonts w:ascii="Arial" w:eastAsiaTheme="minorHAnsi" w:hAnsi="Arial" w:cs="Arial"/>
          <w:color w:val="auto"/>
          <w:lang w:eastAsia="en-US"/>
        </w:rPr>
        <w:t>9.25pm</w:t>
      </w:r>
    </w:p>
    <w:p w14:paraId="230F5F0B" w14:textId="77777777" w:rsidR="005B3201" w:rsidRDefault="005B3201" w:rsidP="00C43C4A">
      <w:pPr>
        <w:rPr>
          <w:rFonts w:ascii="Arial" w:eastAsiaTheme="minorHAnsi" w:hAnsi="Arial" w:cs="Arial"/>
          <w:color w:val="auto"/>
          <w:lang w:eastAsia="en-US"/>
        </w:rPr>
      </w:pPr>
    </w:p>
    <w:p w14:paraId="5207BC65" w14:textId="77777777" w:rsidR="005B3201" w:rsidRDefault="005B3201" w:rsidP="00C43C4A">
      <w:pPr>
        <w:rPr>
          <w:rFonts w:ascii="Arial" w:eastAsiaTheme="minorHAnsi" w:hAnsi="Arial" w:cs="Arial"/>
          <w:color w:val="auto"/>
          <w:lang w:eastAsia="en-US"/>
        </w:rPr>
      </w:pPr>
    </w:p>
    <w:p w14:paraId="7F4FE707" w14:textId="130DACB3" w:rsidR="005B3201" w:rsidRDefault="005B3201" w:rsidP="00C43C4A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Signed ………………………………………………………</w:t>
      </w:r>
      <w:proofErr w:type="gramStart"/>
      <w:r>
        <w:rPr>
          <w:rFonts w:ascii="Arial" w:eastAsiaTheme="minorHAnsi" w:hAnsi="Arial" w:cs="Arial"/>
          <w:color w:val="auto"/>
          <w:lang w:eastAsia="en-US"/>
        </w:rPr>
        <w:t>…..</w:t>
      </w:r>
      <w:proofErr w:type="gramEnd"/>
      <w:r>
        <w:rPr>
          <w:rFonts w:ascii="Arial" w:eastAsiaTheme="minorHAnsi" w:hAnsi="Arial" w:cs="Arial"/>
          <w:color w:val="auto"/>
          <w:lang w:eastAsia="en-US"/>
        </w:rPr>
        <w:t xml:space="preserve">    Date ……………………………</w:t>
      </w:r>
    </w:p>
    <w:p w14:paraId="2EEF449C" w14:textId="6A9AE305" w:rsidR="008253D6" w:rsidRPr="00C43C4A" w:rsidRDefault="008253D6" w:rsidP="00C43C4A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Chairman of Village Centre Committee</w:t>
      </w:r>
    </w:p>
    <w:p w14:paraId="3EBC8DB3" w14:textId="77777777" w:rsidR="001567F9" w:rsidRPr="00367FF8" w:rsidRDefault="001567F9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1EF80880" w14:textId="77777777" w:rsidR="00BC117C" w:rsidRPr="008A14D2" w:rsidRDefault="00BC117C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56F395AC" w14:textId="77777777" w:rsidR="0027000C" w:rsidRDefault="0027000C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7441FC9E" w14:textId="7BE58BFA" w:rsidR="00CC6312" w:rsidRPr="00CA47A4" w:rsidRDefault="00CC6312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55C8EC8E" w14:textId="75C28869" w:rsidR="0068101C" w:rsidRPr="00CB457F" w:rsidRDefault="00C370F2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Items</w:t>
      </w:r>
      <w:r w:rsidR="00085424">
        <w:rPr>
          <w:rFonts w:ascii="Arial" w:eastAsiaTheme="minorHAnsi" w:hAnsi="Arial" w:cs="Arial"/>
          <w:b/>
          <w:bCs/>
          <w:color w:val="auto"/>
          <w:lang w:eastAsia="en-US"/>
        </w:rPr>
        <w:t xml:space="preserve"> for </w:t>
      </w:r>
      <w:r w:rsidR="00ED2BBA">
        <w:rPr>
          <w:rFonts w:ascii="Arial" w:eastAsiaTheme="minorHAnsi" w:hAnsi="Arial" w:cs="Arial"/>
          <w:b/>
          <w:bCs/>
          <w:color w:val="auto"/>
          <w:lang w:eastAsia="en-US"/>
        </w:rPr>
        <w:t>Future</w:t>
      </w:r>
      <w:r w:rsidR="00085424">
        <w:rPr>
          <w:rFonts w:ascii="Arial" w:eastAsiaTheme="minorHAnsi" w:hAnsi="Arial" w:cs="Arial"/>
          <w:b/>
          <w:bCs/>
          <w:color w:val="auto"/>
          <w:lang w:eastAsia="en-US"/>
        </w:rPr>
        <w:t xml:space="preserve"> Meeting</w:t>
      </w:r>
      <w:r w:rsidR="00ED2BBA">
        <w:rPr>
          <w:rFonts w:ascii="Arial" w:eastAsiaTheme="minorHAnsi" w:hAnsi="Arial" w:cs="Arial"/>
          <w:b/>
          <w:bCs/>
          <w:color w:val="auto"/>
          <w:lang w:eastAsia="en-US"/>
        </w:rPr>
        <w:t>s</w:t>
      </w:r>
    </w:p>
    <w:p w14:paraId="51AA6CF6" w14:textId="48947FDE" w:rsidR="006C07E7" w:rsidRDefault="00C31DB7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12</w:t>
      </w:r>
      <w:r w:rsidR="00B62311">
        <w:rPr>
          <w:rFonts w:ascii="Arial" w:eastAsiaTheme="minorHAnsi" w:hAnsi="Arial" w:cs="Arial"/>
          <w:color w:val="auto"/>
          <w:lang w:eastAsia="en-US"/>
        </w:rPr>
        <w:t>2</w:t>
      </w:r>
      <w:r w:rsidR="00085424">
        <w:rPr>
          <w:rFonts w:ascii="Arial" w:eastAsiaTheme="minorHAnsi" w:hAnsi="Arial" w:cs="Arial"/>
          <w:color w:val="auto"/>
          <w:lang w:eastAsia="en-US"/>
        </w:rPr>
        <w:t>.</w:t>
      </w:r>
      <w:r w:rsidR="00085424">
        <w:rPr>
          <w:rFonts w:ascii="Arial" w:eastAsiaTheme="minorHAnsi" w:hAnsi="Arial" w:cs="Arial"/>
          <w:color w:val="auto"/>
          <w:lang w:eastAsia="en-US"/>
        </w:rPr>
        <w:tab/>
      </w:r>
      <w:r w:rsidR="00643973">
        <w:rPr>
          <w:rFonts w:ascii="Arial" w:eastAsiaTheme="minorHAnsi" w:hAnsi="Arial" w:cs="Arial"/>
          <w:color w:val="auto"/>
          <w:lang w:eastAsia="en-US"/>
        </w:rPr>
        <w:t>Tangmere Action Group</w:t>
      </w:r>
      <w:r w:rsidR="00720393">
        <w:rPr>
          <w:rFonts w:ascii="Arial" w:eastAsiaTheme="minorHAnsi" w:hAnsi="Arial" w:cs="Arial"/>
          <w:color w:val="auto"/>
          <w:lang w:eastAsia="en-US"/>
        </w:rPr>
        <w:t xml:space="preserve"> and Community Events</w:t>
      </w:r>
    </w:p>
    <w:p w14:paraId="7D2290B2" w14:textId="474E80C6" w:rsidR="00720393" w:rsidRDefault="00961368" w:rsidP="00243546">
      <w:pPr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Date of Next Meeting</w:t>
      </w:r>
    </w:p>
    <w:p w14:paraId="29AF1189" w14:textId="4C89D891" w:rsidR="00961368" w:rsidRDefault="003411F2" w:rsidP="00243546">
      <w:pPr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123</w:t>
      </w:r>
      <w:r w:rsidR="00961368">
        <w:rPr>
          <w:rFonts w:ascii="Arial" w:eastAsiaTheme="minorHAnsi" w:hAnsi="Arial" w:cs="Arial"/>
          <w:color w:val="auto"/>
          <w:lang w:eastAsia="en-US"/>
        </w:rPr>
        <w:t>.</w:t>
      </w:r>
      <w:r w:rsidR="00961368">
        <w:rPr>
          <w:rFonts w:ascii="Arial" w:eastAsiaTheme="minorHAnsi" w:hAnsi="Arial" w:cs="Arial"/>
          <w:color w:val="auto"/>
          <w:lang w:eastAsia="en-US"/>
        </w:rPr>
        <w:tab/>
        <w:t xml:space="preserve">It was noted that the date of the next meeting </w:t>
      </w:r>
      <w:r w:rsidR="00AC42F7">
        <w:rPr>
          <w:rFonts w:ascii="Arial" w:eastAsiaTheme="minorHAnsi" w:hAnsi="Arial" w:cs="Arial"/>
          <w:color w:val="auto"/>
          <w:lang w:eastAsia="en-US"/>
        </w:rPr>
        <w:t xml:space="preserve">is scheduled for </w:t>
      </w:r>
      <w:r w:rsidR="00E613C3">
        <w:rPr>
          <w:rFonts w:ascii="Arial" w:eastAsiaTheme="minorHAnsi" w:hAnsi="Arial" w:cs="Arial"/>
          <w:color w:val="auto"/>
          <w:lang w:eastAsia="en-US"/>
        </w:rPr>
        <w:t>20 May</w:t>
      </w:r>
      <w:r w:rsidR="00AC42F7">
        <w:rPr>
          <w:rFonts w:ascii="Arial" w:eastAsiaTheme="minorHAnsi" w:hAnsi="Arial" w:cs="Arial"/>
          <w:color w:val="auto"/>
          <w:lang w:eastAsia="en-US"/>
        </w:rPr>
        <w:t xml:space="preserve"> 2023.</w:t>
      </w:r>
    </w:p>
    <w:p w14:paraId="5C278B5E" w14:textId="77777777" w:rsidR="00243546" w:rsidRPr="00243546" w:rsidRDefault="00243546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1732BFAC" w14:textId="7D09569B" w:rsidR="004F3024" w:rsidRPr="0083528A" w:rsidRDefault="00A118D3">
      <w:pPr>
        <w:spacing w:after="48"/>
        <w:rPr>
          <w:rFonts w:ascii="Arial" w:hAnsi="Arial" w:cs="Arial"/>
        </w:rPr>
      </w:pPr>
      <w:r w:rsidRPr="0083528A">
        <w:rPr>
          <w:rFonts w:ascii="Arial" w:hAnsi="Arial" w:cs="Arial"/>
        </w:rPr>
        <w:t xml:space="preserve">The Meeting ended at </w:t>
      </w:r>
      <w:r w:rsidR="002D046D" w:rsidRPr="0083528A">
        <w:rPr>
          <w:rFonts w:ascii="Arial" w:hAnsi="Arial" w:cs="Arial"/>
        </w:rPr>
        <w:t>9.</w:t>
      </w:r>
      <w:r w:rsidR="00ED4BAD">
        <w:rPr>
          <w:rFonts w:ascii="Arial" w:hAnsi="Arial" w:cs="Arial"/>
        </w:rPr>
        <w:t>30</w:t>
      </w:r>
      <w:r w:rsidRPr="0083528A">
        <w:rPr>
          <w:rFonts w:ascii="Arial" w:hAnsi="Arial" w:cs="Arial"/>
        </w:rPr>
        <w:t>pm.</w:t>
      </w:r>
    </w:p>
    <w:p w14:paraId="10012A4D" w14:textId="3133A418" w:rsidR="00CE0C9F" w:rsidRDefault="00CE0C9F">
      <w:pPr>
        <w:spacing w:after="48"/>
      </w:pPr>
    </w:p>
    <w:p w14:paraId="607D72B0" w14:textId="2FCCE04E" w:rsidR="004F3024" w:rsidRDefault="004F3024">
      <w:pPr>
        <w:spacing w:after="48"/>
      </w:pPr>
    </w:p>
    <w:p w14:paraId="6066E6AB" w14:textId="0E42C189" w:rsidR="0029051D" w:rsidRDefault="0007006A">
      <w:pPr>
        <w:spacing w:after="9" w:line="349" w:lineRule="auto"/>
        <w:ind w:left="-4" w:right="53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Chairman: …………………………………</w:t>
      </w:r>
      <w:r w:rsidR="0029051D">
        <w:rPr>
          <w:rFonts w:ascii="Arial" w:eastAsia="Arial" w:hAnsi="Arial" w:cs="Arial"/>
        </w:rPr>
        <w:t>……………</w:t>
      </w:r>
    </w:p>
    <w:p w14:paraId="6EC93528" w14:textId="77777777" w:rsidR="0029051D" w:rsidRDefault="0029051D">
      <w:pPr>
        <w:spacing w:after="9" w:line="349" w:lineRule="auto"/>
        <w:ind w:left="-4" w:right="535" w:hanging="10"/>
        <w:rPr>
          <w:rFonts w:ascii="Arial" w:eastAsia="Arial" w:hAnsi="Arial" w:cs="Arial"/>
        </w:rPr>
      </w:pPr>
    </w:p>
    <w:p w14:paraId="3DED4D47" w14:textId="6CB15FC2" w:rsidR="00B14DF6" w:rsidRPr="0007006A" w:rsidRDefault="0007006A" w:rsidP="0007006A">
      <w:pPr>
        <w:spacing w:after="9" w:line="349" w:lineRule="auto"/>
        <w:ind w:left="-4" w:right="53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2905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………………………………………. </w:t>
      </w:r>
    </w:p>
    <w:p w14:paraId="09BD8CBD" w14:textId="47CCE056" w:rsidR="00B14DF6" w:rsidRDefault="00B14DF6">
      <w:pPr>
        <w:spacing w:after="9" w:line="349" w:lineRule="auto"/>
        <w:ind w:left="-4" w:right="535" w:hanging="10"/>
        <w:rPr>
          <w:rFonts w:ascii="Arial" w:eastAsia="Arial" w:hAnsi="Arial" w:cs="Arial"/>
        </w:rPr>
      </w:pPr>
    </w:p>
    <w:p w14:paraId="7522BBC7" w14:textId="58CBC0DD" w:rsidR="00243546" w:rsidRPr="00243546" w:rsidRDefault="00243546" w:rsidP="00243546">
      <w:pPr>
        <w:rPr>
          <w:rFonts w:ascii="Arial" w:eastAsiaTheme="minorHAnsi" w:hAnsi="Arial" w:cs="Arial"/>
          <w:color w:val="auto"/>
          <w:lang w:eastAsia="en-US"/>
        </w:rPr>
      </w:pPr>
    </w:p>
    <w:p w14:paraId="19C72D7E" w14:textId="092903FB" w:rsidR="00B14DF6" w:rsidRDefault="00B14DF6">
      <w:pPr>
        <w:spacing w:after="9" w:line="349" w:lineRule="auto"/>
        <w:ind w:left="-4" w:right="535" w:hanging="10"/>
        <w:rPr>
          <w:rFonts w:ascii="Arial" w:eastAsia="Arial" w:hAnsi="Arial" w:cs="Arial"/>
        </w:rPr>
      </w:pPr>
    </w:p>
    <w:p w14:paraId="058A796C" w14:textId="2C60D16B" w:rsidR="00B14DF6" w:rsidRDefault="00B14DF6">
      <w:pPr>
        <w:spacing w:after="9" w:line="349" w:lineRule="auto"/>
        <w:ind w:left="-4" w:right="535" w:hanging="10"/>
        <w:rPr>
          <w:rFonts w:ascii="Arial" w:eastAsia="Arial" w:hAnsi="Arial" w:cs="Arial"/>
        </w:rPr>
      </w:pPr>
    </w:p>
    <w:p w14:paraId="09A44E86" w14:textId="0FAAC577" w:rsidR="004F3024" w:rsidRDefault="004F3024" w:rsidP="0029051D">
      <w:pPr>
        <w:spacing w:after="120"/>
      </w:pPr>
    </w:p>
    <w:sectPr w:rsidR="004F3024">
      <w:pgSz w:w="11904" w:h="16838"/>
      <w:pgMar w:top="1445" w:right="1440" w:bottom="16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1B8"/>
    <w:multiLevelType w:val="hybridMultilevel"/>
    <w:tmpl w:val="F716CABA"/>
    <w:lvl w:ilvl="0" w:tplc="7026DF8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D15"/>
    <w:multiLevelType w:val="hybridMultilevel"/>
    <w:tmpl w:val="B93A6DBA"/>
    <w:lvl w:ilvl="0" w:tplc="744056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534"/>
    <w:multiLevelType w:val="hybridMultilevel"/>
    <w:tmpl w:val="1182F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6DE2"/>
    <w:multiLevelType w:val="hybridMultilevel"/>
    <w:tmpl w:val="E68E5DFE"/>
    <w:lvl w:ilvl="0" w:tplc="ACDC1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B7BC7"/>
    <w:multiLevelType w:val="hybridMultilevel"/>
    <w:tmpl w:val="AB265476"/>
    <w:lvl w:ilvl="0" w:tplc="D80A8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99F"/>
    <w:multiLevelType w:val="hybridMultilevel"/>
    <w:tmpl w:val="92881816"/>
    <w:lvl w:ilvl="0" w:tplc="E6A4D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6F63"/>
    <w:multiLevelType w:val="hybridMultilevel"/>
    <w:tmpl w:val="467C9930"/>
    <w:lvl w:ilvl="0" w:tplc="F68CDB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6995"/>
    <w:multiLevelType w:val="hybridMultilevel"/>
    <w:tmpl w:val="0888C6DE"/>
    <w:lvl w:ilvl="0" w:tplc="179AC7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3E9E"/>
    <w:multiLevelType w:val="hybridMultilevel"/>
    <w:tmpl w:val="5E58C412"/>
    <w:lvl w:ilvl="0" w:tplc="BAE2E456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6430D"/>
    <w:multiLevelType w:val="hybridMultilevel"/>
    <w:tmpl w:val="FB408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2CF7"/>
    <w:multiLevelType w:val="hybridMultilevel"/>
    <w:tmpl w:val="9DBCC3B2"/>
    <w:lvl w:ilvl="0" w:tplc="3E5CB02C">
      <w:start w:val="169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445447">
    <w:abstractNumId w:val="4"/>
  </w:num>
  <w:num w:numId="2" w16cid:durableId="1190532339">
    <w:abstractNumId w:val="3"/>
  </w:num>
  <w:num w:numId="3" w16cid:durableId="1190293039">
    <w:abstractNumId w:val="8"/>
  </w:num>
  <w:num w:numId="4" w16cid:durableId="329213968">
    <w:abstractNumId w:val="6"/>
  </w:num>
  <w:num w:numId="5" w16cid:durableId="204947681">
    <w:abstractNumId w:val="10"/>
  </w:num>
  <w:num w:numId="6" w16cid:durableId="1515530350">
    <w:abstractNumId w:val="1"/>
  </w:num>
  <w:num w:numId="7" w16cid:durableId="1117137572">
    <w:abstractNumId w:val="7"/>
  </w:num>
  <w:num w:numId="8" w16cid:durableId="1962177531">
    <w:abstractNumId w:val="0"/>
  </w:num>
  <w:num w:numId="9" w16cid:durableId="1083067403">
    <w:abstractNumId w:val="9"/>
  </w:num>
  <w:num w:numId="10" w16cid:durableId="377433968">
    <w:abstractNumId w:val="2"/>
  </w:num>
  <w:num w:numId="11" w16cid:durableId="142029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24"/>
    <w:rsid w:val="00003DFB"/>
    <w:rsid w:val="00005524"/>
    <w:rsid w:val="00013380"/>
    <w:rsid w:val="0001345D"/>
    <w:rsid w:val="0001477E"/>
    <w:rsid w:val="00014B9E"/>
    <w:rsid w:val="00022545"/>
    <w:rsid w:val="000250D8"/>
    <w:rsid w:val="00026B08"/>
    <w:rsid w:val="0003128A"/>
    <w:rsid w:val="000325FB"/>
    <w:rsid w:val="0003490C"/>
    <w:rsid w:val="00042833"/>
    <w:rsid w:val="00043A60"/>
    <w:rsid w:val="000518E0"/>
    <w:rsid w:val="000563D1"/>
    <w:rsid w:val="00060904"/>
    <w:rsid w:val="00062182"/>
    <w:rsid w:val="000631D6"/>
    <w:rsid w:val="00067706"/>
    <w:rsid w:val="0007006A"/>
    <w:rsid w:val="00070634"/>
    <w:rsid w:val="0008190D"/>
    <w:rsid w:val="00082DCD"/>
    <w:rsid w:val="000847CF"/>
    <w:rsid w:val="00084858"/>
    <w:rsid w:val="00084AB1"/>
    <w:rsid w:val="00085424"/>
    <w:rsid w:val="00085773"/>
    <w:rsid w:val="00086D1A"/>
    <w:rsid w:val="00091AB1"/>
    <w:rsid w:val="0009218C"/>
    <w:rsid w:val="0009440D"/>
    <w:rsid w:val="0009539E"/>
    <w:rsid w:val="000A3323"/>
    <w:rsid w:val="000A72DE"/>
    <w:rsid w:val="000B002C"/>
    <w:rsid w:val="000B0209"/>
    <w:rsid w:val="000B1447"/>
    <w:rsid w:val="000B289A"/>
    <w:rsid w:val="000B2948"/>
    <w:rsid w:val="000B2DB0"/>
    <w:rsid w:val="000B2FAD"/>
    <w:rsid w:val="000B3D15"/>
    <w:rsid w:val="000C05AA"/>
    <w:rsid w:val="000C4C23"/>
    <w:rsid w:val="000C5D77"/>
    <w:rsid w:val="000D23C9"/>
    <w:rsid w:val="000D260E"/>
    <w:rsid w:val="000D3CDE"/>
    <w:rsid w:val="000D4A77"/>
    <w:rsid w:val="000D64A4"/>
    <w:rsid w:val="000E0989"/>
    <w:rsid w:val="000E113A"/>
    <w:rsid w:val="000E3940"/>
    <w:rsid w:val="000E4EA7"/>
    <w:rsid w:val="000E6EE5"/>
    <w:rsid w:val="000E78DA"/>
    <w:rsid w:val="000F1DDB"/>
    <w:rsid w:val="000F284F"/>
    <w:rsid w:val="000F5522"/>
    <w:rsid w:val="00100CD0"/>
    <w:rsid w:val="00102028"/>
    <w:rsid w:val="0010260A"/>
    <w:rsid w:val="00104A8C"/>
    <w:rsid w:val="0011158C"/>
    <w:rsid w:val="001135FF"/>
    <w:rsid w:val="00121E01"/>
    <w:rsid w:val="00122057"/>
    <w:rsid w:val="00132834"/>
    <w:rsid w:val="001342C2"/>
    <w:rsid w:val="001345F7"/>
    <w:rsid w:val="00136C9E"/>
    <w:rsid w:val="001371FB"/>
    <w:rsid w:val="00141328"/>
    <w:rsid w:val="001441B3"/>
    <w:rsid w:val="0015064D"/>
    <w:rsid w:val="00150DC0"/>
    <w:rsid w:val="001523FB"/>
    <w:rsid w:val="00154082"/>
    <w:rsid w:val="001567BE"/>
    <w:rsid w:val="001567F9"/>
    <w:rsid w:val="00156B25"/>
    <w:rsid w:val="00157B59"/>
    <w:rsid w:val="00163ABD"/>
    <w:rsid w:val="00166813"/>
    <w:rsid w:val="00170CFB"/>
    <w:rsid w:val="0017192F"/>
    <w:rsid w:val="001721D6"/>
    <w:rsid w:val="00173919"/>
    <w:rsid w:val="001767DA"/>
    <w:rsid w:val="00184412"/>
    <w:rsid w:val="00187C8A"/>
    <w:rsid w:val="0019166D"/>
    <w:rsid w:val="00191D51"/>
    <w:rsid w:val="001921C9"/>
    <w:rsid w:val="00193886"/>
    <w:rsid w:val="001951E1"/>
    <w:rsid w:val="001A0911"/>
    <w:rsid w:val="001A1844"/>
    <w:rsid w:val="001A2DBA"/>
    <w:rsid w:val="001A3341"/>
    <w:rsid w:val="001A3B11"/>
    <w:rsid w:val="001A5027"/>
    <w:rsid w:val="001A78E0"/>
    <w:rsid w:val="001B7371"/>
    <w:rsid w:val="001B780B"/>
    <w:rsid w:val="001B7E5A"/>
    <w:rsid w:val="001C06BF"/>
    <w:rsid w:val="001C26D2"/>
    <w:rsid w:val="001C4BD4"/>
    <w:rsid w:val="001D566B"/>
    <w:rsid w:val="001D5BCF"/>
    <w:rsid w:val="001D7E0F"/>
    <w:rsid w:val="001E6DF4"/>
    <w:rsid w:val="001E729D"/>
    <w:rsid w:val="001F0A48"/>
    <w:rsid w:val="001F575A"/>
    <w:rsid w:val="0020164C"/>
    <w:rsid w:val="0020595E"/>
    <w:rsid w:val="00206B67"/>
    <w:rsid w:val="00207CE5"/>
    <w:rsid w:val="0021063E"/>
    <w:rsid w:val="002120FF"/>
    <w:rsid w:val="002149E7"/>
    <w:rsid w:val="00214E99"/>
    <w:rsid w:val="002201D5"/>
    <w:rsid w:val="002254F6"/>
    <w:rsid w:val="00232698"/>
    <w:rsid w:val="002357F2"/>
    <w:rsid w:val="00236E15"/>
    <w:rsid w:val="00241825"/>
    <w:rsid w:val="00243205"/>
    <w:rsid w:val="00243546"/>
    <w:rsid w:val="00244275"/>
    <w:rsid w:val="00244B82"/>
    <w:rsid w:val="00246542"/>
    <w:rsid w:val="00247488"/>
    <w:rsid w:val="0025117B"/>
    <w:rsid w:val="00251D8B"/>
    <w:rsid w:val="00252563"/>
    <w:rsid w:val="00261133"/>
    <w:rsid w:val="002611C3"/>
    <w:rsid w:val="0027000C"/>
    <w:rsid w:val="0027334E"/>
    <w:rsid w:val="00280297"/>
    <w:rsid w:val="00280CE6"/>
    <w:rsid w:val="00285B81"/>
    <w:rsid w:val="0029051D"/>
    <w:rsid w:val="0029152C"/>
    <w:rsid w:val="00291693"/>
    <w:rsid w:val="002924B2"/>
    <w:rsid w:val="002A2B97"/>
    <w:rsid w:val="002A444B"/>
    <w:rsid w:val="002A637E"/>
    <w:rsid w:val="002A78EF"/>
    <w:rsid w:val="002B391A"/>
    <w:rsid w:val="002B4ADE"/>
    <w:rsid w:val="002C0795"/>
    <w:rsid w:val="002C1FFC"/>
    <w:rsid w:val="002C6BE3"/>
    <w:rsid w:val="002C6D1F"/>
    <w:rsid w:val="002D046D"/>
    <w:rsid w:val="002D0D2C"/>
    <w:rsid w:val="002D1802"/>
    <w:rsid w:val="002D710B"/>
    <w:rsid w:val="002E156C"/>
    <w:rsid w:val="002E3F81"/>
    <w:rsid w:val="002E6F32"/>
    <w:rsid w:val="002F0FB1"/>
    <w:rsid w:val="002F1770"/>
    <w:rsid w:val="002F29B7"/>
    <w:rsid w:val="003044BB"/>
    <w:rsid w:val="00305A24"/>
    <w:rsid w:val="003108EF"/>
    <w:rsid w:val="003166D7"/>
    <w:rsid w:val="003177EC"/>
    <w:rsid w:val="00320126"/>
    <w:rsid w:val="003224A6"/>
    <w:rsid w:val="003232A5"/>
    <w:rsid w:val="003315B4"/>
    <w:rsid w:val="003334EC"/>
    <w:rsid w:val="003334F3"/>
    <w:rsid w:val="0033427D"/>
    <w:rsid w:val="003411F2"/>
    <w:rsid w:val="003431F1"/>
    <w:rsid w:val="0034405A"/>
    <w:rsid w:val="00344F7F"/>
    <w:rsid w:val="00347881"/>
    <w:rsid w:val="00351B0F"/>
    <w:rsid w:val="003574D6"/>
    <w:rsid w:val="00365E29"/>
    <w:rsid w:val="00367FF8"/>
    <w:rsid w:val="0037208A"/>
    <w:rsid w:val="003724CE"/>
    <w:rsid w:val="00377644"/>
    <w:rsid w:val="00381105"/>
    <w:rsid w:val="0038185D"/>
    <w:rsid w:val="00381D2E"/>
    <w:rsid w:val="00381EA6"/>
    <w:rsid w:val="003844D5"/>
    <w:rsid w:val="00384522"/>
    <w:rsid w:val="00385977"/>
    <w:rsid w:val="00385A2E"/>
    <w:rsid w:val="00392C93"/>
    <w:rsid w:val="00397195"/>
    <w:rsid w:val="003A52A8"/>
    <w:rsid w:val="003A7665"/>
    <w:rsid w:val="003A7A5C"/>
    <w:rsid w:val="003B02D4"/>
    <w:rsid w:val="003B3B7B"/>
    <w:rsid w:val="003C0FF3"/>
    <w:rsid w:val="003C55CF"/>
    <w:rsid w:val="003D0FA8"/>
    <w:rsid w:val="003D2CFC"/>
    <w:rsid w:val="003E2305"/>
    <w:rsid w:val="003E4E35"/>
    <w:rsid w:val="003E6BB1"/>
    <w:rsid w:val="003E6E66"/>
    <w:rsid w:val="003F069F"/>
    <w:rsid w:val="003F0782"/>
    <w:rsid w:val="003F1F56"/>
    <w:rsid w:val="003F30FE"/>
    <w:rsid w:val="003F38CE"/>
    <w:rsid w:val="003F3AA6"/>
    <w:rsid w:val="003F79BF"/>
    <w:rsid w:val="003F7BF8"/>
    <w:rsid w:val="0040155A"/>
    <w:rsid w:val="00401EBF"/>
    <w:rsid w:val="0041425D"/>
    <w:rsid w:val="00415B01"/>
    <w:rsid w:val="00416791"/>
    <w:rsid w:val="00420724"/>
    <w:rsid w:val="004327C4"/>
    <w:rsid w:val="004377A5"/>
    <w:rsid w:val="0044241F"/>
    <w:rsid w:val="004452B9"/>
    <w:rsid w:val="004505D2"/>
    <w:rsid w:val="00451360"/>
    <w:rsid w:val="004515A9"/>
    <w:rsid w:val="0045184B"/>
    <w:rsid w:val="0045201B"/>
    <w:rsid w:val="00454173"/>
    <w:rsid w:val="00455E50"/>
    <w:rsid w:val="004614A3"/>
    <w:rsid w:val="0046529C"/>
    <w:rsid w:val="00465EF1"/>
    <w:rsid w:val="00466845"/>
    <w:rsid w:val="00471759"/>
    <w:rsid w:val="00471F4B"/>
    <w:rsid w:val="00472AA8"/>
    <w:rsid w:val="00472BE9"/>
    <w:rsid w:val="0047411A"/>
    <w:rsid w:val="004746F8"/>
    <w:rsid w:val="00475416"/>
    <w:rsid w:val="00476FDB"/>
    <w:rsid w:val="0047719A"/>
    <w:rsid w:val="00477D7D"/>
    <w:rsid w:val="00496C78"/>
    <w:rsid w:val="00497E77"/>
    <w:rsid w:val="004A0BE3"/>
    <w:rsid w:val="004A5C41"/>
    <w:rsid w:val="004B0367"/>
    <w:rsid w:val="004B29C9"/>
    <w:rsid w:val="004B2B5D"/>
    <w:rsid w:val="004B5826"/>
    <w:rsid w:val="004B6FBA"/>
    <w:rsid w:val="004B7EF7"/>
    <w:rsid w:val="004C3AC0"/>
    <w:rsid w:val="004C489C"/>
    <w:rsid w:val="004C4A07"/>
    <w:rsid w:val="004C6293"/>
    <w:rsid w:val="004C6C06"/>
    <w:rsid w:val="004C7D17"/>
    <w:rsid w:val="004D2863"/>
    <w:rsid w:val="004D2AF9"/>
    <w:rsid w:val="004D3882"/>
    <w:rsid w:val="004D67DB"/>
    <w:rsid w:val="004D701C"/>
    <w:rsid w:val="004D78D2"/>
    <w:rsid w:val="004E097A"/>
    <w:rsid w:val="004E25E0"/>
    <w:rsid w:val="004E7877"/>
    <w:rsid w:val="004F3024"/>
    <w:rsid w:val="004F3D11"/>
    <w:rsid w:val="004F4783"/>
    <w:rsid w:val="004F58E2"/>
    <w:rsid w:val="00501E07"/>
    <w:rsid w:val="00502891"/>
    <w:rsid w:val="00504DE2"/>
    <w:rsid w:val="00510CF2"/>
    <w:rsid w:val="00511B7A"/>
    <w:rsid w:val="005136E4"/>
    <w:rsid w:val="00514DF7"/>
    <w:rsid w:val="0051584E"/>
    <w:rsid w:val="005177DD"/>
    <w:rsid w:val="00517B5F"/>
    <w:rsid w:val="005250BD"/>
    <w:rsid w:val="00526DF6"/>
    <w:rsid w:val="00531026"/>
    <w:rsid w:val="005313FC"/>
    <w:rsid w:val="00532956"/>
    <w:rsid w:val="00534407"/>
    <w:rsid w:val="00534C4E"/>
    <w:rsid w:val="005356E6"/>
    <w:rsid w:val="0053709E"/>
    <w:rsid w:val="005415AF"/>
    <w:rsid w:val="00544096"/>
    <w:rsid w:val="00545EE5"/>
    <w:rsid w:val="005461A6"/>
    <w:rsid w:val="00546ED8"/>
    <w:rsid w:val="00547D7E"/>
    <w:rsid w:val="00551599"/>
    <w:rsid w:val="00551865"/>
    <w:rsid w:val="0055369F"/>
    <w:rsid w:val="0055467F"/>
    <w:rsid w:val="00555655"/>
    <w:rsid w:val="00555A62"/>
    <w:rsid w:val="005567C1"/>
    <w:rsid w:val="00565A44"/>
    <w:rsid w:val="00566AA4"/>
    <w:rsid w:val="005675A1"/>
    <w:rsid w:val="005722BF"/>
    <w:rsid w:val="0057503F"/>
    <w:rsid w:val="0057589A"/>
    <w:rsid w:val="0057767A"/>
    <w:rsid w:val="005810E1"/>
    <w:rsid w:val="005838BE"/>
    <w:rsid w:val="00585247"/>
    <w:rsid w:val="005868D8"/>
    <w:rsid w:val="00591544"/>
    <w:rsid w:val="00592B2B"/>
    <w:rsid w:val="005940AB"/>
    <w:rsid w:val="005A26C2"/>
    <w:rsid w:val="005A3192"/>
    <w:rsid w:val="005A385F"/>
    <w:rsid w:val="005A5369"/>
    <w:rsid w:val="005A7F74"/>
    <w:rsid w:val="005B09E1"/>
    <w:rsid w:val="005B3201"/>
    <w:rsid w:val="005B5E72"/>
    <w:rsid w:val="005B6A6B"/>
    <w:rsid w:val="005B7BDF"/>
    <w:rsid w:val="005C0008"/>
    <w:rsid w:val="005C06A8"/>
    <w:rsid w:val="005C0CBD"/>
    <w:rsid w:val="005C2D7B"/>
    <w:rsid w:val="005C4B73"/>
    <w:rsid w:val="005C7C9D"/>
    <w:rsid w:val="005C7F84"/>
    <w:rsid w:val="005D04FE"/>
    <w:rsid w:val="005D3190"/>
    <w:rsid w:val="005D32A3"/>
    <w:rsid w:val="005D7E1D"/>
    <w:rsid w:val="005E0B13"/>
    <w:rsid w:val="005E1B59"/>
    <w:rsid w:val="005E55FD"/>
    <w:rsid w:val="005E5A7F"/>
    <w:rsid w:val="005F08F6"/>
    <w:rsid w:val="005F2D06"/>
    <w:rsid w:val="005F3961"/>
    <w:rsid w:val="005F3F41"/>
    <w:rsid w:val="005F4FEC"/>
    <w:rsid w:val="005F63B4"/>
    <w:rsid w:val="00604C15"/>
    <w:rsid w:val="00604F0B"/>
    <w:rsid w:val="00604F4F"/>
    <w:rsid w:val="00605086"/>
    <w:rsid w:val="006106FE"/>
    <w:rsid w:val="0061480A"/>
    <w:rsid w:val="006170AF"/>
    <w:rsid w:val="006202C9"/>
    <w:rsid w:val="00620490"/>
    <w:rsid w:val="006217CF"/>
    <w:rsid w:val="00621CCF"/>
    <w:rsid w:val="0062536C"/>
    <w:rsid w:val="006253B9"/>
    <w:rsid w:val="006353E5"/>
    <w:rsid w:val="00636A4F"/>
    <w:rsid w:val="00640B58"/>
    <w:rsid w:val="006421E7"/>
    <w:rsid w:val="00642DF7"/>
    <w:rsid w:val="00643973"/>
    <w:rsid w:val="00643F55"/>
    <w:rsid w:val="00650289"/>
    <w:rsid w:val="00653215"/>
    <w:rsid w:val="00653A35"/>
    <w:rsid w:val="006549D6"/>
    <w:rsid w:val="0065534B"/>
    <w:rsid w:val="00660061"/>
    <w:rsid w:val="00662B77"/>
    <w:rsid w:val="006703A6"/>
    <w:rsid w:val="0068039A"/>
    <w:rsid w:val="0068101C"/>
    <w:rsid w:val="00682902"/>
    <w:rsid w:val="00682FBB"/>
    <w:rsid w:val="006919B8"/>
    <w:rsid w:val="006931BD"/>
    <w:rsid w:val="00697B8F"/>
    <w:rsid w:val="006A04E8"/>
    <w:rsid w:val="006A0D9A"/>
    <w:rsid w:val="006A37A8"/>
    <w:rsid w:val="006A3C03"/>
    <w:rsid w:val="006B043F"/>
    <w:rsid w:val="006B1E71"/>
    <w:rsid w:val="006B2FA1"/>
    <w:rsid w:val="006B5A30"/>
    <w:rsid w:val="006B624F"/>
    <w:rsid w:val="006B6658"/>
    <w:rsid w:val="006B714E"/>
    <w:rsid w:val="006B780C"/>
    <w:rsid w:val="006B7A62"/>
    <w:rsid w:val="006C07E7"/>
    <w:rsid w:val="006C2C9F"/>
    <w:rsid w:val="006C6CEF"/>
    <w:rsid w:val="006D757A"/>
    <w:rsid w:val="006E040E"/>
    <w:rsid w:val="006E0A50"/>
    <w:rsid w:val="006E22C2"/>
    <w:rsid w:val="006F28DF"/>
    <w:rsid w:val="006F3F65"/>
    <w:rsid w:val="006F5A0F"/>
    <w:rsid w:val="006F652A"/>
    <w:rsid w:val="0070099A"/>
    <w:rsid w:val="00710CE0"/>
    <w:rsid w:val="00712073"/>
    <w:rsid w:val="00713D1D"/>
    <w:rsid w:val="00716A12"/>
    <w:rsid w:val="00716D0B"/>
    <w:rsid w:val="00716E87"/>
    <w:rsid w:val="00717AA4"/>
    <w:rsid w:val="00720393"/>
    <w:rsid w:val="007229DD"/>
    <w:rsid w:val="0072527F"/>
    <w:rsid w:val="00726909"/>
    <w:rsid w:val="00726941"/>
    <w:rsid w:val="007271C6"/>
    <w:rsid w:val="00730FFB"/>
    <w:rsid w:val="007328C6"/>
    <w:rsid w:val="007368F2"/>
    <w:rsid w:val="00736D74"/>
    <w:rsid w:val="00745E43"/>
    <w:rsid w:val="00747FF7"/>
    <w:rsid w:val="00751496"/>
    <w:rsid w:val="007615F8"/>
    <w:rsid w:val="00762E12"/>
    <w:rsid w:val="007709FA"/>
    <w:rsid w:val="007720EA"/>
    <w:rsid w:val="007765EA"/>
    <w:rsid w:val="00781732"/>
    <w:rsid w:val="007831A6"/>
    <w:rsid w:val="00784139"/>
    <w:rsid w:val="00786F30"/>
    <w:rsid w:val="00792E6A"/>
    <w:rsid w:val="00795426"/>
    <w:rsid w:val="00795946"/>
    <w:rsid w:val="00797CF4"/>
    <w:rsid w:val="00797E6B"/>
    <w:rsid w:val="00797F80"/>
    <w:rsid w:val="007A16C0"/>
    <w:rsid w:val="007A4464"/>
    <w:rsid w:val="007A6F13"/>
    <w:rsid w:val="007B0688"/>
    <w:rsid w:val="007B2B1C"/>
    <w:rsid w:val="007B69DD"/>
    <w:rsid w:val="007C4F4B"/>
    <w:rsid w:val="007C6C75"/>
    <w:rsid w:val="007C7D65"/>
    <w:rsid w:val="007D1F98"/>
    <w:rsid w:val="007D6EC0"/>
    <w:rsid w:val="007E100E"/>
    <w:rsid w:val="007E717E"/>
    <w:rsid w:val="007F21E8"/>
    <w:rsid w:val="007F5C26"/>
    <w:rsid w:val="008026E5"/>
    <w:rsid w:val="00805146"/>
    <w:rsid w:val="00805FE5"/>
    <w:rsid w:val="00806CF0"/>
    <w:rsid w:val="0081627E"/>
    <w:rsid w:val="008167E7"/>
    <w:rsid w:val="00820F02"/>
    <w:rsid w:val="0082409A"/>
    <w:rsid w:val="008253D6"/>
    <w:rsid w:val="00830C64"/>
    <w:rsid w:val="00831B4E"/>
    <w:rsid w:val="00832573"/>
    <w:rsid w:val="00833292"/>
    <w:rsid w:val="00833497"/>
    <w:rsid w:val="0083528A"/>
    <w:rsid w:val="00835BB0"/>
    <w:rsid w:val="00836D51"/>
    <w:rsid w:val="008420C7"/>
    <w:rsid w:val="00852DCC"/>
    <w:rsid w:val="0086387E"/>
    <w:rsid w:val="00864C57"/>
    <w:rsid w:val="00864E65"/>
    <w:rsid w:val="008675B2"/>
    <w:rsid w:val="00871FAE"/>
    <w:rsid w:val="008734D4"/>
    <w:rsid w:val="008738AF"/>
    <w:rsid w:val="00873AD9"/>
    <w:rsid w:val="00877934"/>
    <w:rsid w:val="008834A2"/>
    <w:rsid w:val="00883DA0"/>
    <w:rsid w:val="00884410"/>
    <w:rsid w:val="008867EC"/>
    <w:rsid w:val="00886FC1"/>
    <w:rsid w:val="008871FE"/>
    <w:rsid w:val="008916E6"/>
    <w:rsid w:val="00893521"/>
    <w:rsid w:val="008935DD"/>
    <w:rsid w:val="00894A4C"/>
    <w:rsid w:val="008A06A1"/>
    <w:rsid w:val="008A14D2"/>
    <w:rsid w:val="008A20AE"/>
    <w:rsid w:val="008B297D"/>
    <w:rsid w:val="008B5CBB"/>
    <w:rsid w:val="008B655D"/>
    <w:rsid w:val="008C059E"/>
    <w:rsid w:val="008C1D00"/>
    <w:rsid w:val="008C2383"/>
    <w:rsid w:val="008C3257"/>
    <w:rsid w:val="008C3557"/>
    <w:rsid w:val="008D094E"/>
    <w:rsid w:val="008D3917"/>
    <w:rsid w:val="008D4186"/>
    <w:rsid w:val="008D51B2"/>
    <w:rsid w:val="008D6B16"/>
    <w:rsid w:val="008D718B"/>
    <w:rsid w:val="008E0270"/>
    <w:rsid w:val="008E300C"/>
    <w:rsid w:val="008F7660"/>
    <w:rsid w:val="00901DD5"/>
    <w:rsid w:val="00902682"/>
    <w:rsid w:val="00903BA4"/>
    <w:rsid w:val="00904013"/>
    <w:rsid w:val="00904766"/>
    <w:rsid w:val="00904B3A"/>
    <w:rsid w:val="009064B8"/>
    <w:rsid w:val="00910DDF"/>
    <w:rsid w:val="00911413"/>
    <w:rsid w:val="00921960"/>
    <w:rsid w:val="00922656"/>
    <w:rsid w:val="00927858"/>
    <w:rsid w:val="00930037"/>
    <w:rsid w:val="00933326"/>
    <w:rsid w:val="009349E3"/>
    <w:rsid w:val="0093662A"/>
    <w:rsid w:val="009447B6"/>
    <w:rsid w:val="00944816"/>
    <w:rsid w:val="0094610C"/>
    <w:rsid w:val="00946336"/>
    <w:rsid w:val="00950054"/>
    <w:rsid w:val="00955BFB"/>
    <w:rsid w:val="00957563"/>
    <w:rsid w:val="00961368"/>
    <w:rsid w:val="00962E96"/>
    <w:rsid w:val="00963130"/>
    <w:rsid w:val="00964EED"/>
    <w:rsid w:val="00965B65"/>
    <w:rsid w:val="0096709C"/>
    <w:rsid w:val="00971A46"/>
    <w:rsid w:val="0097674F"/>
    <w:rsid w:val="0098027A"/>
    <w:rsid w:val="00981626"/>
    <w:rsid w:val="009874C9"/>
    <w:rsid w:val="00991242"/>
    <w:rsid w:val="009922DF"/>
    <w:rsid w:val="009945ED"/>
    <w:rsid w:val="009950DA"/>
    <w:rsid w:val="0099784C"/>
    <w:rsid w:val="009A420A"/>
    <w:rsid w:val="009A50AD"/>
    <w:rsid w:val="009B04AC"/>
    <w:rsid w:val="009B15C2"/>
    <w:rsid w:val="009B4B4B"/>
    <w:rsid w:val="009B5711"/>
    <w:rsid w:val="009B75A4"/>
    <w:rsid w:val="009C0FED"/>
    <w:rsid w:val="009C60E4"/>
    <w:rsid w:val="009C6C8A"/>
    <w:rsid w:val="009D5962"/>
    <w:rsid w:val="009D6CE2"/>
    <w:rsid w:val="009E022B"/>
    <w:rsid w:val="009E0B45"/>
    <w:rsid w:val="009E5771"/>
    <w:rsid w:val="009E7234"/>
    <w:rsid w:val="009F15DF"/>
    <w:rsid w:val="009F445E"/>
    <w:rsid w:val="00A02E86"/>
    <w:rsid w:val="00A03068"/>
    <w:rsid w:val="00A031D7"/>
    <w:rsid w:val="00A040A0"/>
    <w:rsid w:val="00A075EF"/>
    <w:rsid w:val="00A118D3"/>
    <w:rsid w:val="00A12CA3"/>
    <w:rsid w:val="00A136DC"/>
    <w:rsid w:val="00A14FD1"/>
    <w:rsid w:val="00A258BB"/>
    <w:rsid w:val="00A26E64"/>
    <w:rsid w:val="00A30F24"/>
    <w:rsid w:val="00A3420D"/>
    <w:rsid w:val="00A3492F"/>
    <w:rsid w:val="00A34E65"/>
    <w:rsid w:val="00A35430"/>
    <w:rsid w:val="00A358DF"/>
    <w:rsid w:val="00A46BB9"/>
    <w:rsid w:val="00A51CEC"/>
    <w:rsid w:val="00A542EC"/>
    <w:rsid w:val="00A54310"/>
    <w:rsid w:val="00A5508F"/>
    <w:rsid w:val="00A559D8"/>
    <w:rsid w:val="00A63542"/>
    <w:rsid w:val="00A63703"/>
    <w:rsid w:val="00A66B44"/>
    <w:rsid w:val="00A6769C"/>
    <w:rsid w:val="00A67E56"/>
    <w:rsid w:val="00A70BDE"/>
    <w:rsid w:val="00A750B5"/>
    <w:rsid w:val="00A776DB"/>
    <w:rsid w:val="00A77F7C"/>
    <w:rsid w:val="00A80FED"/>
    <w:rsid w:val="00A81329"/>
    <w:rsid w:val="00A863BE"/>
    <w:rsid w:val="00A868A5"/>
    <w:rsid w:val="00A90526"/>
    <w:rsid w:val="00A91344"/>
    <w:rsid w:val="00A93F28"/>
    <w:rsid w:val="00A9608D"/>
    <w:rsid w:val="00AA0BA3"/>
    <w:rsid w:val="00AB0617"/>
    <w:rsid w:val="00AB3C2F"/>
    <w:rsid w:val="00AB6D42"/>
    <w:rsid w:val="00AC3BF4"/>
    <w:rsid w:val="00AC42F7"/>
    <w:rsid w:val="00AC4AE4"/>
    <w:rsid w:val="00AC534B"/>
    <w:rsid w:val="00AC5696"/>
    <w:rsid w:val="00AC5E39"/>
    <w:rsid w:val="00AD1D5E"/>
    <w:rsid w:val="00AD3610"/>
    <w:rsid w:val="00AE17E3"/>
    <w:rsid w:val="00AE320E"/>
    <w:rsid w:val="00AE61BB"/>
    <w:rsid w:val="00AF1B80"/>
    <w:rsid w:val="00AF7180"/>
    <w:rsid w:val="00B007AB"/>
    <w:rsid w:val="00B0169B"/>
    <w:rsid w:val="00B04933"/>
    <w:rsid w:val="00B06428"/>
    <w:rsid w:val="00B10450"/>
    <w:rsid w:val="00B1086B"/>
    <w:rsid w:val="00B143E8"/>
    <w:rsid w:val="00B14DF6"/>
    <w:rsid w:val="00B159E4"/>
    <w:rsid w:val="00B207D3"/>
    <w:rsid w:val="00B219F9"/>
    <w:rsid w:val="00B22CD7"/>
    <w:rsid w:val="00B24159"/>
    <w:rsid w:val="00B2493A"/>
    <w:rsid w:val="00B26C42"/>
    <w:rsid w:val="00B2735E"/>
    <w:rsid w:val="00B33503"/>
    <w:rsid w:val="00B36AED"/>
    <w:rsid w:val="00B411C2"/>
    <w:rsid w:val="00B45A2D"/>
    <w:rsid w:val="00B55E38"/>
    <w:rsid w:val="00B606A8"/>
    <w:rsid w:val="00B61C18"/>
    <w:rsid w:val="00B62311"/>
    <w:rsid w:val="00B63673"/>
    <w:rsid w:val="00B658C5"/>
    <w:rsid w:val="00B71D5C"/>
    <w:rsid w:val="00B76FF9"/>
    <w:rsid w:val="00B85341"/>
    <w:rsid w:val="00B85695"/>
    <w:rsid w:val="00B85F6D"/>
    <w:rsid w:val="00B86EC2"/>
    <w:rsid w:val="00B933F1"/>
    <w:rsid w:val="00B94487"/>
    <w:rsid w:val="00B94E3E"/>
    <w:rsid w:val="00B95395"/>
    <w:rsid w:val="00B96899"/>
    <w:rsid w:val="00BA3B5F"/>
    <w:rsid w:val="00BA690A"/>
    <w:rsid w:val="00BB0D73"/>
    <w:rsid w:val="00BB4BBD"/>
    <w:rsid w:val="00BB52AC"/>
    <w:rsid w:val="00BB5FDF"/>
    <w:rsid w:val="00BB79C9"/>
    <w:rsid w:val="00BC117C"/>
    <w:rsid w:val="00BC31DC"/>
    <w:rsid w:val="00BC3899"/>
    <w:rsid w:val="00BC3BE8"/>
    <w:rsid w:val="00BC4498"/>
    <w:rsid w:val="00BD128F"/>
    <w:rsid w:val="00BD2A71"/>
    <w:rsid w:val="00BD314C"/>
    <w:rsid w:val="00BD47E6"/>
    <w:rsid w:val="00BD66E2"/>
    <w:rsid w:val="00BD695C"/>
    <w:rsid w:val="00BD7222"/>
    <w:rsid w:val="00BE3819"/>
    <w:rsid w:val="00BE5059"/>
    <w:rsid w:val="00BE5A85"/>
    <w:rsid w:val="00BE7C57"/>
    <w:rsid w:val="00C0199D"/>
    <w:rsid w:val="00C02197"/>
    <w:rsid w:val="00C0657E"/>
    <w:rsid w:val="00C11643"/>
    <w:rsid w:val="00C14343"/>
    <w:rsid w:val="00C14B74"/>
    <w:rsid w:val="00C22106"/>
    <w:rsid w:val="00C31DB7"/>
    <w:rsid w:val="00C370F2"/>
    <w:rsid w:val="00C43C4A"/>
    <w:rsid w:val="00C450BD"/>
    <w:rsid w:val="00C46702"/>
    <w:rsid w:val="00C46B3A"/>
    <w:rsid w:val="00C53E62"/>
    <w:rsid w:val="00C54E59"/>
    <w:rsid w:val="00C54F15"/>
    <w:rsid w:val="00C55356"/>
    <w:rsid w:val="00C57968"/>
    <w:rsid w:val="00C6246A"/>
    <w:rsid w:val="00C6257D"/>
    <w:rsid w:val="00C63776"/>
    <w:rsid w:val="00C652D4"/>
    <w:rsid w:val="00C655BB"/>
    <w:rsid w:val="00C65C3E"/>
    <w:rsid w:val="00C66590"/>
    <w:rsid w:val="00C70415"/>
    <w:rsid w:val="00C70652"/>
    <w:rsid w:val="00C70FF3"/>
    <w:rsid w:val="00C72186"/>
    <w:rsid w:val="00C74AB7"/>
    <w:rsid w:val="00C752B3"/>
    <w:rsid w:val="00C75D2E"/>
    <w:rsid w:val="00C77A6B"/>
    <w:rsid w:val="00C81A2E"/>
    <w:rsid w:val="00C8379F"/>
    <w:rsid w:val="00C84BBE"/>
    <w:rsid w:val="00C84D66"/>
    <w:rsid w:val="00C87B0B"/>
    <w:rsid w:val="00C87B1E"/>
    <w:rsid w:val="00C92EAB"/>
    <w:rsid w:val="00C93B57"/>
    <w:rsid w:val="00CA47A4"/>
    <w:rsid w:val="00CA4802"/>
    <w:rsid w:val="00CA7D53"/>
    <w:rsid w:val="00CB0338"/>
    <w:rsid w:val="00CB2119"/>
    <w:rsid w:val="00CB4361"/>
    <w:rsid w:val="00CB457F"/>
    <w:rsid w:val="00CB5EEA"/>
    <w:rsid w:val="00CB60B8"/>
    <w:rsid w:val="00CB79D5"/>
    <w:rsid w:val="00CC2D3C"/>
    <w:rsid w:val="00CC5EB8"/>
    <w:rsid w:val="00CC6312"/>
    <w:rsid w:val="00CC6467"/>
    <w:rsid w:val="00CD0F01"/>
    <w:rsid w:val="00CD5B60"/>
    <w:rsid w:val="00CD6879"/>
    <w:rsid w:val="00CD78B6"/>
    <w:rsid w:val="00CE0C9F"/>
    <w:rsid w:val="00CE19AD"/>
    <w:rsid w:val="00CF0495"/>
    <w:rsid w:val="00CF089F"/>
    <w:rsid w:val="00CF3027"/>
    <w:rsid w:val="00D0040E"/>
    <w:rsid w:val="00D017E1"/>
    <w:rsid w:val="00D01BF3"/>
    <w:rsid w:val="00D03081"/>
    <w:rsid w:val="00D11C2E"/>
    <w:rsid w:val="00D141BF"/>
    <w:rsid w:val="00D204C3"/>
    <w:rsid w:val="00D23287"/>
    <w:rsid w:val="00D25884"/>
    <w:rsid w:val="00D2789A"/>
    <w:rsid w:val="00D27B8A"/>
    <w:rsid w:val="00D3254D"/>
    <w:rsid w:val="00D32F37"/>
    <w:rsid w:val="00D352DC"/>
    <w:rsid w:val="00D35829"/>
    <w:rsid w:val="00D366C4"/>
    <w:rsid w:val="00D4099D"/>
    <w:rsid w:val="00D42905"/>
    <w:rsid w:val="00D42D6A"/>
    <w:rsid w:val="00D46513"/>
    <w:rsid w:val="00D46FB5"/>
    <w:rsid w:val="00D47B15"/>
    <w:rsid w:val="00D50B3C"/>
    <w:rsid w:val="00D534E4"/>
    <w:rsid w:val="00D565F0"/>
    <w:rsid w:val="00D56720"/>
    <w:rsid w:val="00D6047C"/>
    <w:rsid w:val="00D63CAF"/>
    <w:rsid w:val="00D64476"/>
    <w:rsid w:val="00D64587"/>
    <w:rsid w:val="00D67F7D"/>
    <w:rsid w:val="00D73992"/>
    <w:rsid w:val="00D73EA5"/>
    <w:rsid w:val="00D74780"/>
    <w:rsid w:val="00D75BCE"/>
    <w:rsid w:val="00D763B2"/>
    <w:rsid w:val="00D77389"/>
    <w:rsid w:val="00D77C42"/>
    <w:rsid w:val="00D81386"/>
    <w:rsid w:val="00D84418"/>
    <w:rsid w:val="00D9219F"/>
    <w:rsid w:val="00D92C1D"/>
    <w:rsid w:val="00D93D0B"/>
    <w:rsid w:val="00DA1DEE"/>
    <w:rsid w:val="00DA48E4"/>
    <w:rsid w:val="00DA56A5"/>
    <w:rsid w:val="00DA631F"/>
    <w:rsid w:val="00DA6912"/>
    <w:rsid w:val="00DA6F92"/>
    <w:rsid w:val="00DB0408"/>
    <w:rsid w:val="00DB04D7"/>
    <w:rsid w:val="00DB077E"/>
    <w:rsid w:val="00DB082C"/>
    <w:rsid w:val="00DB6ECF"/>
    <w:rsid w:val="00DB6FC3"/>
    <w:rsid w:val="00DB798D"/>
    <w:rsid w:val="00DB7FA5"/>
    <w:rsid w:val="00DC114F"/>
    <w:rsid w:val="00DC3069"/>
    <w:rsid w:val="00DC5C1C"/>
    <w:rsid w:val="00DD00D1"/>
    <w:rsid w:val="00DD161B"/>
    <w:rsid w:val="00DD33B2"/>
    <w:rsid w:val="00DD6BC2"/>
    <w:rsid w:val="00DD76A3"/>
    <w:rsid w:val="00DD7C5F"/>
    <w:rsid w:val="00DE199B"/>
    <w:rsid w:val="00DE6AC9"/>
    <w:rsid w:val="00DE7E03"/>
    <w:rsid w:val="00DF08B4"/>
    <w:rsid w:val="00DF10F7"/>
    <w:rsid w:val="00DF26C8"/>
    <w:rsid w:val="00DF2EED"/>
    <w:rsid w:val="00DF4604"/>
    <w:rsid w:val="00DF4717"/>
    <w:rsid w:val="00DF4E2E"/>
    <w:rsid w:val="00DF55CA"/>
    <w:rsid w:val="00E00BF3"/>
    <w:rsid w:val="00E02F62"/>
    <w:rsid w:val="00E03AD8"/>
    <w:rsid w:val="00E04549"/>
    <w:rsid w:val="00E04FE6"/>
    <w:rsid w:val="00E05590"/>
    <w:rsid w:val="00E10438"/>
    <w:rsid w:val="00E109FB"/>
    <w:rsid w:val="00E1175E"/>
    <w:rsid w:val="00E129FD"/>
    <w:rsid w:val="00E14FF8"/>
    <w:rsid w:val="00E164A7"/>
    <w:rsid w:val="00E201BC"/>
    <w:rsid w:val="00E21396"/>
    <w:rsid w:val="00E2215C"/>
    <w:rsid w:val="00E243C8"/>
    <w:rsid w:val="00E25AB4"/>
    <w:rsid w:val="00E265E0"/>
    <w:rsid w:val="00E27591"/>
    <w:rsid w:val="00E31C2F"/>
    <w:rsid w:val="00E324D9"/>
    <w:rsid w:val="00E328A8"/>
    <w:rsid w:val="00E32C09"/>
    <w:rsid w:val="00E33530"/>
    <w:rsid w:val="00E35F54"/>
    <w:rsid w:val="00E367AA"/>
    <w:rsid w:val="00E400FD"/>
    <w:rsid w:val="00E4018A"/>
    <w:rsid w:val="00E410C5"/>
    <w:rsid w:val="00E44D23"/>
    <w:rsid w:val="00E50583"/>
    <w:rsid w:val="00E51D26"/>
    <w:rsid w:val="00E53823"/>
    <w:rsid w:val="00E613C3"/>
    <w:rsid w:val="00E64008"/>
    <w:rsid w:val="00E666A9"/>
    <w:rsid w:val="00E70A88"/>
    <w:rsid w:val="00E70BFB"/>
    <w:rsid w:val="00E71762"/>
    <w:rsid w:val="00E74B3F"/>
    <w:rsid w:val="00E80322"/>
    <w:rsid w:val="00E81CED"/>
    <w:rsid w:val="00E82322"/>
    <w:rsid w:val="00E8373D"/>
    <w:rsid w:val="00E8393C"/>
    <w:rsid w:val="00E84257"/>
    <w:rsid w:val="00E871BE"/>
    <w:rsid w:val="00E874D3"/>
    <w:rsid w:val="00E87527"/>
    <w:rsid w:val="00E87B5F"/>
    <w:rsid w:val="00E87F57"/>
    <w:rsid w:val="00E9148B"/>
    <w:rsid w:val="00E918B7"/>
    <w:rsid w:val="00E9774B"/>
    <w:rsid w:val="00EA043A"/>
    <w:rsid w:val="00EA6397"/>
    <w:rsid w:val="00EA66C5"/>
    <w:rsid w:val="00EB0976"/>
    <w:rsid w:val="00EB37CA"/>
    <w:rsid w:val="00EC063D"/>
    <w:rsid w:val="00EC0811"/>
    <w:rsid w:val="00EC3047"/>
    <w:rsid w:val="00ED1A19"/>
    <w:rsid w:val="00ED2BBA"/>
    <w:rsid w:val="00ED4BAD"/>
    <w:rsid w:val="00ED79A6"/>
    <w:rsid w:val="00EE0925"/>
    <w:rsid w:val="00EE38E7"/>
    <w:rsid w:val="00EE72F1"/>
    <w:rsid w:val="00EE79C3"/>
    <w:rsid w:val="00EE7E8D"/>
    <w:rsid w:val="00EF0256"/>
    <w:rsid w:val="00EF2A14"/>
    <w:rsid w:val="00EF6771"/>
    <w:rsid w:val="00EF7CDD"/>
    <w:rsid w:val="00F109D9"/>
    <w:rsid w:val="00F11E32"/>
    <w:rsid w:val="00F148C7"/>
    <w:rsid w:val="00F14FA1"/>
    <w:rsid w:val="00F176E2"/>
    <w:rsid w:val="00F251F1"/>
    <w:rsid w:val="00F2726F"/>
    <w:rsid w:val="00F369B7"/>
    <w:rsid w:val="00F3714C"/>
    <w:rsid w:val="00F372D1"/>
    <w:rsid w:val="00F37B69"/>
    <w:rsid w:val="00F42592"/>
    <w:rsid w:val="00F42D7E"/>
    <w:rsid w:val="00F43F65"/>
    <w:rsid w:val="00F45389"/>
    <w:rsid w:val="00F45F2E"/>
    <w:rsid w:val="00F47D3E"/>
    <w:rsid w:val="00F521E7"/>
    <w:rsid w:val="00F52DB4"/>
    <w:rsid w:val="00F555BB"/>
    <w:rsid w:val="00F5690C"/>
    <w:rsid w:val="00F57D28"/>
    <w:rsid w:val="00F6127D"/>
    <w:rsid w:val="00F61340"/>
    <w:rsid w:val="00F65BAB"/>
    <w:rsid w:val="00F734B3"/>
    <w:rsid w:val="00F73860"/>
    <w:rsid w:val="00F76490"/>
    <w:rsid w:val="00F76612"/>
    <w:rsid w:val="00F80EB7"/>
    <w:rsid w:val="00F81722"/>
    <w:rsid w:val="00F81E1E"/>
    <w:rsid w:val="00F83006"/>
    <w:rsid w:val="00F908F4"/>
    <w:rsid w:val="00F93873"/>
    <w:rsid w:val="00F93F16"/>
    <w:rsid w:val="00F97745"/>
    <w:rsid w:val="00FA15D4"/>
    <w:rsid w:val="00FB13CA"/>
    <w:rsid w:val="00FB269E"/>
    <w:rsid w:val="00FB359B"/>
    <w:rsid w:val="00FB3D78"/>
    <w:rsid w:val="00FB4E2B"/>
    <w:rsid w:val="00FB558F"/>
    <w:rsid w:val="00FC157B"/>
    <w:rsid w:val="00FC33C5"/>
    <w:rsid w:val="00FC499F"/>
    <w:rsid w:val="00FC7E99"/>
    <w:rsid w:val="00FD3A36"/>
    <w:rsid w:val="00FD4E97"/>
    <w:rsid w:val="00FD5044"/>
    <w:rsid w:val="00FD6B9A"/>
    <w:rsid w:val="00FE1766"/>
    <w:rsid w:val="00FE1DF5"/>
    <w:rsid w:val="00FE33C0"/>
    <w:rsid w:val="00FE407F"/>
    <w:rsid w:val="00FE56B8"/>
    <w:rsid w:val="00FF3EE1"/>
    <w:rsid w:val="00FF4680"/>
    <w:rsid w:val="00FF60A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7A9B"/>
  <w15:docId w15:val="{AE95B804-7833-4C86-A33B-D985C926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152</cp:revision>
  <cp:lastPrinted>2023-04-11T13:46:00Z</cp:lastPrinted>
  <dcterms:created xsi:type="dcterms:W3CDTF">2023-07-01T20:01:00Z</dcterms:created>
  <dcterms:modified xsi:type="dcterms:W3CDTF">2023-07-02T17:44:00Z</dcterms:modified>
</cp:coreProperties>
</file>