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81877C" w14:textId="77777777" w:rsidR="005C26F8" w:rsidRDefault="00A53908" w:rsidP="00A53908">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r w:rsidR="005C26F8">
        <w:rPr>
          <w:rFonts w:ascii="Arial" w:hAnsi="Arial" w:cs="Arial"/>
          <w:sz w:val="16"/>
          <w:szCs w:val="16"/>
        </w:rPr>
        <w:t>Louise Steele</w:t>
      </w:r>
    </w:p>
    <w:p w14:paraId="59377BE8" w14:textId="77777777" w:rsidR="005C26F8" w:rsidRDefault="005C26F8" w:rsidP="00A53908">
      <w:pPr>
        <w:jc w:val="right"/>
        <w:rPr>
          <w:rFonts w:ascii="Arial" w:hAnsi="Arial" w:cs="Arial"/>
          <w:sz w:val="16"/>
          <w:szCs w:val="16"/>
        </w:rPr>
      </w:pPr>
      <w:r>
        <w:rPr>
          <w:rFonts w:ascii="Arial" w:hAnsi="Arial" w:cs="Arial"/>
          <w:sz w:val="16"/>
          <w:szCs w:val="16"/>
        </w:rPr>
        <w:t xml:space="preserve"> Locum </w:t>
      </w:r>
      <w:r w:rsidR="00A53908">
        <w:rPr>
          <w:rFonts w:ascii="Arial" w:hAnsi="Arial" w:cs="Arial"/>
          <w:sz w:val="16"/>
          <w:szCs w:val="16"/>
        </w:rPr>
        <w:t>Clerk to the Council</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626A55A0"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7616ECF0" w14:textId="77777777" w:rsidR="00856078" w:rsidRPr="009E4820" w:rsidRDefault="00856078" w:rsidP="00856078">
      <w:pPr>
        <w:rPr>
          <w:rFonts w:ascii="Arial" w:hAnsi="Arial" w:cs="Arial"/>
          <w:b/>
          <w:sz w:val="22"/>
          <w:szCs w:val="22"/>
        </w:rPr>
      </w:pPr>
    </w:p>
    <w:p w14:paraId="688CA706" w14:textId="77777777" w:rsidR="00856078" w:rsidRPr="00002B0E" w:rsidRDefault="00856078" w:rsidP="00856078">
      <w:pPr>
        <w:jc w:val="center"/>
        <w:rPr>
          <w:rFonts w:ascii="Arial" w:hAnsi="Arial" w:cs="Arial"/>
          <w:b/>
          <w:sz w:val="22"/>
          <w:szCs w:val="22"/>
        </w:rPr>
      </w:pPr>
      <w:r w:rsidRPr="00002B0E">
        <w:rPr>
          <w:rFonts w:ascii="Arial" w:hAnsi="Arial" w:cs="Arial"/>
          <w:b/>
          <w:sz w:val="22"/>
          <w:szCs w:val="22"/>
        </w:rPr>
        <w:t>TANGMERE PARISH COUNCIL</w:t>
      </w:r>
    </w:p>
    <w:p w14:paraId="76F08A7C" w14:textId="77777777" w:rsidR="00856078" w:rsidRPr="00002B0E" w:rsidRDefault="00856078" w:rsidP="00856078">
      <w:pPr>
        <w:jc w:val="center"/>
        <w:rPr>
          <w:rFonts w:ascii="Arial" w:hAnsi="Arial" w:cs="Arial"/>
          <w:b/>
          <w:sz w:val="22"/>
          <w:szCs w:val="22"/>
        </w:rPr>
      </w:pPr>
    </w:p>
    <w:p w14:paraId="04FDBA2D" w14:textId="314473A2" w:rsidR="00856078" w:rsidRPr="00002B0E" w:rsidRDefault="003F49F0" w:rsidP="00856078">
      <w:pPr>
        <w:jc w:val="center"/>
        <w:rPr>
          <w:rFonts w:ascii="Arial" w:hAnsi="Arial" w:cs="Arial"/>
          <w:b/>
          <w:sz w:val="22"/>
          <w:szCs w:val="22"/>
        </w:rPr>
      </w:pPr>
      <w:r w:rsidRPr="00002B0E">
        <w:rPr>
          <w:rFonts w:ascii="Arial" w:hAnsi="Arial" w:cs="Arial"/>
          <w:b/>
          <w:sz w:val="22"/>
          <w:szCs w:val="22"/>
        </w:rPr>
        <w:t>ANNUAL COUNCIL</w:t>
      </w:r>
      <w:r w:rsidR="00856078" w:rsidRPr="00002B0E">
        <w:rPr>
          <w:rFonts w:ascii="Arial" w:hAnsi="Arial" w:cs="Arial"/>
          <w:b/>
          <w:sz w:val="22"/>
          <w:szCs w:val="22"/>
        </w:rPr>
        <w:t xml:space="preserve"> MEETING</w:t>
      </w:r>
    </w:p>
    <w:p w14:paraId="14DBFF08" w14:textId="36312AAA" w:rsidR="00856078" w:rsidRPr="00002B0E" w:rsidRDefault="00856078" w:rsidP="00856078">
      <w:pPr>
        <w:jc w:val="center"/>
        <w:rPr>
          <w:rFonts w:ascii="Arial" w:hAnsi="Arial" w:cs="Arial"/>
          <w:b/>
          <w:sz w:val="22"/>
          <w:szCs w:val="22"/>
        </w:rPr>
      </w:pPr>
      <w:r w:rsidRPr="00002B0E">
        <w:rPr>
          <w:rFonts w:ascii="Arial" w:hAnsi="Arial" w:cs="Arial"/>
          <w:b/>
          <w:sz w:val="22"/>
          <w:szCs w:val="22"/>
        </w:rPr>
        <w:t>T</w:t>
      </w:r>
      <w:r w:rsidR="003F49F0" w:rsidRPr="00002B0E">
        <w:rPr>
          <w:rFonts w:ascii="Arial" w:hAnsi="Arial" w:cs="Arial"/>
          <w:b/>
          <w:sz w:val="22"/>
          <w:szCs w:val="22"/>
        </w:rPr>
        <w:t xml:space="preserve">uesday 16 May </w:t>
      </w:r>
      <w:r w:rsidRPr="00002B0E">
        <w:rPr>
          <w:rFonts w:ascii="Arial" w:hAnsi="Arial" w:cs="Arial"/>
          <w:b/>
          <w:sz w:val="22"/>
          <w:szCs w:val="22"/>
        </w:rPr>
        <w:t>2023</w:t>
      </w:r>
    </w:p>
    <w:p w14:paraId="56D38F9A" w14:textId="77777777" w:rsidR="00856078" w:rsidRPr="00002B0E" w:rsidRDefault="00856078" w:rsidP="00856078">
      <w:pPr>
        <w:rPr>
          <w:rFonts w:ascii="Arial" w:hAnsi="Arial" w:cs="Arial"/>
          <w:sz w:val="22"/>
          <w:szCs w:val="22"/>
        </w:rPr>
      </w:pPr>
    </w:p>
    <w:p w14:paraId="04046653" w14:textId="77777777" w:rsidR="0017257B" w:rsidRPr="00002B0E" w:rsidRDefault="00856078" w:rsidP="00856078">
      <w:pPr>
        <w:jc w:val="center"/>
        <w:rPr>
          <w:rFonts w:ascii="Arial" w:hAnsi="Arial" w:cs="Arial"/>
          <w:sz w:val="22"/>
          <w:szCs w:val="22"/>
        </w:rPr>
      </w:pPr>
      <w:r w:rsidRPr="00002B0E">
        <w:rPr>
          <w:rFonts w:ascii="Arial" w:hAnsi="Arial" w:cs="Arial"/>
          <w:sz w:val="22"/>
          <w:szCs w:val="22"/>
        </w:rPr>
        <w:t xml:space="preserve"> Councillors are hereby summoned to attend </w:t>
      </w:r>
      <w:r w:rsidR="003F49F0" w:rsidRPr="00002B0E">
        <w:rPr>
          <w:rFonts w:ascii="Arial" w:hAnsi="Arial" w:cs="Arial"/>
          <w:sz w:val="22"/>
          <w:szCs w:val="22"/>
        </w:rPr>
        <w:t>the Annual Council</w:t>
      </w:r>
      <w:r w:rsidRPr="00002B0E">
        <w:rPr>
          <w:rFonts w:ascii="Arial" w:hAnsi="Arial" w:cs="Arial"/>
          <w:sz w:val="22"/>
          <w:szCs w:val="22"/>
        </w:rPr>
        <w:t xml:space="preserve"> </w:t>
      </w:r>
      <w:r w:rsidR="003F49F0" w:rsidRPr="00002B0E">
        <w:rPr>
          <w:rFonts w:ascii="Arial" w:hAnsi="Arial" w:cs="Arial"/>
          <w:sz w:val="22"/>
          <w:szCs w:val="22"/>
        </w:rPr>
        <w:t>M</w:t>
      </w:r>
      <w:r w:rsidRPr="00002B0E">
        <w:rPr>
          <w:rFonts w:ascii="Arial" w:hAnsi="Arial" w:cs="Arial"/>
          <w:sz w:val="22"/>
          <w:szCs w:val="22"/>
        </w:rPr>
        <w:t xml:space="preserve">eeting </w:t>
      </w:r>
    </w:p>
    <w:p w14:paraId="7083EA3A" w14:textId="77777777" w:rsidR="00447998" w:rsidRPr="00002B0E" w:rsidRDefault="00856078" w:rsidP="00856078">
      <w:pPr>
        <w:jc w:val="center"/>
        <w:rPr>
          <w:rFonts w:ascii="Arial" w:hAnsi="Arial" w:cs="Arial"/>
          <w:sz w:val="22"/>
          <w:szCs w:val="22"/>
        </w:rPr>
      </w:pPr>
      <w:r w:rsidRPr="00002B0E">
        <w:rPr>
          <w:rFonts w:ascii="Arial" w:hAnsi="Arial" w:cs="Arial"/>
          <w:sz w:val="22"/>
          <w:szCs w:val="22"/>
        </w:rPr>
        <w:t xml:space="preserve">of Tangmere Parish Council to be held in the </w:t>
      </w:r>
      <w:r w:rsidR="00447998" w:rsidRPr="00002B0E">
        <w:rPr>
          <w:rFonts w:ascii="Arial" w:hAnsi="Arial" w:cs="Arial"/>
          <w:sz w:val="22"/>
          <w:szCs w:val="22"/>
        </w:rPr>
        <w:t>Main Hall</w:t>
      </w:r>
    </w:p>
    <w:p w14:paraId="0D38DB8B" w14:textId="0DD312F9" w:rsidR="00856078" w:rsidRPr="00002B0E" w:rsidRDefault="00856078" w:rsidP="00447998">
      <w:pPr>
        <w:jc w:val="center"/>
        <w:rPr>
          <w:rFonts w:ascii="Arial" w:hAnsi="Arial" w:cs="Arial"/>
          <w:sz w:val="22"/>
          <w:szCs w:val="22"/>
        </w:rPr>
      </w:pPr>
      <w:r w:rsidRPr="00002B0E">
        <w:rPr>
          <w:rFonts w:ascii="Arial" w:hAnsi="Arial" w:cs="Arial"/>
          <w:sz w:val="22"/>
          <w:szCs w:val="22"/>
        </w:rPr>
        <w:t xml:space="preserve">Village Centre, Malcolm Road, Tangmere PO20 2HS </w:t>
      </w:r>
    </w:p>
    <w:p w14:paraId="594B19BE" w14:textId="691718F9" w:rsidR="00856078" w:rsidRPr="00002B0E" w:rsidRDefault="00856078" w:rsidP="00856078">
      <w:pPr>
        <w:jc w:val="center"/>
        <w:rPr>
          <w:rFonts w:ascii="Arial" w:hAnsi="Arial" w:cs="Arial"/>
          <w:b/>
          <w:bCs/>
          <w:sz w:val="22"/>
          <w:szCs w:val="22"/>
        </w:rPr>
      </w:pPr>
      <w:r w:rsidRPr="00002B0E">
        <w:rPr>
          <w:rFonts w:ascii="Arial" w:hAnsi="Arial" w:cs="Arial"/>
          <w:sz w:val="22"/>
          <w:szCs w:val="22"/>
        </w:rPr>
        <w:t xml:space="preserve">on </w:t>
      </w:r>
      <w:r w:rsidR="0017257B" w:rsidRPr="00002B0E">
        <w:rPr>
          <w:rFonts w:ascii="Arial" w:hAnsi="Arial" w:cs="Arial"/>
          <w:b/>
          <w:bCs/>
          <w:sz w:val="22"/>
          <w:szCs w:val="22"/>
        </w:rPr>
        <w:t>Tuesday 16 May</w:t>
      </w:r>
      <w:r w:rsidRPr="00002B0E">
        <w:rPr>
          <w:rFonts w:ascii="Arial" w:hAnsi="Arial" w:cs="Arial"/>
          <w:b/>
          <w:bCs/>
          <w:sz w:val="22"/>
          <w:szCs w:val="22"/>
        </w:rPr>
        <w:t xml:space="preserve"> 2023 </w:t>
      </w:r>
      <w:r w:rsidRPr="00002B0E">
        <w:rPr>
          <w:rFonts w:ascii="Arial" w:hAnsi="Arial" w:cs="Arial"/>
          <w:sz w:val="22"/>
          <w:szCs w:val="22"/>
        </w:rPr>
        <w:t xml:space="preserve">at </w:t>
      </w:r>
      <w:r w:rsidRPr="00002B0E">
        <w:rPr>
          <w:rFonts w:ascii="Arial" w:hAnsi="Arial" w:cs="Arial"/>
          <w:b/>
          <w:bCs/>
          <w:sz w:val="22"/>
          <w:szCs w:val="22"/>
        </w:rPr>
        <w:t>7.00pm</w:t>
      </w:r>
    </w:p>
    <w:p w14:paraId="28DE16AA" w14:textId="77777777" w:rsidR="003F49F0" w:rsidRPr="00002B0E" w:rsidRDefault="003F49F0" w:rsidP="00856078">
      <w:pPr>
        <w:jc w:val="center"/>
        <w:rPr>
          <w:rFonts w:ascii="Arial" w:hAnsi="Arial" w:cs="Arial"/>
          <w:sz w:val="22"/>
          <w:szCs w:val="22"/>
        </w:rPr>
      </w:pPr>
    </w:p>
    <w:p w14:paraId="31277B58" w14:textId="71E10492" w:rsidR="00856078" w:rsidRPr="00002B0E" w:rsidRDefault="00856078" w:rsidP="00856078">
      <w:pPr>
        <w:widowControl/>
        <w:rPr>
          <w:rFonts w:ascii="Arial" w:hAnsi="Arial" w:cs="Arial"/>
          <w:bCs/>
          <w:sz w:val="22"/>
          <w:szCs w:val="22"/>
        </w:rPr>
      </w:pPr>
      <w:r w:rsidRPr="00002B0E">
        <w:rPr>
          <w:rFonts w:ascii="Arial" w:hAnsi="Arial" w:cs="Arial"/>
          <w:bCs/>
          <w:sz w:val="22"/>
          <w:szCs w:val="22"/>
        </w:rPr>
        <w:br w:type="textWrapping" w:clear="all"/>
      </w:r>
      <w:r w:rsidR="0017257B" w:rsidRPr="00002B0E">
        <w:rPr>
          <w:rFonts w:ascii="Arial" w:hAnsi="Arial" w:cs="Arial"/>
          <w:bCs/>
          <w:sz w:val="22"/>
          <w:szCs w:val="22"/>
        </w:rPr>
        <w:t>11 May</w:t>
      </w:r>
      <w:r w:rsidRPr="00002B0E">
        <w:rPr>
          <w:rFonts w:ascii="Arial" w:hAnsi="Arial" w:cs="Arial"/>
          <w:bCs/>
          <w:sz w:val="22"/>
          <w:szCs w:val="22"/>
        </w:rPr>
        <w:t xml:space="preserve"> 2023 </w:t>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t xml:space="preserve">                             </w:t>
      </w:r>
      <w:r w:rsidRPr="00002B0E">
        <w:rPr>
          <w:rFonts w:ascii="Arial" w:hAnsi="Arial" w:cs="Arial"/>
          <w:bCs/>
          <w:sz w:val="22"/>
          <w:szCs w:val="22"/>
        </w:rPr>
        <w:tab/>
      </w:r>
      <w:r w:rsidRPr="00002B0E">
        <w:rPr>
          <w:rFonts w:ascii="Arial" w:hAnsi="Arial" w:cs="Arial"/>
          <w:bCs/>
          <w:sz w:val="22"/>
          <w:szCs w:val="22"/>
        </w:rPr>
        <w:tab/>
        <w:t xml:space="preserve">            </w:t>
      </w:r>
      <w:r w:rsidR="00B01E0D">
        <w:rPr>
          <w:rFonts w:ascii="Arial" w:hAnsi="Arial" w:cs="Arial"/>
          <w:bCs/>
          <w:sz w:val="22"/>
          <w:szCs w:val="22"/>
        </w:rPr>
        <w:t xml:space="preserve">  </w:t>
      </w:r>
      <w:r w:rsidRPr="00002B0E">
        <w:rPr>
          <w:rFonts w:ascii="Arial" w:hAnsi="Arial" w:cs="Arial"/>
          <w:bCs/>
          <w:sz w:val="22"/>
          <w:szCs w:val="22"/>
        </w:rPr>
        <w:t>Caroline Davison</w:t>
      </w:r>
    </w:p>
    <w:p w14:paraId="52B3B955" w14:textId="77777777" w:rsidR="00856078" w:rsidRPr="00002B0E" w:rsidRDefault="00856078" w:rsidP="00856078">
      <w:pPr>
        <w:widowControl/>
        <w:jc w:val="right"/>
        <w:rPr>
          <w:rFonts w:ascii="Arial" w:hAnsi="Arial" w:cs="Arial"/>
          <w:bCs/>
          <w:sz w:val="22"/>
          <w:szCs w:val="22"/>
        </w:rPr>
      </w:pPr>
      <w:r w:rsidRPr="00002B0E">
        <w:rPr>
          <w:rFonts w:ascii="Arial" w:hAnsi="Arial" w:cs="Arial"/>
          <w:bCs/>
          <w:sz w:val="22"/>
          <w:szCs w:val="22"/>
        </w:rPr>
        <w:t>Parish Clerk</w:t>
      </w:r>
    </w:p>
    <w:p w14:paraId="3C51C482" w14:textId="77777777" w:rsidR="00A53908" w:rsidRPr="00002B0E" w:rsidRDefault="00A53908" w:rsidP="00A21EAE">
      <w:pPr>
        <w:widowControl/>
        <w:jc w:val="center"/>
        <w:rPr>
          <w:rFonts w:ascii="Arial" w:hAnsi="Arial" w:cs="Arial"/>
          <w:b/>
          <w:sz w:val="22"/>
          <w:szCs w:val="22"/>
        </w:rPr>
      </w:pPr>
    </w:p>
    <w:p w14:paraId="5A22DD48" w14:textId="77777777" w:rsidR="00856078" w:rsidRPr="00002B0E" w:rsidRDefault="00856078" w:rsidP="00A21EAE">
      <w:pPr>
        <w:widowControl/>
        <w:jc w:val="center"/>
        <w:rPr>
          <w:rFonts w:ascii="Arial" w:hAnsi="Arial" w:cs="Arial"/>
          <w:bCs/>
          <w:sz w:val="22"/>
          <w:szCs w:val="22"/>
        </w:rPr>
      </w:pPr>
    </w:p>
    <w:p w14:paraId="27EC7895" w14:textId="7BD3A7B7" w:rsidR="00A21EAE" w:rsidRPr="00002B0E" w:rsidRDefault="00A21EAE" w:rsidP="00A21EAE">
      <w:pPr>
        <w:widowControl/>
        <w:jc w:val="center"/>
        <w:rPr>
          <w:rFonts w:ascii="Arial" w:hAnsi="Arial" w:cs="Arial"/>
          <w:b/>
          <w:sz w:val="22"/>
          <w:szCs w:val="22"/>
        </w:rPr>
      </w:pPr>
      <w:r w:rsidRPr="00002B0E">
        <w:rPr>
          <w:rFonts w:ascii="Arial" w:hAnsi="Arial" w:cs="Arial"/>
          <w:b/>
          <w:sz w:val="22"/>
          <w:szCs w:val="22"/>
        </w:rPr>
        <w:t>AGENDA</w:t>
      </w:r>
    </w:p>
    <w:p w14:paraId="35DABF4D" w14:textId="77777777" w:rsidR="00A21EAE" w:rsidRDefault="00A21EAE" w:rsidP="00A53908">
      <w:pPr>
        <w:widowControl/>
        <w:jc w:val="right"/>
        <w:rPr>
          <w:rFonts w:ascii="Arial" w:hAnsi="Arial" w:cs="Arial"/>
          <w:bCs/>
          <w:sz w:val="22"/>
          <w:szCs w:val="22"/>
        </w:rPr>
      </w:pPr>
    </w:p>
    <w:p w14:paraId="25DB6EA8" w14:textId="77777777" w:rsidR="0080176F" w:rsidRPr="00002B0E" w:rsidRDefault="0080176F" w:rsidP="00A53908">
      <w:pPr>
        <w:widowControl/>
        <w:jc w:val="right"/>
        <w:rPr>
          <w:rFonts w:ascii="Arial" w:hAnsi="Arial" w:cs="Arial"/>
          <w:bCs/>
          <w:sz w:val="22"/>
          <w:szCs w:val="22"/>
        </w:rPr>
      </w:pPr>
    </w:p>
    <w:p w14:paraId="78142676" w14:textId="3D07CFF1" w:rsidR="003B7D7E" w:rsidRPr="00002B0E" w:rsidRDefault="003B7D7E" w:rsidP="006B275F">
      <w:pPr>
        <w:numPr>
          <w:ilvl w:val="0"/>
          <w:numId w:val="13"/>
        </w:numPr>
        <w:ind w:hanging="720"/>
        <w:rPr>
          <w:rFonts w:ascii="Arial" w:hAnsi="Arial" w:cs="Arial"/>
          <w:b/>
          <w:bCs/>
          <w:sz w:val="22"/>
          <w:szCs w:val="22"/>
        </w:rPr>
      </w:pPr>
      <w:bookmarkStart w:id="0" w:name="_Hlk102910247"/>
      <w:r w:rsidRPr="00002B0E">
        <w:rPr>
          <w:rFonts w:ascii="Arial" w:hAnsi="Arial" w:cs="Arial"/>
          <w:b/>
          <w:bCs/>
          <w:sz w:val="22"/>
          <w:szCs w:val="22"/>
        </w:rPr>
        <w:t>Election of Chairman</w:t>
      </w:r>
    </w:p>
    <w:p w14:paraId="23E9B847" w14:textId="5DD96568" w:rsidR="00C225D8" w:rsidRPr="00002B0E" w:rsidRDefault="00C225D8" w:rsidP="003B7D7E">
      <w:pPr>
        <w:tabs>
          <w:tab w:val="num" w:pos="1080"/>
        </w:tabs>
        <w:ind w:left="720"/>
        <w:jc w:val="both"/>
        <w:rPr>
          <w:rFonts w:ascii="Arial" w:hAnsi="Arial" w:cs="Arial"/>
          <w:sz w:val="22"/>
          <w:szCs w:val="22"/>
        </w:rPr>
      </w:pPr>
      <w:r w:rsidRPr="00002B0E">
        <w:rPr>
          <w:rFonts w:ascii="Arial" w:hAnsi="Arial" w:cs="Arial"/>
          <w:sz w:val="22"/>
          <w:szCs w:val="22"/>
        </w:rPr>
        <w:t xml:space="preserve">To elect the Chairman of the Council and to receive the Chairman’s Declaration of Acceptance of Office. </w:t>
      </w:r>
    </w:p>
    <w:p w14:paraId="584F4453" w14:textId="77777777" w:rsidR="00504A14" w:rsidRPr="00002B0E" w:rsidRDefault="00504A14" w:rsidP="00A21EAE">
      <w:pPr>
        <w:tabs>
          <w:tab w:val="num" w:pos="1080"/>
        </w:tabs>
        <w:jc w:val="both"/>
        <w:rPr>
          <w:rFonts w:ascii="Arial" w:hAnsi="Arial" w:cs="Arial"/>
          <w:sz w:val="22"/>
          <w:szCs w:val="22"/>
        </w:rPr>
      </w:pPr>
    </w:p>
    <w:p w14:paraId="27D039C4" w14:textId="63815DD1"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Election of Vice-Chairman</w:t>
      </w:r>
    </w:p>
    <w:p w14:paraId="73FCF765" w14:textId="0CC97668" w:rsidR="00E671F2" w:rsidRPr="00002B0E" w:rsidRDefault="00C225D8" w:rsidP="003B7D7E">
      <w:pPr>
        <w:tabs>
          <w:tab w:val="num" w:pos="1080"/>
        </w:tabs>
        <w:ind w:left="720"/>
        <w:jc w:val="both"/>
        <w:rPr>
          <w:rFonts w:ascii="Arial" w:hAnsi="Arial" w:cs="Arial"/>
          <w:sz w:val="22"/>
          <w:szCs w:val="22"/>
        </w:rPr>
      </w:pPr>
      <w:r w:rsidRPr="00002B0E">
        <w:rPr>
          <w:rFonts w:ascii="Arial" w:hAnsi="Arial" w:cs="Arial"/>
          <w:sz w:val="22"/>
          <w:szCs w:val="22"/>
        </w:rPr>
        <w:t>To elect the Vice Chairman of the Council and to receive the Vice Chairman’s Declaration of Acceptance of Office</w:t>
      </w:r>
    </w:p>
    <w:p w14:paraId="4AABD653" w14:textId="77777777" w:rsidR="00504A14" w:rsidRPr="00002B0E" w:rsidRDefault="00504A14" w:rsidP="00504A14">
      <w:pPr>
        <w:spacing w:line="276" w:lineRule="auto"/>
        <w:ind w:left="720"/>
        <w:jc w:val="both"/>
        <w:rPr>
          <w:rFonts w:ascii="Arial" w:hAnsi="Arial" w:cs="Arial"/>
          <w:sz w:val="22"/>
          <w:szCs w:val="22"/>
        </w:rPr>
      </w:pPr>
    </w:p>
    <w:p w14:paraId="74AE6530" w14:textId="77777777" w:rsidR="00985288" w:rsidRPr="00002B0E" w:rsidRDefault="00985288" w:rsidP="006B275F">
      <w:pPr>
        <w:numPr>
          <w:ilvl w:val="0"/>
          <w:numId w:val="13"/>
        </w:numPr>
        <w:ind w:hanging="720"/>
        <w:rPr>
          <w:rFonts w:ascii="Arial" w:hAnsi="Arial" w:cs="Arial"/>
          <w:b/>
          <w:bCs/>
          <w:sz w:val="22"/>
          <w:szCs w:val="22"/>
        </w:rPr>
      </w:pPr>
      <w:r w:rsidRPr="00002B0E">
        <w:rPr>
          <w:rFonts w:ascii="Arial" w:hAnsi="Arial" w:cs="Arial"/>
          <w:b/>
          <w:bCs/>
          <w:sz w:val="22"/>
          <w:szCs w:val="22"/>
        </w:rPr>
        <w:t>Welcome</w:t>
      </w:r>
    </w:p>
    <w:p w14:paraId="2770B439" w14:textId="3866F6E8" w:rsidR="00985288" w:rsidRPr="00002B0E" w:rsidRDefault="00251EFE" w:rsidP="00985288">
      <w:pPr>
        <w:ind w:left="720"/>
        <w:rPr>
          <w:rFonts w:ascii="Arial" w:hAnsi="Arial" w:cs="Arial"/>
          <w:sz w:val="22"/>
          <w:szCs w:val="22"/>
        </w:rPr>
      </w:pPr>
      <w:r w:rsidRPr="00002B0E">
        <w:rPr>
          <w:rFonts w:ascii="Arial" w:hAnsi="Arial" w:cs="Arial"/>
          <w:sz w:val="22"/>
          <w:szCs w:val="22"/>
        </w:rPr>
        <w:t xml:space="preserve">Welcome </w:t>
      </w:r>
      <w:r w:rsidR="00E85813" w:rsidRPr="00002B0E">
        <w:rPr>
          <w:rFonts w:ascii="Arial" w:hAnsi="Arial" w:cs="Arial"/>
          <w:sz w:val="22"/>
          <w:szCs w:val="22"/>
        </w:rPr>
        <w:t xml:space="preserve">to </w:t>
      </w:r>
      <w:r w:rsidRPr="00002B0E">
        <w:rPr>
          <w:rFonts w:ascii="Arial" w:hAnsi="Arial" w:cs="Arial"/>
          <w:sz w:val="22"/>
          <w:szCs w:val="22"/>
        </w:rPr>
        <w:t>new councillors and introductions</w:t>
      </w:r>
      <w:r w:rsidR="00E85813" w:rsidRPr="00002B0E">
        <w:rPr>
          <w:rFonts w:ascii="Arial" w:hAnsi="Arial" w:cs="Arial"/>
          <w:sz w:val="22"/>
          <w:szCs w:val="22"/>
        </w:rPr>
        <w:t xml:space="preserve">.  </w:t>
      </w:r>
    </w:p>
    <w:p w14:paraId="571CE5BB" w14:textId="77777777" w:rsidR="00E85813" w:rsidRPr="00002B0E" w:rsidRDefault="00E85813" w:rsidP="00985288">
      <w:pPr>
        <w:ind w:left="720"/>
        <w:rPr>
          <w:rFonts w:ascii="Arial" w:hAnsi="Arial" w:cs="Arial"/>
          <w:sz w:val="22"/>
          <w:szCs w:val="22"/>
        </w:rPr>
      </w:pPr>
    </w:p>
    <w:p w14:paraId="677A0BD2" w14:textId="407C1E97"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Apologies</w:t>
      </w:r>
    </w:p>
    <w:p w14:paraId="50246475" w14:textId="3B9B3DF8"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receive apologies for absence and approve reasons for absence.</w:t>
      </w:r>
    </w:p>
    <w:p w14:paraId="4DA529B6" w14:textId="77777777" w:rsidR="003B7D7E" w:rsidRPr="00002B0E" w:rsidRDefault="003B7D7E" w:rsidP="003B7D7E">
      <w:pPr>
        <w:tabs>
          <w:tab w:val="num" w:pos="1080"/>
        </w:tabs>
        <w:ind w:left="720"/>
        <w:rPr>
          <w:rFonts w:ascii="Arial" w:hAnsi="Arial" w:cs="Arial"/>
          <w:sz w:val="22"/>
          <w:szCs w:val="22"/>
        </w:rPr>
      </w:pPr>
    </w:p>
    <w:p w14:paraId="7146C135" w14:textId="77777777"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Declarations of Interest</w:t>
      </w:r>
    </w:p>
    <w:p w14:paraId="426EF98D" w14:textId="77777777"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 xml:space="preserve">To receive from Members any declarations of disclosable pecuniary and non-pecuniary interests in relation to any items included on the </w:t>
      </w:r>
      <w:proofErr w:type="gramStart"/>
      <w:r w:rsidRPr="00002B0E">
        <w:rPr>
          <w:rFonts w:ascii="Arial" w:hAnsi="Arial" w:cs="Arial"/>
          <w:sz w:val="22"/>
          <w:szCs w:val="22"/>
        </w:rPr>
        <w:t>Agenda</w:t>
      </w:r>
      <w:proofErr w:type="gramEnd"/>
      <w:r w:rsidRPr="00002B0E">
        <w:rPr>
          <w:rFonts w:ascii="Arial" w:hAnsi="Arial" w:cs="Arial"/>
          <w:sz w:val="22"/>
          <w:szCs w:val="22"/>
        </w:rPr>
        <w:t xml:space="preserve"> for this meeting required to be disclosed by the Localism Act 2011 and the Tangmere Members’ Code of Conduct. </w:t>
      </w:r>
    </w:p>
    <w:p w14:paraId="15801243" w14:textId="77777777" w:rsidR="0020136C" w:rsidRPr="00002B0E" w:rsidRDefault="0020136C" w:rsidP="00E85813">
      <w:pPr>
        <w:rPr>
          <w:rFonts w:ascii="Arial" w:hAnsi="Arial" w:cs="Arial"/>
          <w:b/>
          <w:bCs/>
          <w:sz w:val="22"/>
          <w:szCs w:val="22"/>
        </w:rPr>
      </w:pPr>
    </w:p>
    <w:p w14:paraId="6040E03E" w14:textId="4B65A537" w:rsidR="003B7D7E" w:rsidRPr="00002B0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Public Participation</w:t>
      </w:r>
    </w:p>
    <w:p w14:paraId="33E78351" w14:textId="77777777" w:rsidR="003B7D7E" w:rsidRPr="00002B0E" w:rsidRDefault="003B7D7E" w:rsidP="003B7D7E">
      <w:pPr>
        <w:ind w:left="720"/>
        <w:rPr>
          <w:rFonts w:ascii="Arial" w:hAnsi="Arial" w:cs="Arial"/>
          <w:sz w:val="22"/>
          <w:szCs w:val="22"/>
        </w:rPr>
      </w:pPr>
      <w:r w:rsidRPr="00002B0E">
        <w:rPr>
          <w:rFonts w:ascii="Arial" w:hAnsi="Arial" w:cs="Arial"/>
          <w:sz w:val="22"/>
          <w:szCs w:val="22"/>
        </w:rPr>
        <w:t>Members of the public present may make representations or raise questions on issues included on the agenda. This session to be conducted in accordance with Standing Order 3 e to 3 k.</w:t>
      </w:r>
    </w:p>
    <w:p w14:paraId="607B79D2" w14:textId="77777777" w:rsidR="00504A14" w:rsidRDefault="00504A14" w:rsidP="00504A14">
      <w:pPr>
        <w:tabs>
          <w:tab w:val="num" w:pos="1080"/>
        </w:tabs>
        <w:spacing w:line="276" w:lineRule="auto"/>
        <w:jc w:val="both"/>
        <w:rPr>
          <w:rFonts w:ascii="Arial" w:hAnsi="Arial" w:cs="Arial"/>
          <w:sz w:val="22"/>
          <w:szCs w:val="22"/>
        </w:rPr>
      </w:pPr>
    </w:p>
    <w:p w14:paraId="5D304705" w14:textId="77777777" w:rsidR="0080176F" w:rsidRDefault="0080176F" w:rsidP="00504A14">
      <w:pPr>
        <w:tabs>
          <w:tab w:val="num" w:pos="1080"/>
        </w:tabs>
        <w:spacing w:line="276" w:lineRule="auto"/>
        <w:jc w:val="both"/>
        <w:rPr>
          <w:rFonts w:ascii="Arial" w:hAnsi="Arial" w:cs="Arial"/>
          <w:sz w:val="22"/>
          <w:szCs w:val="22"/>
        </w:rPr>
      </w:pPr>
    </w:p>
    <w:p w14:paraId="3C13D339" w14:textId="77777777" w:rsidR="0080176F" w:rsidRDefault="0080176F" w:rsidP="00504A14">
      <w:pPr>
        <w:tabs>
          <w:tab w:val="num" w:pos="1080"/>
        </w:tabs>
        <w:spacing w:line="276" w:lineRule="auto"/>
        <w:jc w:val="both"/>
        <w:rPr>
          <w:rFonts w:ascii="Arial" w:hAnsi="Arial" w:cs="Arial"/>
          <w:sz w:val="22"/>
          <w:szCs w:val="22"/>
        </w:rPr>
      </w:pPr>
    </w:p>
    <w:p w14:paraId="56BE3212" w14:textId="77777777" w:rsidR="0080176F" w:rsidRDefault="0080176F" w:rsidP="00504A14">
      <w:pPr>
        <w:tabs>
          <w:tab w:val="num" w:pos="1080"/>
        </w:tabs>
        <w:spacing w:line="276" w:lineRule="auto"/>
        <w:jc w:val="both"/>
        <w:rPr>
          <w:rFonts w:ascii="Arial" w:hAnsi="Arial" w:cs="Arial"/>
          <w:sz w:val="22"/>
          <w:szCs w:val="22"/>
        </w:rPr>
      </w:pPr>
    </w:p>
    <w:p w14:paraId="12C878EA" w14:textId="77777777" w:rsidR="0080176F" w:rsidRDefault="0080176F" w:rsidP="00504A14">
      <w:pPr>
        <w:tabs>
          <w:tab w:val="num" w:pos="1080"/>
        </w:tabs>
        <w:spacing w:line="276" w:lineRule="auto"/>
        <w:jc w:val="both"/>
        <w:rPr>
          <w:rFonts w:ascii="Arial" w:hAnsi="Arial" w:cs="Arial"/>
          <w:sz w:val="22"/>
          <w:szCs w:val="22"/>
        </w:rPr>
      </w:pPr>
    </w:p>
    <w:p w14:paraId="5A7E937E" w14:textId="77777777" w:rsidR="0080176F" w:rsidRDefault="0080176F" w:rsidP="00504A14">
      <w:pPr>
        <w:tabs>
          <w:tab w:val="num" w:pos="1080"/>
        </w:tabs>
        <w:spacing w:line="276" w:lineRule="auto"/>
        <w:jc w:val="both"/>
        <w:rPr>
          <w:rFonts w:ascii="Arial" w:hAnsi="Arial" w:cs="Arial"/>
          <w:sz w:val="22"/>
          <w:szCs w:val="22"/>
        </w:rPr>
      </w:pPr>
    </w:p>
    <w:p w14:paraId="5BF908CE" w14:textId="77777777" w:rsidR="0080176F" w:rsidRPr="00002B0E" w:rsidRDefault="0080176F" w:rsidP="00504A14">
      <w:pPr>
        <w:tabs>
          <w:tab w:val="num" w:pos="1080"/>
        </w:tabs>
        <w:spacing w:line="276" w:lineRule="auto"/>
        <w:jc w:val="both"/>
        <w:rPr>
          <w:rFonts w:ascii="Arial" w:hAnsi="Arial" w:cs="Arial"/>
          <w:sz w:val="22"/>
          <w:szCs w:val="22"/>
        </w:rPr>
      </w:pPr>
    </w:p>
    <w:p w14:paraId="1C8AD54B" w14:textId="77777777" w:rsidR="003B7D7E" w:rsidRPr="00002B0E" w:rsidRDefault="003B7D7E" w:rsidP="003B7D7E">
      <w:pPr>
        <w:numPr>
          <w:ilvl w:val="0"/>
          <w:numId w:val="13"/>
        </w:numPr>
        <w:ind w:hanging="720"/>
        <w:rPr>
          <w:rFonts w:ascii="Arial" w:hAnsi="Arial" w:cs="Arial"/>
          <w:b/>
          <w:bCs/>
          <w:sz w:val="22"/>
          <w:szCs w:val="22"/>
        </w:rPr>
      </w:pPr>
      <w:r w:rsidRPr="00002B0E">
        <w:rPr>
          <w:rFonts w:ascii="Arial" w:hAnsi="Arial" w:cs="Arial"/>
          <w:b/>
          <w:bCs/>
          <w:sz w:val="22"/>
          <w:szCs w:val="22"/>
        </w:rPr>
        <w:t>Minutes</w:t>
      </w:r>
    </w:p>
    <w:p w14:paraId="03D65324" w14:textId="77777777" w:rsidR="00B80F1A"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approve as an accurate record</w:t>
      </w:r>
      <w:r w:rsidR="00B80F1A" w:rsidRPr="00002B0E">
        <w:rPr>
          <w:rFonts w:ascii="Arial" w:hAnsi="Arial" w:cs="Arial"/>
          <w:sz w:val="22"/>
          <w:szCs w:val="22"/>
        </w:rPr>
        <w:t>:</w:t>
      </w:r>
    </w:p>
    <w:p w14:paraId="6DA159C9" w14:textId="3BACF857" w:rsidR="00B80F1A" w:rsidRPr="00002B0E" w:rsidRDefault="003B7D7E" w:rsidP="00B80F1A">
      <w:pPr>
        <w:pStyle w:val="ListParagraph"/>
        <w:numPr>
          <w:ilvl w:val="0"/>
          <w:numId w:val="15"/>
        </w:numPr>
        <w:tabs>
          <w:tab w:val="num" w:pos="1080"/>
        </w:tabs>
        <w:rPr>
          <w:rFonts w:ascii="Arial" w:hAnsi="Arial" w:cs="Arial"/>
          <w:b/>
          <w:sz w:val="22"/>
          <w:szCs w:val="22"/>
        </w:rPr>
      </w:pPr>
      <w:r w:rsidRPr="00002B0E">
        <w:rPr>
          <w:rFonts w:ascii="Arial" w:hAnsi="Arial" w:cs="Arial"/>
          <w:sz w:val="22"/>
          <w:szCs w:val="22"/>
        </w:rPr>
        <w:t xml:space="preserve">the minutes of the </w:t>
      </w:r>
      <w:r w:rsidR="00B80F1A" w:rsidRPr="00002B0E">
        <w:rPr>
          <w:rFonts w:ascii="Arial" w:hAnsi="Arial" w:cs="Arial"/>
          <w:sz w:val="22"/>
          <w:szCs w:val="22"/>
        </w:rPr>
        <w:t xml:space="preserve">Full Council </w:t>
      </w:r>
      <w:r w:rsidRPr="00002B0E">
        <w:rPr>
          <w:rFonts w:ascii="Arial" w:hAnsi="Arial" w:cs="Arial"/>
          <w:sz w:val="22"/>
          <w:szCs w:val="22"/>
        </w:rPr>
        <w:t>meeting held on 1</w:t>
      </w:r>
      <w:r w:rsidR="00B80F1A" w:rsidRPr="00002B0E">
        <w:rPr>
          <w:rFonts w:ascii="Arial" w:hAnsi="Arial" w:cs="Arial"/>
          <w:sz w:val="22"/>
          <w:szCs w:val="22"/>
        </w:rPr>
        <w:t>6 March</w:t>
      </w:r>
      <w:r w:rsidRPr="00002B0E">
        <w:rPr>
          <w:rFonts w:ascii="Arial" w:hAnsi="Arial" w:cs="Arial"/>
          <w:sz w:val="22"/>
          <w:szCs w:val="22"/>
        </w:rPr>
        <w:t xml:space="preserve"> 202</w:t>
      </w:r>
      <w:r w:rsidR="0090760C" w:rsidRPr="00002B0E">
        <w:rPr>
          <w:rFonts w:ascii="Arial" w:hAnsi="Arial" w:cs="Arial"/>
          <w:sz w:val="22"/>
          <w:szCs w:val="22"/>
        </w:rPr>
        <w:t>2</w:t>
      </w:r>
      <w:r w:rsidR="00526BBB">
        <w:rPr>
          <w:rFonts w:ascii="Arial" w:hAnsi="Arial" w:cs="Arial"/>
          <w:sz w:val="22"/>
          <w:szCs w:val="22"/>
        </w:rPr>
        <w:t xml:space="preserve"> (see Appendix </w:t>
      </w:r>
      <w:r w:rsidR="00C86BFA">
        <w:rPr>
          <w:rFonts w:ascii="Arial" w:hAnsi="Arial" w:cs="Arial"/>
          <w:sz w:val="22"/>
          <w:szCs w:val="22"/>
        </w:rPr>
        <w:t>I)</w:t>
      </w:r>
    </w:p>
    <w:p w14:paraId="08829A1F" w14:textId="77777777" w:rsidR="00C86BFA" w:rsidRPr="00C86BFA" w:rsidRDefault="00B80F1A" w:rsidP="00CA322A">
      <w:pPr>
        <w:pStyle w:val="ListParagraph"/>
        <w:numPr>
          <w:ilvl w:val="0"/>
          <w:numId w:val="15"/>
        </w:numPr>
        <w:tabs>
          <w:tab w:val="num" w:pos="1080"/>
        </w:tabs>
        <w:rPr>
          <w:rFonts w:ascii="Arial" w:hAnsi="Arial" w:cs="Arial"/>
          <w:b/>
          <w:sz w:val="22"/>
          <w:szCs w:val="22"/>
        </w:rPr>
      </w:pPr>
      <w:r w:rsidRPr="00002B0E">
        <w:rPr>
          <w:rFonts w:ascii="Arial" w:hAnsi="Arial" w:cs="Arial"/>
          <w:sz w:val="22"/>
          <w:szCs w:val="22"/>
        </w:rPr>
        <w:t xml:space="preserve">the minutes of the Extraordinary Parish Council meeting held on 28 </w:t>
      </w:r>
      <w:proofErr w:type="gramStart"/>
      <w:r w:rsidRPr="00002B0E">
        <w:rPr>
          <w:rFonts w:ascii="Arial" w:hAnsi="Arial" w:cs="Arial"/>
          <w:sz w:val="22"/>
          <w:szCs w:val="22"/>
        </w:rPr>
        <w:t>March</w:t>
      </w:r>
      <w:proofErr w:type="gramEnd"/>
      <w:r w:rsidRPr="00002B0E">
        <w:rPr>
          <w:rFonts w:ascii="Arial" w:hAnsi="Arial" w:cs="Arial"/>
          <w:sz w:val="22"/>
          <w:szCs w:val="22"/>
        </w:rPr>
        <w:t xml:space="preserve"> </w:t>
      </w:r>
    </w:p>
    <w:p w14:paraId="05DA5A98" w14:textId="18EAF340" w:rsidR="00CA322A" w:rsidRPr="00C86BFA" w:rsidRDefault="00C86BFA" w:rsidP="00C86BFA">
      <w:pPr>
        <w:ind w:left="720"/>
        <w:rPr>
          <w:rFonts w:ascii="Arial" w:hAnsi="Arial" w:cs="Arial"/>
          <w:b/>
          <w:sz w:val="22"/>
          <w:szCs w:val="22"/>
        </w:rPr>
      </w:pPr>
      <w:r w:rsidRPr="00C86BFA">
        <w:rPr>
          <w:rFonts w:ascii="Arial" w:hAnsi="Arial" w:cs="Arial"/>
          <w:sz w:val="22"/>
          <w:szCs w:val="22"/>
        </w:rPr>
        <w:t>(See Appendix II)</w:t>
      </w:r>
    </w:p>
    <w:p w14:paraId="1E649A00" w14:textId="77777777" w:rsidR="000D3D6B" w:rsidRPr="00002B0E" w:rsidRDefault="000D3D6B" w:rsidP="000D3D6B">
      <w:pPr>
        <w:ind w:left="720"/>
        <w:rPr>
          <w:rFonts w:ascii="Arial" w:hAnsi="Arial" w:cs="Arial"/>
          <w:b/>
          <w:bCs/>
          <w:sz w:val="22"/>
          <w:szCs w:val="22"/>
        </w:rPr>
      </w:pPr>
    </w:p>
    <w:p w14:paraId="57460019" w14:textId="77777777" w:rsidR="00F83791" w:rsidRPr="00002B0E" w:rsidRDefault="00F83791" w:rsidP="005B5A23">
      <w:pPr>
        <w:numPr>
          <w:ilvl w:val="0"/>
          <w:numId w:val="13"/>
        </w:numPr>
        <w:ind w:hanging="720"/>
        <w:rPr>
          <w:rFonts w:ascii="Arial" w:hAnsi="Arial" w:cs="Arial"/>
          <w:b/>
          <w:bCs/>
          <w:sz w:val="22"/>
          <w:szCs w:val="22"/>
        </w:rPr>
      </w:pPr>
      <w:r w:rsidRPr="00002B0E">
        <w:rPr>
          <w:rFonts w:ascii="Arial" w:hAnsi="Arial" w:cs="Arial"/>
          <w:b/>
          <w:bCs/>
          <w:sz w:val="22"/>
          <w:szCs w:val="22"/>
        </w:rPr>
        <w:t>Co-option of New Councillors</w:t>
      </w:r>
    </w:p>
    <w:p w14:paraId="1B27C2A0" w14:textId="101E409C" w:rsidR="00F83791" w:rsidRPr="00002B0E" w:rsidRDefault="00901C42" w:rsidP="00770514">
      <w:pPr>
        <w:pStyle w:val="ListParagraph"/>
        <w:numPr>
          <w:ilvl w:val="0"/>
          <w:numId w:val="16"/>
        </w:numPr>
        <w:rPr>
          <w:rFonts w:ascii="Arial" w:hAnsi="Arial" w:cs="Arial"/>
          <w:sz w:val="22"/>
          <w:szCs w:val="22"/>
        </w:rPr>
      </w:pPr>
      <w:r w:rsidRPr="00002B0E">
        <w:rPr>
          <w:rFonts w:ascii="Arial" w:hAnsi="Arial" w:cs="Arial"/>
          <w:sz w:val="22"/>
          <w:szCs w:val="22"/>
        </w:rPr>
        <w:t xml:space="preserve">To consider applications from candidates for co-option </w:t>
      </w:r>
      <w:r w:rsidR="00D334EC" w:rsidRPr="00002B0E">
        <w:rPr>
          <w:rFonts w:ascii="Arial" w:hAnsi="Arial" w:cs="Arial"/>
          <w:sz w:val="22"/>
          <w:szCs w:val="22"/>
        </w:rPr>
        <w:t>to</w:t>
      </w:r>
      <w:r w:rsidRPr="00002B0E">
        <w:rPr>
          <w:rFonts w:ascii="Arial" w:hAnsi="Arial" w:cs="Arial"/>
          <w:sz w:val="22"/>
          <w:szCs w:val="22"/>
        </w:rPr>
        <w:t xml:space="preserve"> the tw</w:t>
      </w:r>
      <w:r w:rsidR="00D334EC" w:rsidRPr="00002B0E">
        <w:rPr>
          <w:rFonts w:ascii="Arial" w:hAnsi="Arial" w:cs="Arial"/>
          <w:sz w:val="22"/>
          <w:szCs w:val="22"/>
        </w:rPr>
        <w:t>o vacant seats</w:t>
      </w:r>
      <w:r w:rsidRPr="00002B0E">
        <w:rPr>
          <w:rFonts w:ascii="Arial" w:hAnsi="Arial" w:cs="Arial"/>
          <w:sz w:val="22"/>
          <w:szCs w:val="22"/>
        </w:rPr>
        <w:t xml:space="preserve"> </w:t>
      </w:r>
      <w:r w:rsidR="000650AF" w:rsidRPr="00002B0E">
        <w:rPr>
          <w:rFonts w:ascii="Arial" w:hAnsi="Arial" w:cs="Arial"/>
          <w:sz w:val="22"/>
          <w:szCs w:val="22"/>
        </w:rPr>
        <w:t>on the Parish Council.</w:t>
      </w:r>
    </w:p>
    <w:p w14:paraId="4F4B8AF8" w14:textId="1819A0F2" w:rsidR="00770514" w:rsidRPr="00002B0E" w:rsidRDefault="00770514" w:rsidP="00770514">
      <w:pPr>
        <w:pStyle w:val="ListParagraph"/>
        <w:numPr>
          <w:ilvl w:val="0"/>
          <w:numId w:val="16"/>
        </w:numPr>
        <w:rPr>
          <w:rFonts w:ascii="Arial" w:hAnsi="Arial" w:cs="Arial"/>
          <w:sz w:val="22"/>
          <w:szCs w:val="22"/>
        </w:rPr>
      </w:pPr>
      <w:r w:rsidRPr="00002B0E">
        <w:rPr>
          <w:rFonts w:ascii="Arial" w:hAnsi="Arial" w:cs="Arial"/>
          <w:sz w:val="22"/>
          <w:szCs w:val="22"/>
        </w:rPr>
        <w:t>To receive Declarations of Acceptance of Office from successful candidates</w:t>
      </w:r>
      <w:r w:rsidR="009A0F22" w:rsidRPr="00002B0E">
        <w:rPr>
          <w:rFonts w:ascii="Arial" w:hAnsi="Arial" w:cs="Arial"/>
          <w:sz w:val="22"/>
          <w:szCs w:val="22"/>
        </w:rPr>
        <w:t xml:space="preserve"> and welcome to Council.</w:t>
      </w:r>
    </w:p>
    <w:p w14:paraId="2D9C7EE4" w14:textId="77777777" w:rsidR="000650AF" w:rsidRPr="00002B0E" w:rsidRDefault="000650AF" w:rsidP="00F83791">
      <w:pPr>
        <w:ind w:left="720"/>
        <w:rPr>
          <w:rFonts w:ascii="Arial" w:hAnsi="Arial" w:cs="Arial"/>
          <w:sz w:val="22"/>
          <w:szCs w:val="22"/>
        </w:rPr>
      </w:pPr>
    </w:p>
    <w:p w14:paraId="4FABE458" w14:textId="337E9BB2" w:rsidR="005B5A23" w:rsidRPr="00002B0E" w:rsidRDefault="005B5A23" w:rsidP="005B5A23">
      <w:pPr>
        <w:numPr>
          <w:ilvl w:val="0"/>
          <w:numId w:val="13"/>
        </w:numPr>
        <w:ind w:hanging="720"/>
        <w:rPr>
          <w:rFonts w:ascii="Arial" w:hAnsi="Arial" w:cs="Arial"/>
          <w:b/>
          <w:bCs/>
          <w:sz w:val="22"/>
          <w:szCs w:val="22"/>
        </w:rPr>
      </w:pPr>
      <w:r w:rsidRPr="00002B0E">
        <w:rPr>
          <w:rFonts w:ascii="Arial" w:hAnsi="Arial" w:cs="Arial"/>
          <w:b/>
          <w:bCs/>
          <w:sz w:val="22"/>
          <w:szCs w:val="22"/>
        </w:rPr>
        <w:t>Minutes &amp; Reports from Committees</w:t>
      </w:r>
    </w:p>
    <w:p w14:paraId="1063E395" w14:textId="4AE5B14A" w:rsidR="005B5A23" w:rsidRPr="00002B0E" w:rsidRDefault="005B5A23" w:rsidP="005B5A23">
      <w:pPr>
        <w:tabs>
          <w:tab w:val="num" w:pos="1080"/>
        </w:tabs>
        <w:ind w:left="720"/>
        <w:rPr>
          <w:rFonts w:ascii="Arial" w:hAnsi="Arial" w:cs="Arial"/>
          <w:sz w:val="22"/>
          <w:szCs w:val="22"/>
        </w:rPr>
      </w:pPr>
      <w:r w:rsidRPr="00002B0E">
        <w:rPr>
          <w:rFonts w:ascii="Arial" w:hAnsi="Arial" w:cs="Arial"/>
          <w:sz w:val="22"/>
          <w:szCs w:val="22"/>
        </w:rPr>
        <w:t>To receive the draft minutes and oral reports from Committee Chairman for the meetings indicated:</w:t>
      </w:r>
    </w:p>
    <w:p w14:paraId="0021F16C" w14:textId="3C1F964E" w:rsidR="00F35443" w:rsidRPr="005C34BA" w:rsidRDefault="00304AFC" w:rsidP="005C34BA">
      <w:pPr>
        <w:pStyle w:val="ListParagraph"/>
        <w:numPr>
          <w:ilvl w:val="0"/>
          <w:numId w:val="19"/>
        </w:numPr>
        <w:tabs>
          <w:tab w:val="num" w:pos="1080"/>
        </w:tabs>
        <w:jc w:val="both"/>
        <w:rPr>
          <w:rFonts w:ascii="Arial" w:hAnsi="Arial" w:cs="Arial"/>
          <w:color w:val="000000"/>
          <w:sz w:val="22"/>
          <w:szCs w:val="22"/>
        </w:rPr>
      </w:pPr>
      <w:r w:rsidRPr="005C34BA">
        <w:rPr>
          <w:rFonts w:ascii="Arial" w:hAnsi="Arial" w:cs="Arial"/>
          <w:color w:val="000000"/>
          <w:sz w:val="22"/>
          <w:szCs w:val="22"/>
        </w:rPr>
        <w:t xml:space="preserve">Environment Committee </w:t>
      </w:r>
      <w:r w:rsidR="00F35443" w:rsidRPr="005C34BA">
        <w:rPr>
          <w:rFonts w:ascii="Arial" w:hAnsi="Arial" w:cs="Arial"/>
          <w:color w:val="000000"/>
          <w:sz w:val="22"/>
          <w:szCs w:val="22"/>
        </w:rPr>
        <w:t>–</w:t>
      </w:r>
      <w:r w:rsidR="001116CA" w:rsidRPr="005C34BA">
        <w:rPr>
          <w:rFonts w:ascii="Arial" w:hAnsi="Arial" w:cs="Arial"/>
          <w:color w:val="000000"/>
          <w:sz w:val="22"/>
          <w:szCs w:val="22"/>
        </w:rPr>
        <w:t xml:space="preserve"> 28 March 2023</w:t>
      </w:r>
      <w:r w:rsidR="00C77112">
        <w:rPr>
          <w:rFonts w:ascii="Arial" w:hAnsi="Arial" w:cs="Arial"/>
          <w:color w:val="000000"/>
          <w:sz w:val="22"/>
          <w:szCs w:val="22"/>
        </w:rPr>
        <w:t xml:space="preserve"> (See Appendix III)</w:t>
      </w:r>
    </w:p>
    <w:p w14:paraId="30B69A7F" w14:textId="79F5E4BF" w:rsidR="001B5970" w:rsidRPr="005C34BA" w:rsidRDefault="00304AFC" w:rsidP="005C34BA">
      <w:pPr>
        <w:pStyle w:val="ListParagraph"/>
        <w:numPr>
          <w:ilvl w:val="0"/>
          <w:numId w:val="19"/>
        </w:numPr>
        <w:tabs>
          <w:tab w:val="num" w:pos="1080"/>
        </w:tabs>
        <w:jc w:val="both"/>
        <w:rPr>
          <w:rFonts w:ascii="Arial" w:hAnsi="Arial" w:cs="Arial"/>
          <w:color w:val="000000"/>
          <w:sz w:val="22"/>
          <w:szCs w:val="22"/>
        </w:rPr>
      </w:pPr>
      <w:r w:rsidRPr="005C34BA">
        <w:rPr>
          <w:rFonts w:ascii="Arial" w:hAnsi="Arial" w:cs="Arial"/>
          <w:color w:val="000000"/>
          <w:sz w:val="22"/>
          <w:szCs w:val="22"/>
        </w:rPr>
        <w:t>Village Centre Committee</w:t>
      </w:r>
      <w:r w:rsidR="00F35443" w:rsidRPr="005C34BA">
        <w:rPr>
          <w:rFonts w:ascii="Arial" w:hAnsi="Arial" w:cs="Arial"/>
          <w:color w:val="000000"/>
          <w:sz w:val="22"/>
          <w:szCs w:val="22"/>
        </w:rPr>
        <w:t xml:space="preserve"> –</w:t>
      </w:r>
      <w:r w:rsidR="00020C49" w:rsidRPr="005C34BA">
        <w:rPr>
          <w:rFonts w:ascii="Arial" w:hAnsi="Arial" w:cs="Arial"/>
          <w:color w:val="000000"/>
          <w:sz w:val="22"/>
          <w:szCs w:val="22"/>
        </w:rPr>
        <w:t xml:space="preserve"> </w:t>
      </w:r>
      <w:r w:rsidR="00035A67" w:rsidRPr="005C34BA">
        <w:rPr>
          <w:rFonts w:ascii="Arial" w:hAnsi="Arial" w:cs="Arial"/>
          <w:color w:val="000000"/>
          <w:sz w:val="22"/>
          <w:szCs w:val="22"/>
        </w:rPr>
        <w:t>4 April 2023</w:t>
      </w:r>
      <w:r w:rsidR="00C77112">
        <w:rPr>
          <w:rFonts w:ascii="Arial" w:hAnsi="Arial" w:cs="Arial"/>
          <w:color w:val="000000"/>
          <w:sz w:val="22"/>
          <w:szCs w:val="22"/>
        </w:rPr>
        <w:t xml:space="preserve"> (See Appendix IV)</w:t>
      </w:r>
    </w:p>
    <w:p w14:paraId="2703F969" w14:textId="02A10CD6" w:rsidR="003D06EE" w:rsidRPr="005C34BA" w:rsidRDefault="00304AFC" w:rsidP="005C34BA">
      <w:pPr>
        <w:pStyle w:val="ListParagraph"/>
        <w:numPr>
          <w:ilvl w:val="0"/>
          <w:numId w:val="19"/>
        </w:numPr>
        <w:tabs>
          <w:tab w:val="num" w:pos="1080"/>
        </w:tabs>
        <w:jc w:val="both"/>
        <w:rPr>
          <w:rFonts w:ascii="Arial" w:hAnsi="Arial" w:cs="Arial"/>
          <w:color w:val="000000"/>
          <w:sz w:val="22"/>
          <w:szCs w:val="22"/>
        </w:rPr>
      </w:pPr>
      <w:r w:rsidRPr="005C34BA">
        <w:rPr>
          <w:rFonts w:ascii="Arial" w:hAnsi="Arial" w:cs="Arial"/>
          <w:color w:val="000000"/>
          <w:sz w:val="22"/>
          <w:szCs w:val="22"/>
        </w:rPr>
        <w:t>Finance Committee –</w:t>
      </w:r>
      <w:r w:rsidR="00E838D8" w:rsidRPr="005C34BA">
        <w:rPr>
          <w:rFonts w:ascii="Arial" w:hAnsi="Arial" w:cs="Arial"/>
          <w:color w:val="000000"/>
          <w:sz w:val="22"/>
          <w:szCs w:val="22"/>
        </w:rPr>
        <w:t xml:space="preserve"> </w:t>
      </w:r>
      <w:r w:rsidR="00373915" w:rsidRPr="005C34BA">
        <w:rPr>
          <w:rFonts w:ascii="Arial" w:hAnsi="Arial" w:cs="Arial"/>
          <w:color w:val="000000"/>
          <w:sz w:val="22"/>
          <w:szCs w:val="22"/>
        </w:rPr>
        <w:t>25 April 2023</w:t>
      </w:r>
      <w:r w:rsidR="00C77112">
        <w:rPr>
          <w:rFonts w:ascii="Arial" w:hAnsi="Arial" w:cs="Arial"/>
          <w:color w:val="000000"/>
          <w:sz w:val="22"/>
          <w:szCs w:val="22"/>
        </w:rPr>
        <w:t xml:space="preserve"> (See Appendix V)</w:t>
      </w:r>
    </w:p>
    <w:p w14:paraId="34A0637E" w14:textId="028442D1" w:rsidR="00304AFC" w:rsidRPr="00002B0E" w:rsidRDefault="00B62D00" w:rsidP="003D06EE">
      <w:pPr>
        <w:pStyle w:val="ListParagraph"/>
        <w:ind w:left="1423"/>
        <w:jc w:val="both"/>
        <w:rPr>
          <w:rFonts w:ascii="Arial" w:hAnsi="Arial" w:cs="Arial"/>
          <w:b/>
          <w:sz w:val="22"/>
          <w:szCs w:val="22"/>
        </w:rPr>
      </w:pPr>
      <w:r w:rsidRPr="00002B0E">
        <w:rPr>
          <w:rFonts w:ascii="Arial" w:hAnsi="Arial" w:cs="Arial"/>
          <w:sz w:val="22"/>
          <w:szCs w:val="22"/>
        </w:rPr>
        <w:t xml:space="preserve"> </w:t>
      </w:r>
    </w:p>
    <w:p w14:paraId="7B8F051B" w14:textId="77777777" w:rsidR="00627A00" w:rsidRPr="00002B0E" w:rsidRDefault="003D06EE" w:rsidP="002D4B37">
      <w:pPr>
        <w:numPr>
          <w:ilvl w:val="0"/>
          <w:numId w:val="13"/>
        </w:numPr>
        <w:ind w:hanging="720"/>
        <w:rPr>
          <w:rFonts w:ascii="Arial" w:hAnsi="Arial" w:cs="Arial"/>
          <w:b/>
          <w:bCs/>
          <w:sz w:val="22"/>
          <w:szCs w:val="22"/>
        </w:rPr>
      </w:pPr>
      <w:r w:rsidRPr="00002B0E">
        <w:rPr>
          <w:rFonts w:ascii="Arial" w:hAnsi="Arial" w:cs="Arial"/>
          <w:b/>
          <w:bCs/>
          <w:sz w:val="22"/>
          <w:szCs w:val="22"/>
        </w:rPr>
        <w:t xml:space="preserve">New Tangmere Allotments Advisory Group </w:t>
      </w:r>
    </w:p>
    <w:p w14:paraId="5CB6241A" w14:textId="5E8C7439" w:rsidR="003D06EE" w:rsidRPr="00002B0E" w:rsidRDefault="00461728" w:rsidP="00C23711">
      <w:pPr>
        <w:ind w:left="720"/>
        <w:jc w:val="both"/>
        <w:rPr>
          <w:rFonts w:ascii="Arial" w:hAnsi="Arial" w:cs="Arial"/>
          <w:bCs/>
          <w:sz w:val="22"/>
          <w:szCs w:val="22"/>
        </w:rPr>
      </w:pPr>
      <w:r w:rsidRPr="00002B0E">
        <w:rPr>
          <w:rFonts w:ascii="Arial" w:hAnsi="Arial" w:cs="Arial"/>
          <w:bCs/>
          <w:sz w:val="22"/>
          <w:szCs w:val="22"/>
        </w:rPr>
        <w:t>At the Extraordinary Parish Council Meeting held on 28</w:t>
      </w:r>
      <w:r w:rsidRPr="00002B0E">
        <w:rPr>
          <w:rFonts w:ascii="Arial" w:hAnsi="Arial" w:cs="Arial"/>
          <w:bCs/>
          <w:sz w:val="22"/>
          <w:szCs w:val="22"/>
          <w:vertAlign w:val="superscript"/>
        </w:rPr>
        <w:t xml:space="preserve"> </w:t>
      </w:r>
      <w:r w:rsidRPr="00002B0E">
        <w:rPr>
          <w:rFonts w:ascii="Arial" w:hAnsi="Arial" w:cs="Arial"/>
          <w:bCs/>
          <w:sz w:val="22"/>
          <w:szCs w:val="22"/>
        </w:rPr>
        <w:t xml:space="preserve">March 2023 </w:t>
      </w:r>
      <w:r w:rsidR="001C13CA" w:rsidRPr="00002B0E">
        <w:rPr>
          <w:rFonts w:ascii="Arial" w:hAnsi="Arial" w:cs="Arial"/>
          <w:bCs/>
          <w:sz w:val="22"/>
          <w:szCs w:val="22"/>
        </w:rPr>
        <w:t xml:space="preserve">Members received a report on the formation </w:t>
      </w:r>
      <w:r w:rsidRPr="00002B0E">
        <w:rPr>
          <w:rFonts w:ascii="Arial" w:hAnsi="Arial" w:cs="Arial"/>
          <w:bCs/>
          <w:sz w:val="22"/>
          <w:szCs w:val="22"/>
        </w:rPr>
        <w:t>of a new Tangmere Allotments Advisory Group</w:t>
      </w:r>
      <w:r w:rsidR="001300BD" w:rsidRPr="00002B0E">
        <w:rPr>
          <w:rFonts w:ascii="Arial" w:hAnsi="Arial" w:cs="Arial"/>
          <w:bCs/>
          <w:sz w:val="22"/>
          <w:szCs w:val="22"/>
        </w:rPr>
        <w:t>.  It was agreed that the decision</w:t>
      </w:r>
      <w:r w:rsidRPr="00002B0E">
        <w:rPr>
          <w:rFonts w:ascii="Arial" w:hAnsi="Arial" w:cs="Arial"/>
          <w:bCs/>
          <w:sz w:val="22"/>
          <w:szCs w:val="22"/>
        </w:rPr>
        <w:t xml:space="preserve"> be carried forward to t</w:t>
      </w:r>
      <w:r w:rsidR="001300BD" w:rsidRPr="00002B0E">
        <w:rPr>
          <w:rFonts w:ascii="Arial" w:hAnsi="Arial" w:cs="Arial"/>
          <w:bCs/>
          <w:sz w:val="22"/>
          <w:szCs w:val="22"/>
        </w:rPr>
        <w:t>his Meeting</w:t>
      </w:r>
      <w:r w:rsidR="00C23711" w:rsidRPr="00002B0E">
        <w:rPr>
          <w:rFonts w:ascii="Arial" w:hAnsi="Arial" w:cs="Arial"/>
          <w:bCs/>
          <w:sz w:val="22"/>
          <w:szCs w:val="22"/>
        </w:rPr>
        <w:t xml:space="preserve"> to allow </w:t>
      </w:r>
      <w:r w:rsidR="00C60329" w:rsidRPr="00002B0E">
        <w:rPr>
          <w:rFonts w:ascii="Arial" w:hAnsi="Arial" w:cs="Arial"/>
          <w:bCs/>
          <w:sz w:val="22"/>
          <w:szCs w:val="22"/>
        </w:rPr>
        <w:t>sufficient time for cons</w:t>
      </w:r>
      <w:r w:rsidR="003545D5">
        <w:rPr>
          <w:rFonts w:ascii="Arial" w:hAnsi="Arial" w:cs="Arial"/>
          <w:bCs/>
          <w:sz w:val="22"/>
          <w:szCs w:val="22"/>
        </w:rPr>
        <w:t>ideration by Allotment Holders</w:t>
      </w:r>
      <w:r w:rsidRPr="00002B0E">
        <w:rPr>
          <w:rFonts w:ascii="Arial" w:hAnsi="Arial" w:cs="Arial"/>
          <w:bCs/>
          <w:sz w:val="22"/>
          <w:szCs w:val="22"/>
        </w:rPr>
        <w:t>.</w:t>
      </w:r>
      <w:r w:rsidR="00C23711" w:rsidRPr="00002B0E">
        <w:rPr>
          <w:rFonts w:ascii="Arial" w:hAnsi="Arial" w:cs="Arial"/>
          <w:sz w:val="22"/>
          <w:szCs w:val="22"/>
        </w:rPr>
        <w:t xml:space="preserve"> T</w:t>
      </w:r>
      <w:r w:rsidR="003D06EE" w:rsidRPr="00002B0E">
        <w:rPr>
          <w:rFonts w:ascii="Arial" w:hAnsi="Arial" w:cs="Arial"/>
          <w:sz w:val="22"/>
          <w:szCs w:val="22"/>
        </w:rPr>
        <w:t xml:space="preserve">he proposed Terms of Reference and Constitution for this Advisory Group </w:t>
      </w:r>
      <w:r w:rsidR="00726B40" w:rsidRPr="00002B0E">
        <w:rPr>
          <w:rFonts w:ascii="Arial" w:hAnsi="Arial" w:cs="Arial"/>
          <w:sz w:val="22"/>
          <w:szCs w:val="22"/>
        </w:rPr>
        <w:t>are attached to this Agenda</w:t>
      </w:r>
      <w:r w:rsidR="001B5970">
        <w:rPr>
          <w:rFonts w:ascii="Arial" w:hAnsi="Arial" w:cs="Arial"/>
          <w:sz w:val="22"/>
          <w:szCs w:val="22"/>
        </w:rPr>
        <w:t>.</w:t>
      </w:r>
      <w:r w:rsidR="00875892">
        <w:rPr>
          <w:rFonts w:ascii="Arial" w:hAnsi="Arial" w:cs="Arial"/>
          <w:sz w:val="22"/>
          <w:szCs w:val="22"/>
        </w:rPr>
        <w:t xml:space="preserve"> (See Appendix VI)</w:t>
      </w:r>
    </w:p>
    <w:p w14:paraId="5293EEEF" w14:textId="77777777" w:rsidR="003D06EE" w:rsidRPr="00002B0E" w:rsidRDefault="003D06EE" w:rsidP="00975FD9">
      <w:pPr>
        <w:ind w:left="720"/>
        <w:rPr>
          <w:rFonts w:ascii="Arial" w:hAnsi="Arial" w:cs="Arial"/>
          <w:b/>
          <w:bCs/>
          <w:sz w:val="22"/>
          <w:szCs w:val="22"/>
        </w:rPr>
      </w:pPr>
    </w:p>
    <w:p w14:paraId="1C9C851E" w14:textId="77777777" w:rsidR="005827E0" w:rsidRPr="00002B0E" w:rsidRDefault="003D06EE" w:rsidP="00975FD9">
      <w:pPr>
        <w:ind w:left="720"/>
        <w:rPr>
          <w:rFonts w:ascii="Arial" w:hAnsi="Arial" w:cs="Arial"/>
          <w:b/>
          <w:bCs/>
          <w:sz w:val="22"/>
          <w:szCs w:val="22"/>
        </w:rPr>
      </w:pPr>
      <w:r w:rsidRPr="00002B0E">
        <w:rPr>
          <w:rFonts w:ascii="Arial" w:hAnsi="Arial" w:cs="Arial"/>
          <w:b/>
          <w:bCs/>
          <w:sz w:val="22"/>
          <w:szCs w:val="22"/>
        </w:rPr>
        <w:t>Recommended that</w:t>
      </w:r>
      <w:r w:rsidR="005827E0" w:rsidRPr="00002B0E">
        <w:rPr>
          <w:rFonts w:ascii="Arial" w:hAnsi="Arial" w:cs="Arial"/>
          <w:b/>
          <w:bCs/>
          <w:sz w:val="22"/>
          <w:szCs w:val="22"/>
        </w:rPr>
        <w:t>:</w:t>
      </w:r>
    </w:p>
    <w:p w14:paraId="10421979" w14:textId="27B478B7" w:rsidR="003D06EE" w:rsidRPr="00002B0E" w:rsidRDefault="00C5474E" w:rsidP="005827E0">
      <w:pPr>
        <w:pStyle w:val="ListParagraph"/>
        <w:numPr>
          <w:ilvl w:val="0"/>
          <w:numId w:val="18"/>
        </w:numPr>
        <w:rPr>
          <w:rFonts w:ascii="Arial" w:hAnsi="Arial" w:cs="Arial"/>
          <w:sz w:val="22"/>
          <w:szCs w:val="22"/>
        </w:rPr>
      </w:pPr>
      <w:r w:rsidRPr="00002B0E">
        <w:rPr>
          <w:rFonts w:ascii="Arial" w:hAnsi="Arial" w:cs="Arial"/>
          <w:sz w:val="22"/>
          <w:szCs w:val="22"/>
        </w:rPr>
        <w:t>T</w:t>
      </w:r>
      <w:r w:rsidR="003D06EE" w:rsidRPr="00002B0E">
        <w:rPr>
          <w:rFonts w:ascii="Arial" w:hAnsi="Arial" w:cs="Arial"/>
          <w:sz w:val="22"/>
          <w:szCs w:val="22"/>
        </w:rPr>
        <w:t xml:space="preserve">he Constitution and Terms of Reference for Tangmere Allotments Advisory Group </w:t>
      </w:r>
      <w:r w:rsidR="00577A7F">
        <w:rPr>
          <w:rFonts w:ascii="Arial" w:hAnsi="Arial" w:cs="Arial"/>
          <w:sz w:val="22"/>
          <w:szCs w:val="22"/>
        </w:rPr>
        <w:t xml:space="preserve">(TAAG) </w:t>
      </w:r>
      <w:r w:rsidR="003D06EE" w:rsidRPr="00002B0E">
        <w:rPr>
          <w:rFonts w:ascii="Arial" w:hAnsi="Arial" w:cs="Arial"/>
          <w:sz w:val="22"/>
          <w:szCs w:val="22"/>
        </w:rPr>
        <w:t>be adopted.</w:t>
      </w:r>
    </w:p>
    <w:p w14:paraId="6486D733" w14:textId="4E0479E9" w:rsidR="00942A28" w:rsidRPr="005F4AD9" w:rsidRDefault="00D17DF4" w:rsidP="005F4AD9">
      <w:pPr>
        <w:pStyle w:val="ListParagraph"/>
        <w:numPr>
          <w:ilvl w:val="0"/>
          <w:numId w:val="18"/>
        </w:numPr>
        <w:rPr>
          <w:rFonts w:ascii="Arial" w:hAnsi="Arial" w:cs="Arial"/>
          <w:sz w:val="22"/>
          <w:szCs w:val="22"/>
        </w:rPr>
      </w:pPr>
      <w:r w:rsidRPr="00002B0E">
        <w:rPr>
          <w:rFonts w:ascii="Arial" w:hAnsi="Arial" w:cs="Arial"/>
          <w:sz w:val="22"/>
          <w:szCs w:val="22"/>
        </w:rPr>
        <w:t>T</w:t>
      </w:r>
      <w:r w:rsidR="003D06EE" w:rsidRPr="00002B0E">
        <w:rPr>
          <w:rFonts w:ascii="Arial" w:hAnsi="Arial" w:cs="Arial"/>
          <w:sz w:val="22"/>
          <w:szCs w:val="22"/>
        </w:rPr>
        <w:t xml:space="preserve">he Clerk </w:t>
      </w:r>
      <w:r w:rsidR="00942A28" w:rsidRPr="00002B0E">
        <w:rPr>
          <w:rFonts w:ascii="Arial" w:hAnsi="Arial" w:cs="Arial"/>
          <w:sz w:val="22"/>
          <w:szCs w:val="22"/>
        </w:rPr>
        <w:t>to</w:t>
      </w:r>
      <w:r w:rsidR="003D06EE" w:rsidRPr="00002B0E">
        <w:rPr>
          <w:rFonts w:ascii="Arial" w:hAnsi="Arial" w:cs="Arial"/>
          <w:sz w:val="22"/>
          <w:szCs w:val="22"/>
        </w:rPr>
        <w:t xml:space="preserve"> ask allotment holders to put forward their names for </w:t>
      </w:r>
      <w:r w:rsidR="00726B40" w:rsidRPr="00002B0E">
        <w:rPr>
          <w:rFonts w:ascii="Arial" w:hAnsi="Arial" w:cs="Arial"/>
          <w:sz w:val="22"/>
          <w:szCs w:val="22"/>
        </w:rPr>
        <w:t>membership of this group.</w:t>
      </w:r>
      <w:r w:rsidR="00942A28" w:rsidRPr="00002B0E">
        <w:rPr>
          <w:rFonts w:ascii="Arial" w:hAnsi="Arial" w:cs="Arial"/>
          <w:sz w:val="22"/>
          <w:szCs w:val="22"/>
        </w:rPr>
        <w:t xml:space="preserve"> </w:t>
      </w:r>
      <w:r w:rsidR="00476118" w:rsidRPr="00002B0E">
        <w:rPr>
          <w:rFonts w:ascii="Arial" w:hAnsi="Arial" w:cs="Arial"/>
          <w:sz w:val="22"/>
          <w:szCs w:val="22"/>
        </w:rPr>
        <w:t>If more than five members put their names forward</w:t>
      </w:r>
      <w:r w:rsidR="00803BAC" w:rsidRPr="00002B0E">
        <w:rPr>
          <w:rFonts w:ascii="Arial" w:hAnsi="Arial" w:cs="Arial"/>
          <w:sz w:val="22"/>
          <w:szCs w:val="22"/>
        </w:rPr>
        <w:t>,</w:t>
      </w:r>
      <w:r w:rsidR="00476118" w:rsidRPr="00002B0E">
        <w:rPr>
          <w:rFonts w:ascii="Arial" w:hAnsi="Arial" w:cs="Arial"/>
          <w:sz w:val="22"/>
          <w:szCs w:val="22"/>
        </w:rPr>
        <w:t xml:space="preserve"> </w:t>
      </w:r>
      <w:r w:rsidR="00803BAC" w:rsidRPr="00002B0E">
        <w:rPr>
          <w:rFonts w:ascii="Arial" w:hAnsi="Arial" w:cs="Arial"/>
          <w:sz w:val="22"/>
          <w:szCs w:val="22"/>
        </w:rPr>
        <w:t>membership</w:t>
      </w:r>
      <w:r w:rsidR="00476118" w:rsidRPr="00002B0E">
        <w:rPr>
          <w:rFonts w:ascii="Arial" w:hAnsi="Arial" w:cs="Arial"/>
          <w:sz w:val="22"/>
          <w:szCs w:val="22"/>
        </w:rPr>
        <w:t xml:space="preserve"> to be secured by </w:t>
      </w:r>
      <w:r w:rsidR="0059684B" w:rsidRPr="00002B0E">
        <w:rPr>
          <w:rFonts w:ascii="Arial" w:hAnsi="Arial" w:cs="Arial"/>
          <w:sz w:val="22"/>
          <w:szCs w:val="22"/>
        </w:rPr>
        <w:t xml:space="preserve">anonymous </w:t>
      </w:r>
      <w:r w:rsidR="00F7491D" w:rsidRPr="00002B0E">
        <w:rPr>
          <w:rFonts w:ascii="Arial" w:hAnsi="Arial" w:cs="Arial"/>
          <w:sz w:val="22"/>
          <w:szCs w:val="22"/>
        </w:rPr>
        <w:t>ra</w:t>
      </w:r>
      <w:r w:rsidR="0059684B" w:rsidRPr="00002B0E">
        <w:rPr>
          <w:rFonts w:ascii="Arial" w:hAnsi="Arial" w:cs="Arial"/>
          <w:sz w:val="22"/>
          <w:szCs w:val="22"/>
        </w:rPr>
        <w:t>ndom selection by Chairman of Council.</w:t>
      </w:r>
      <w:r w:rsidR="00726B40" w:rsidRPr="00002B0E">
        <w:rPr>
          <w:rFonts w:ascii="Arial" w:hAnsi="Arial" w:cs="Arial"/>
          <w:sz w:val="22"/>
          <w:szCs w:val="22"/>
        </w:rPr>
        <w:t xml:space="preserve"> </w:t>
      </w:r>
    </w:p>
    <w:p w14:paraId="424BFED9" w14:textId="72900C94" w:rsidR="003D06EE" w:rsidRPr="00002B0E" w:rsidRDefault="008D13C6" w:rsidP="00942A28">
      <w:pPr>
        <w:pStyle w:val="ListParagraph"/>
        <w:numPr>
          <w:ilvl w:val="0"/>
          <w:numId w:val="18"/>
        </w:numPr>
        <w:rPr>
          <w:rFonts w:ascii="Arial" w:hAnsi="Arial" w:cs="Arial"/>
          <w:sz w:val="22"/>
          <w:szCs w:val="22"/>
        </w:rPr>
      </w:pPr>
      <w:r w:rsidRPr="00002B0E">
        <w:rPr>
          <w:rFonts w:ascii="Arial" w:hAnsi="Arial" w:cs="Arial"/>
          <w:sz w:val="22"/>
          <w:szCs w:val="22"/>
        </w:rPr>
        <w:t xml:space="preserve">Members from Council </w:t>
      </w:r>
      <w:r w:rsidR="00942A28" w:rsidRPr="00002B0E">
        <w:rPr>
          <w:rFonts w:ascii="Arial" w:hAnsi="Arial" w:cs="Arial"/>
          <w:sz w:val="22"/>
          <w:szCs w:val="22"/>
        </w:rPr>
        <w:t xml:space="preserve">for TAAG </w:t>
      </w:r>
      <w:r w:rsidRPr="00002B0E">
        <w:rPr>
          <w:rFonts w:ascii="Arial" w:hAnsi="Arial" w:cs="Arial"/>
          <w:sz w:val="22"/>
          <w:szCs w:val="22"/>
        </w:rPr>
        <w:t>to be appointed at this Meeting</w:t>
      </w:r>
      <w:r w:rsidR="00BC556C">
        <w:rPr>
          <w:rFonts w:ascii="Arial" w:hAnsi="Arial" w:cs="Arial"/>
          <w:sz w:val="22"/>
          <w:szCs w:val="22"/>
        </w:rPr>
        <w:t xml:space="preserve"> under Agenda Item 11</w:t>
      </w:r>
      <w:r w:rsidR="0059684B" w:rsidRPr="00002B0E">
        <w:rPr>
          <w:rFonts w:ascii="Arial" w:hAnsi="Arial" w:cs="Arial"/>
          <w:sz w:val="22"/>
          <w:szCs w:val="22"/>
        </w:rPr>
        <w:t>.</w:t>
      </w:r>
    </w:p>
    <w:p w14:paraId="2F9E13BD" w14:textId="77777777" w:rsidR="00975FD9" w:rsidRPr="00002B0E" w:rsidRDefault="00975FD9" w:rsidP="00975FD9">
      <w:pPr>
        <w:ind w:left="720"/>
        <w:rPr>
          <w:rFonts w:ascii="Arial" w:hAnsi="Arial" w:cs="Arial"/>
          <w:b/>
          <w:bCs/>
          <w:sz w:val="22"/>
          <w:szCs w:val="22"/>
        </w:rPr>
      </w:pPr>
    </w:p>
    <w:p w14:paraId="611153AD" w14:textId="49C698BF" w:rsidR="005B5A23" w:rsidRPr="00002B0E" w:rsidRDefault="005B5A23" w:rsidP="003D06EE">
      <w:pPr>
        <w:numPr>
          <w:ilvl w:val="0"/>
          <w:numId w:val="13"/>
        </w:numPr>
        <w:ind w:hanging="720"/>
        <w:rPr>
          <w:rFonts w:ascii="Arial" w:hAnsi="Arial" w:cs="Arial"/>
          <w:b/>
          <w:bCs/>
          <w:sz w:val="22"/>
          <w:szCs w:val="22"/>
        </w:rPr>
      </w:pPr>
      <w:r w:rsidRPr="00002B0E">
        <w:rPr>
          <w:rFonts w:ascii="Arial" w:hAnsi="Arial" w:cs="Arial"/>
          <w:b/>
          <w:bCs/>
          <w:sz w:val="22"/>
          <w:szCs w:val="22"/>
        </w:rPr>
        <w:t>Membership of Committees</w:t>
      </w:r>
    </w:p>
    <w:p w14:paraId="7915FEBD" w14:textId="77777777" w:rsidR="00965E70" w:rsidRPr="00002B0E" w:rsidRDefault="005B5A23" w:rsidP="005B5A23">
      <w:pPr>
        <w:tabs>
          <w:tab w:val="num" w:pos="1080"/>
        </w:tabs>
        <w:ind w:left="720"/>
        <w:jc w:val="both"/>
        <w:rPr>
          <w:rFonts w:ascii="Arial" w:hAnsi="Arial" w:cs="Arial"/>
          <w:color w:val="000000"/>
          <w:sz w:val="22"/>
          <w:szCs w:val="22"/>
        </w:rPr>
      </w:pPr>
      <w:r w:rsidRPr="00002B0E">
        <w:rPr>
          <w:rFonts w:ascii="Arial" w:hAnsi="Arial" w:cs="Arial"/>
          <w:color w:val="000000"/>
          <w:sz w:val="22"/>
          <w:szCs w:val="22"/>
        </w:rPr>
        <w:t>To appoint the membership of the Council’s Committees</w:t>
      </w:r>
      <w:r w:rsidR="00965E70" w:rsidRPr="00002B0E">
        <w:rPr>
          <w:rFonts w:ascii="Arial" w:hAnsi="Arial" w:cs="Arial"/>
          <w:color w:val="000000"/>
          <w:sz w:val="22"/>
          <w:szCs w:val="22"/>
        </w:rPr>
        <w:t>:</w:t>
      </w:r>
    </w:p>
    <w:p w14:paraId="6D97177A" w14:textId="77777777" w:rsidR="00965E70" w:rsidRPr="00002B0E" w:rsidRDefault="00965E70" w:rsidP="005B5A23">
      <w:pPr>
        <w:tabs>
          <w:tab w:val="num" w:pos="1080"/>
        </w:tabs>
        <w:ind w:left="720"/>
        <w:jc w:val="both"/>
        <w:rPr>
          <w:rFonts w:ascii="Arial" w:hAnsi="Arial" w:cs="Arial"/>
          <w:color w:val="000000"/>
          <w:sz w:val="22"/>
          <w:szCs w:val="22"/>
        </w:rPr>
      </w:pPr>
    </w:p>
    <w:p w14:paraId="0E95261B" w14:textId="38757B3C" w:rsidR="00965E70" w:rsidRPr="001F3A6C" w:rsidRDefault="00965E70" w:rsidP="001F3A6C">
      <w:pPr>
        <w:pStyle w:val="ListParagraph"/>
        <w:numPr>
          <w:ilvl w:val="0"/>
          <w:numId w:val="23"/>
        </w:numPr>
        <w:tabs>
          <w:tab w:val="num" w:pos="1080"/>
        </w:tabs>
        <w:jc w:val="both"/>
        <w:rPr>
          <w:rFonts w:ascii="Arial" w:hAnsi="Arial" w:cs="Arial"/>
          <w:color w:val="000000"/>
          <w:sz w:val="22"/>
          <w:szCs w:val="22"/>
        </w:rPr>
      </w:pPr>
      <w:r w:rsidRPr="001F3A6C">
        <w:rPr>
          <w:rFonts w:ascii="Arial" w:hAnsi="Arial" w:cs="Arial"/>
          <w:color w:val="000000"/>
          <w:sz w:val="22"/>
          <w:szCs w:val="22"/>
        </w:rPr>
        <w:t>Finance Committee – 5 members</w:t>
      </w:r>
    </w:p>
    <w:p w14:paraId="25309498" w14:textId="77777777" w:rsidR="001F3A6C" w:rsidRDefault="00965E70" w:rsidP="001F3A6C">
      <w:pPr>
        <w:pStyle w:val="ListParagraph"/>
        <w:numPr>
          <w:ilvl w:val="0"/>
          <w:numId w:val="23"/>
        </w:numPr>
        <w:tabs>
          <w:tab w:val="num" w:pos="1080"/>
        </w:tabs>
        <w:jc w:val="both"/>
        <w:rPr>
          <w:rFonts w:ascii="Arial" w:hAnsi="Arial" w:cs="Arial"/>
          <w:color w:val="000000"/>
          <w:sz w:val="22"/>
          <w:szCs w:val="22"/>
        </w:rPr>
      </w:pPr>
      <w:r w:rsidRPr="001F3A6C">
        <w:rPr>
          <w:rFonts w:ascii="Arial" w:hAnsi="Arial" w:cs="Arial"/>
          <w:color w:val="000000"/>
          <w:sz w:val="22"/>
          <w:szCs w:val="22"/>
        </w:rPr>
        <w:t xml:space="preserve">Environment Committee </w:t>
      </w:r>
      <w:r w:rsidR="00CA4E46" w:rsidRPr="001F3A6C">
        <w:rPr>
          <w:rFonts w:ascii="Arial" w:hAnsi="Arial" w:cs="Arial"/>
          <w:color w:val="000000"/>
          <w:sz w:val="22"/>
          <w:szCs w:val="22"/>
        </w:rPr>
        <w:t>–</w:t>
      </w:r>
      <w:r w:rsidRPr="001F3A6C">
        <w:rPr>
          <w:rFonts w:ascii="Arial" w:hAnsi="Arial" w:cs="Arial"/>
          <w:color w:val="000000"/>
          <w:sz w:val="22"/>
          <w:szCs w:val="22"/>
        </w:rPr>
        <w:t xml:space="preserve"> </w:t>
      </w:r>
      <w:r w:rsidR="00CA4E46" w:rsidRPr="001F3A6C">
        <w:rPr>
          <w:rFonts w:ascii="Arial" w:hAnsi="Arial" w:cs="Arial"/>
          <w:color w:val="000000"/>
          <w:sz w:val="22"/>
          <w:szCs w:val="22"/>
        </w:rPr>
        <w:t>8 members</w:t>
      </w:r>
    </w:p>
    <w:p w14:paraId="0D7E4339" w14:textId="7E873CB3" w:rsidR="00CA4E46" w:rsidRPr="001F3A6C" w:rsidRDefault="00CA4E46" w:rsidP="001F3A6C">
      <w:pPr>
        <w:pStyle w:val="ListParagraph"/>
        <w:numPr>
          <w:ilvl w:val="0"/>
          <w:numId w:val="23"/>
        </w:numPr>
        <w:tabs>
          <w:tab w:val="num" w:pos="1080"/>
        </w:tabs>
        <w:jc w:val="both"/>
        <w:rPr>
          <w:rFonts w:ascii="Arial" w:hAnsi="Arial" w:cs="Arial"/>
          <w:color w:val="000000"/>
          <w:sz w:val="22"/>
          <w:szCs w:val="22"/>
        </w:rPr>
      </w:pPr>
      <w:r w:rsidRPr="001F3A6C">
        <w:rPr>
          <w:rFonts w:ascii="Arial" w:hAnsi="Arial" w:cs="Arial"/>
          <w:color w:val="000000"/>
          <w:sz w:val="22"/>
          <w:szCs w:val="22"/>
        </w:rPr>
        <w:t>Village Centre – 5 members</w:t>
      </w:r>
    </w:p>
    <w:p w14:paraId="70C3EF8F" w14:textId="01DC0B9F" w:rsidR="005B5A23" w:rsidRPr="00002B0E" w:rsidRDefault="00CA4E46" w:rsidP="001F3A6C">
      <w:pPr>
        <w:pStyle w:val="ListParagraph"/>
        <w:numPr>
          <w:ilvl w:val="0"/>
          <w:numId w:val="23"/>
        </w:numPr>
        <w:tabs>
          <w:tab w:val="num" w:pos="1080"/>
        </w:tabs>
        <w:jc w:val="both"/>
        <w:rPr>
          <w:rFonts w:ascii="Arial" w:hAnsi="Arial" w:cs="Arial"/>
          <w:color w:val="000000"/>
          <w:sz w:val="22"/>
          <w:szCs w:val="22"/>
        </w:rPr>
      </w:pPr>
      <w:r w:rsidRPr="00002B0E">
        <w:rPr>
          <w:rFonts w:ascii="Arial" w:hAnsi="Arial" w:cs="Arial"/>
          <w:color w:val="000000"/>
          <w:sz w:val="22"/>
          <w:szCs w:val="22"/>
        </w:rPr>
        <w:t>Tangmere</w:t>
      </w:r>
      <w:r w:rsidR="005B5A23" w:rsidRPr="00002B0E">
        <w:rPr>
          <w:rFonts w:ascii="Arial" w:hAnsi="Arial" w:cs="Arial"/>
          <w:color w:val="000000"/>
          <w:sz w:val="22"/>
          <w:szCs w:val="22"/>
        </w:rPr>
        <w:t xml:space="preserve"> </w:t>
      </w:r>
      <w:r w:rsidR="008507F8" w:rsidRPr="00002B0E">
        <w:rPr>
          <w:rFonts w:ascii="Arial" w:hAnsi="Arial" w:cs="Arial"/>
          <w:color w:val="000000"/>
          <w:sz w:val="22"/>
          <w:szCs w:val="22"/>
        </w:rPr>
        <w:t xml:space="preserve">Allotments Advisory Group - </w:t>
      </w:r>
    </w:p>
    <w:p w14:paraId="3AB4FA5E" w14:textId="4A4DE80C" w:rsidR="00DE3726" w:rsidRPr="00002B0E" w:rsidRDefault="00DE3726" w:rsidP="00CA4E46">
      <w:pPr>
        <w:tabs>
          <w:tab w:val="num" w:pos="1080"/>
        </w:tabs>
        <w:ind w:left="720"/>
        <w:jc w:val="both"/>
        <w:rPr>
          <w:rFonts w:ascii="Arial" w:hAnsi="Arial" w:cs="Arial"/>
          <w:color w:val="000000"/>
          <w:sz w:val="22"/>
          <w:szCs w:val="22"/>
        </w:rPr>
      </w:pPr>
    </w:p>
    <w:p w14:paraId="7E7125CF" w14:textId="5CB2F85D" w:rsidR="005B5A23" w:rsidRPr="00002B0E" w:rsidRDefault="005B5A23" w:rsidP="00062ABE">
      <w:pPr>
        <w:numPr>
          <w:ilvl w:val="0"/>
          <w:numId w:val="13"/>
        </w:numPr>
        <w:ind w:hanging="720"/>
        <w:rPr>
          <w:rFonts w:ascii="Arial" w:hAnsi="Arial" w:cs="Arial"/>
          <w:b/>
          <w:bCs/>
          <w:sz w:val="22"/>
          <w:szCs w:val="22"/>
        </w:rPr>
      </w:pPr>
      <w:r w:rsidRPr="00002B0E">
        <w:rPr>
          <w:rFonts w:ascii="Arial" w:hAnsi="Arial" w:cs="Arial"/>
          <w:b/>
          <w:bCs/>
          <w:sz w:val="22"/>
          <w:szCs w:val="22"/>
        </w:rPr>
        <w:t>Working Parties</w:t>
      </w:r>
    </w:p>
    <w:p w14:paraId="01CE610D" w14:textId="1E276146" w:rsidR="005E6008" w:rsidRDefault="005B5A23" w:rsidP="005B5A23">
      <w:pPr>
        <w:ind w:left="720"/>
        <w:jc w:val="both"/>
        <w:rPr>
          <w:rFonts w:ascii="Arial" w:hAnsi="Arial" w:cs="Arial"/>
          <w:color w:val="000000"/>
          <w:sz w:val="22"/>
          <w:szCs w:val="22"/>
        </w:rPr>
      </w:pPr>
      <w:r w:rsidRPr="00002B0E">
        <w:rPr>
          <w:rFonts w:ascii="Arial" w:hAnsi="Arial" w:cs="Arial"/>
          <w:color w:val="000000"/>
          <w:sz w:val="22"/>
          <w:szCs w:val="22"/>
        </w:rPr>
        <w:t xml:space="preserve">To review the </w:t>
      </w:r>
      <w:r w:rsidR="006B275F" w:rsidRPr="00002B0E">
        <w:rPr>
          <w:rFonts w:ascii="Arial" w:hAnsi="Arial" w:cs="Arial"/>
          <w:color w:val="000000"/>
          <w:sz w:val="22"/>
          <w:szCs w:val="22"/>
        </w:rPr>
        <w:t xml:space="preserve">purpose and terms of reference </w:t>
      </w:r>
      <w:r w:rsidRPr="00002B0E">
        <w:rPr>
          <w:rFonts w:ascii="Arial" w:hAnsi="Arial" w:cs="Arial"/>
          <w:color w:val="000000"/>
          <w:sz w:val="22"/>
          <w:szCs w:val="22"/>
        </w:rPr>
        <w:t>the Council’s Working Parties</w:t>
      </w:r>
      <w:r w:rsidR="006B275F" w:rsidRPr="00002B0E">
        <w:rPr>
          <w:rFonts w:ascii="Arial" w:hAnsi="Arial" w:cs="Arial"/>
          <w:color w:val="000000"/>
          <w:sz w:val="22"/>
          <w:szCs w:val="22"/>
        </w:rPr>
        <w:t xml:space="preserve"> and </w:t>
      </w:r>
      <w:r w:rsidR="00F3500D">
        <w:rPr>
          <w:rFonts w:ascii="Arial" w:hAnsi="Arial" w:cs="Arial"/>
          <w:color w:val="000000"/>
          <w:sz w:val="22"/>
          <w:szCs w:val="22"/>
        </w:rPr>
        <w:t xml:space="preserve">Groups and </w:t>
      </w:r>
      <w:r w:rsidR="006B275F" w:rsidRPr="00002B0E">
        <w:rPr>
          <w:rFonts w:ascii="Arial" w:hAnsi="Arial" w:cs="Arial"/>
          <w:color w:val="000000"/>
          <w:sz w:val="22"/>
          <w:szCs w:val="22"/>
        </w:rPr>
        <w:t xml:space="preserve">to agree those that should continue for the </w:t>
      </w:r>
      <w:r w:rsidR="00ED47E6" w:rsidRPr="00002B0E">
        <w:rPr>
          <w:rFonts w:ascii="Arial" w:hAnsi="Arial" w:cs="Arial"/>
          <w:color w:val="000000"/>
          <w:sz w:val="22"/>
          <w:szCs w:val="22"/>
        </w:rPr>
        <w:t>C</w:t>
      </w:r>
      <w:r w:rsidR="006B275F" w:rsidRPr="00002B0E">
        <w:rPr>
          <w:rFonts w:ascii="Arial" w:hAnsi="Arial" w:cs="Arial"/>
          <w:color w:val="000000"/>
          <w:sz w:val="22"/>
          <w:szCs w:val="22"/>
        </w:rPr>
        <w:t xml:space="preserve">ivic </w:t>
      </w:r>
      <w:r w:rsidR="00ED47E6" w:rsidRPr="00002B0E">
        <w:rPr>
          <w:rFonts w:ascii="Arial" w:hAnsi="Arial" w:cs="Arial"/>
          <w:color w:val="000000"/>
          <w:sz w:val="22"/>
          <w:szCs w:val="22"/>
        </w:rPr>
        <w:t>Y</w:t>
      </w:r>
      <w:r w:rsidR="006B275F" w:rsidRPr="00002B0E">
        <w:rPr>
          <w:rFonts w:ascii="Arial" w:hAnsi="Arial" w:cs="Arial"/>
          <w:color w:val="000000"/>
          <w:sz w:val="22"/>
          <w:szCs w:val="22"/>
        </w:rPr>
        <w:t>ear</w:t>
      </w:r>
      <w:r w:rsidR="00B90EF8">
        <w:rPr>
          <w:rFonts w:ascii="Arial" w:hAnsi="Arial" w:cs="Arial"/>
          <w:color w:val="000000"/>
          <w:sz w:val="22"/>
          <w:szCs w:val="22"/>
        </w:rPr>
        <w:t>:</w:t>
      </w:r>
    </w:p>
    <w:p w14:paraId="0CC98959" w14:textId="77777777" w:rsidR="00B90EF8" w:rsidRDefault="00B90EF8" w:rsidP="005B5A23">
      <w:pPr>
        <w:ind w:left="720"/>
        <w:jc w:val="both"/>
        <w:rPr>
          <w:rFonts w:ascii="Arial" w:hAnsi="Arial" w:cs="Arial"/>
          <w:color w:val="000000"/>
          <w:sz w:val="22"/>
          <w:szCs w:val="22"/>
        </w:rPr>
      </w:pPr>
    </w:p>
    <w:p w14:paraId="5E8933A7" w14:textId="38D05BB3" w:rsidR="00B90EF8" w:rsidRDefault="00215AAA" w:rsidP="00B90EF8">
      <w:pPr>
        <w:pStyle w:val="ListParagraph"/>
        <w:numPr>
          <w:ilvl w:val="0"/>
          <w:numId w:val="24"/>
        </w:numPr>
        <w:jc w:val="both"/>
        <w:rPr>
          <w:rFonts w:ascii="Arial" w:hAnsi="Arial" w:cs="Arial"/>
          <w:color w:val="000000"/>
          <w:sz w:val="22"/>
          <w:szCs w:val="22"/>
        </w:rPr>
      </w:pPr>
      <w:r>
        <w:rPr>
          <w:rFonts w:ascii="Arial" w:hAnsi="Arial" w:cs="Arial"/>
          <w:color w:val="000000"/>
          <w:sz w:val="22"/>
          <w:szCs w:val="22"/>
        </w:rPr>
        <w:t>Village Centre Sustainability Project</w:t>
      </w:r>
      <w:r w:rsidR="00BD02C1">
        <w:rPr>
          <w:rFonts w:ascii="Arial" w:hAnsi="Arial" w:cs="Arial"/>
          <w:color w:val="000000"/>
          <w:sz w:val="22"/>
          <w:szCs w:val="22"/>
        </w:rPr>
        <w:t xml:space="preserve"> Working Group</w:t>
      </w:r>
    </w:p>
    <w:p w14:paraId="308F9DB1" w14:textId="6351E533" w:rsidR="00BD02C1" w:rsidRPr="00B90EF8" w:rsidRDefault="00BD02C1" w:rsidP="00B90EF8">
      <w:pPr>
        <w:pStyle w:val="ListParagraph"/>
        <w:numPr>
          <w:ilvl w:val="0"/>
          <w:numId w:val="24"/>
        </w:numPr>
        <w:jc w:val="both"/>
        <w:rPr>
          <w:rFonts w:ascii="Arial" w:hAnsi="Arial" w:cs="Arial"/>
          <w:color w:val="000000"/>
          <w:sz w:val="22"/>
          <w:szCs w:val="22"/>
        </w:rPr>
      </w:pPr>
      <w:r>
        <w:rPr>
          <w:rFonts w:ascii="Arial" w:hAnsi="Arial" w:cs="Arial"/>
          <w:color w:val="000000"/>
          <w:sz w:val="22"/>
          <w:szCs w:val="22"/>
        </w:rPr>
        <w:t>Tangmere Action Group (TAG)</w:t>
      </w:r>
    </w:p>
    <w:p w14:paraId="6DBCD6A0" w14:textId="70ABCABF" w:rsidR="005B5A23" w:rsidRPr="00002B0E" w:rsidRDefault="005B5A23" w:rsidP="006B275F">
      <w:pPr>
        <w:ind w:left="720"/>
        <w:jc w:val="both"/>
        <w:rPr>
          <w:rFonts w:ascii="Arial" w:hAnsi="Arial" w:cs="Arial"/>
          <w:color w:val="000000"/>
          <w:sz w:val="22"/>
          <w:szCs w:val="22"/>
        </w:rPr>
      </w:pPr>
    </w:p>
    <w:p w14:paraId="0082BB67" w14:textId="77777777" w:rsidR="005B5A23" w:rsidRPr="00002B0E" w:rsidRDefault="005B5A23" w:rsidP="00062ABE">
      <w:pPr>
        <w:numPr>
          <w:ilvl w:val="0"/>
          <w:numId w:val="13"/>
        </w:numPr>
        <w:ind w:hanging="720"/>
        <w:rPr>
          <w:rFonts w:ascii="Arial" w:hAnsi="Arial" w:cs="Arial"/>
          <w:b/>
          <w:bCs/>
          <w:sz w:val="22"/>
          <w:szCs w:val="22"/>
        </w:rPr>
      </w:pPr>
      <w:r w:rsidRPr="00002B0E">
        <w:rPr>
          <w:rFonts w:ascii="Arial" w:hAnsi="Arial" w:cs="Arial"/>
          <w:b/>
          <w:bCs/>
          <w:sz w:val="22"/>
          <w:szCs w:val="22"/>
        </w:rPr>
        <w:t>Representatives to Outside Bodies</w:t>
      </w:r>
    </w:p>
    <w:p w14:paraId="2CB7A571" w14:textId="11C95716" w:rsidR="00BB16EE" w:rsidRDefault="005B5A23" w:rsidP="00F64289">
      <w:pPr>
        <w:tabs>
          <w:tab w:val="num" w:pos="1080"/>
        </w:tabs>
        <w:ind w:left="720"/>
        <w:jc w:val="both"/>
        <w:rPr>
          <w:rFonts w:ascii="Arial" w:hAnsi="Arial" w:cs="Arial"/>
          <w:color w:val="000000"/>
          <w:sz w:val="22"/>
          <w:szCs w:val="22"/>
        </w:rPr>
      </w:pPr>
      <w:r w:rsidRPr="00002B0E">
        <w:rPr>
          <w:rFonts w:ascii="Arial" w:hAnsi="Arial" w:cs="Arial"/>
          <w:color w:val="000000"/>
          <w:sz w:val="22"/>
          <w:szCs w:val="22"/>
        </w:rPr>
        <w:t>To appoint Council representatives to outside bodies</w:t>
      </w:r>
    </w:p>
    <w:p w14:paraId="4BCF5BEA" w14:textId="77777777" w:rsidR="0071136B" w:rsidRDefault="0071136B" w:rsidP="00F64289">
      <w:pPr>
        <w:tabs>
          <w:tab w:val="num" w:pos="1080"/>
        </w:tabs>
        <w:ind w:left="720"/>
        <w:jc w:val="both"/>
        <w:rPr>
          <w:rFonts w:ascii="Arial" w:hAnsi="Arial" w:cs="Arial"/>
          <w:color w:val="000000"/>
          <w:sz w:val="22"/>
          <w:szCs w:val="22"/>
        </w:rPr>
      </w:pPr>
    </w:p>
    <w:p w14:paraId="1B9C10FF" w14:textId="77777777" w:rsidR="0071136B" w:rsidRDefault="0071136B" w:rsidP="00F64289">
      <w:pPr>
        <w:tabs>
          <w:tab w:val="num" w:pos="1080"/>
        </w:tabs>
        <w:ind w:left="720"/>
        <w:jc w:val="both"/>
        <w:rPr>
          <w:rFonts w:ascii="Arial" w:hAnsi="Arial" w:cs="Arial"/>
          <w:color w:val="000000"/>
          <w:sz w:val="22"/>
          <w:szCs w:val="22"/>
        </w:rPr>
      </w:pPr>
    </w:p>
    <w:p w14:paraId="6076BE46" w14:textId="77777777" w:rsidR="0071136B" w:rsidRDefault="0071136B" w:rsidP="00F64289">
      <w:pPr>
        <w:tabs>
          <w:tab w:val="num" w:pos="1080"/>
        </w:tabs>
        <w:ind w:left="720"/>
        <w:jc w:val="both"/>
        <w:rPr>
          <w:rFonts w:ascii="Arial" w:hAnsi="Arial" w:cs="Arial"/>
          <w:color w:val="000000"/>
          <w:sz w:val="22"/>
          <w:szCs w:val="22"/>
        </w:rPr>
      </w:pPr>
    </w:p>
    <w:p w14:paraId="170D82ED" w14:textId="77777777" w:rsidR="0071136B" w:rsidRPr="00F64289" w:rsidRDefault="0071136B" w:rsidP="00F64289">
      <w:pPr>
        <w:tabs>
          <w:tab w:val="num" w:pos="1080"/>
        </w:tabs>
        <w:ind w:left="720"/>
        <w:jc w:val="both"/>
        <w:rPr>
          <w:rFonts w:ascii="Arial" w:hAnsi="Arial" w:cs="Arial"/>
          <w:color w:val="000000"/>
          <w:sz w:val="22"/>
          <w:szCs w:val="22"/>
        </w:rPr>
      </w:pPr>
    </w:p>
    <w:p w14:paraId="7AD9CFCE" w14:textId="77777777" w:rsidR="00BE563B" w:rsidRPr="00002B0E" w:rsidRDefault="00BE563B" w:rsidP="00A22C83">
      <w:pPr>
        <w:tabs>
          <w:tab w:val="num" w:pos="1080"/>
        </w:tabs>
        <w:jc w:val="both"/>
        <w:rPr>
          <w:rFonts w:ascii="Arial" w:hAnsi="Arial" w:cs="Arial"/>
          <w:sz w:val="22"/>
          <w:szCs w:val="22"/>
        </w:rPr>
      </w:pPr>
    </w:p>
    <w:p w14:paraId="22B3B98D" w14:textId="7BB953A3" w:rsidR="005B5A23" w:rsidRPr="00002B0E" w:rsidRDefault="005B5A23" w:rsidP="00C5748C">
      <w:pPr>
        <w:numPr>
          <w:ilvl w:val="0"/>
          <w:numId w:val="13"/>
        </w:numPr>
        <w:tabs>
          <w:tab w:val="num" w:pos="1080"/>
        </w:tabs>
        <w:ind w:hanging="720"/>
        <w:rPr>
          <w:rFonts w:ascii="Arial" w:hAnsi="Arial" w:cs="Arial"/>
          <w:b/>
          <w:bCs/>
          <w:sz w:val="22"/>
          <w:szCs w:val="22"/>
        </w:rPr>
      </w:pPr>
      <w:r w:rsidRPr="00002B0E">
        <w:rPr>
          <w:rFonts w:ascii="Arial" w:hAnsi="Arial" w:cs="Arial"/>
          <w:b/>
          <w:bCs/>
          <w:sz w:val="22"/>
          <w:szCs w:val="22"/>
        </w:rPr>
        <w:t>Internal Auditor’s Report</w:t>
      </w:r>
    </w:p>
    <w:p w14:paraId="63E2262B" w14:textId="1B43F5F6" w:rsidR="005B5A23" w:rsidRPr="00002B0E" w:rsidRDefault="005B5A23" w:rsidP="005B5A23">
      <w:pPr>
        <w:tabs>
          <w:tab w:val="num" w:pos="1080"/>
        </w:tabs>
        <w:ind w:left="720"/>
        <w:jc w:val="both"/>
        <w:rPr>
          <w:rFonts w:ascii="Arial" w:hAnsi="Arial" w:cs="Arial"/>
          <w:bCs/>
          <w:sz w:val="22"/>
          <w:szCs w:val="22"/>
        </w:rPr>
      </w:pPr>
      <w:r w:rsidRPr="00002B0E">
        <w:rPr>
          <w:rFonts w:ascii="Arial" w:hAnsi="Arial" w:cs="Arial"/>
          <w:bCs/>
          <w:sz w:val="22"/>
          <w:szCs w:val="22"/>
        </w:rPr>
        <w:t xml:space="preserve">To receive the final report of the Internal Auditor dated </w:t>
      </w:r>
      <w:r w:rsidR="00D16195" w:rsidRPr="00002B0E">
        <w:rPr>
          <w:rFonts w:ascii="Arial" w:hAnsi="Arial" w:cs="Arial"/>
          <w:bCs/>
          <w:sz w:val="22"/>
          <w:szCs w:val="22"/>
        </w:rPr>
        <w:t>09</w:t>
      </w:r>
      <w:r w:rsidRPr="00002B0E">
        <w:rPr>
          <w:rFonts w:ascii="Arial" w:hAnsi="Arial" w:cs="Arial"/>
          <w:bCs/>
          <w:sz w:val="22"/>
          <w:szCs w:val="22"/>
        </w:rPr>
        <w:t xml:space="preserve"> April </w:t>
      </w:r>
      <w:r w:rsidR="00523578" w:rsidRPr="00002B0E">
        <w:rPr>
          <w:rFonts w:ascii="Arial" w:hAnsi="Arial" w:cs="Arial"/>
          <w:bCs/>
          <w:sz w:val="22"/>
          <w:szCs w:val="22"/>
        </w:rPr>
        <w:t>202</w:t>
      </w:r>
      <w:r w:rsidR="00AD464A" w:rsidRPr="00002B0E">
        <w:rPr>
          <w:rFonts w:ascii="Arial" w:hAnsi="Arial" w:cs="Arial"/>
          <w:bCs/>
          <w:sz w:val="22"/>
          <w:szCs w:val="22"/>
        </w:rPr>
        <w:t>3</w:t>
      </w:r>
      <w:r w:rsidR="00D16195" w:rsidRPr="00002B0E">
        <w:rPr>
          <w:rFonts w:ascii="Arial" w:hAnsi="Arial" w:cs="Arial"/>
          <w:bCs/>
          <w:sz w:val="22"/>
          <w:szCs w:val="22"/>
        </w:rPr>
        <w:t>.</w:t>
      </w:r>
      <w:r w:rsidR="00D52734">
        <w:rPr>
          <w:rFonts w:ascii="Arial" w:hAnsi="Arial" w:cs="Arial"/>
          <w:bCs/>
          <w:sz w:val="22"/>
          <w:szCs w:val="22"/>
        </w:rPr>
        <w:t xml:space="preserve"> (See Appendix VII)</w:t>
      </w:r>
    </w:p>
    <w:p w14:paraId="75DF388D" w14:textId="77777777" w:rsidR="005B5A23" w:rsidRPr="00002B0E" w:rsidRDefault="005B5A23" w:rsidP="005B5A23">
      <w:pPr>
        <w:pStyle w:val="ListParagraph"/>
        <w:rPr>
          <w:rFonts w:ascii="Arial" w:hAnsi="Arial" w:cs="Arial"/>
          <w:color w:val="000000"/>
          <w:sz w:val="22"/>
          <w:szCs w:val="22"/>
        </w:rPr>
      </w:pPr>
    </w:p>
    <w:p w14:paraId="0F897FDF" w14:textId="5E009940" w:rsidR="005B5A23" w:rsidRPr="00002B0E" w:rsidRDefault="005B5A23" w:rsidP="00062ABE">
      <w:pPr>
        <w:numPr>
          <w:ilvl w:val="0"/>
          <w:numId w:val="13"/>
        </w:numPr>
        <w:ind w:hanging="720"/>
        <w:rPr>
          <w:rFonts w:ascii="Arial" w:hAnsi="Arial" w:cs="Arial"/>
          <w:b/>
          <w:bCs/>
          <w:sz w:val="22"/>
          <w:szCs w:val="22"/>
        </w:rPr>
      </w:pPr>
      <w:r w:rsidRPr="00002B0E">
        <w:rPr>
          <w:rFonts w:ascii="Arial" w:hAnsi="Arial" w:cs="Arial"/>
          <w:b/>
          <w:bCs/>
          <w:sz w:val="22"/>
          <w:szCs w:val="22"/>
        </w:rPr>
        <w:t>Annual Governance Statement 20</w:t>
      </w:r>
      <w:r w:rsidR="006B275F" w:rsidRPr="00002B0E">
        <w:rPr>
          <w:rFonts w:ascii="Arial" w:hAnsi="Arial" w:cs="Arial"/>
          <w:b/>
          <w:bCs/>
          <w:sz w:val="22"/>
          <w:szCs w:val="22"/>
        </w:rPr>
        <w:t>2</w:t>
      </w:r>
      <w:r w:rsidR="00AD464A" w:rsidRPr="00002B0E">
        <w:rPr>
          <w:rFonts w:ascii="Arial" w:hAnsi="Arial" w:cs="Arial"/>
          <w:b/>
          <w:bCs/>
          <w:sz w:val="22"/>
          <w:szCs w:val="22"/>
        </w:rPr>
        <w:t>2/23</w:t>
      </w:r>
    </w:p>
    <w:p w14:paraId="28FB5139" w14:textId="08074987" w:rsidR="005B5A23" w:rsidRPr="00002B0E" w:rsidRDefault="005B5A23" w:rsidP="005B5A23">
      <w:pPr>
        <w:tabs>
          <w:tab w:val="num" w:pos="1080"/>
        </w:tabs>
        <w:ind w:left="720"/>
        <w:jc w:val="both"/>
        <w:rPr>
          <w:rFonts w:ascii="Arial" w:hAnsi="Arial" w:cs="Arial"/>
          <w:bCs/>
          <w:sz w:val="22"/>
          <w:szCs w:val="22"/>
        </w:rPr>
      </w:pPr>
      <w:r w:rsidRPr="00002B0E">
        <w:rPr>
          <w:rFonts w:ascii="Arial" w:hAnsi="Arial" w:cs="Arial"/>
          <w:bCs/>
          <w:sz w:val="22"/>
          <w:szCs w:val="22"/>
        </w:rPr>
        <w:t>To consider and agree the Annual Governance Statement 20</w:t>
      </w:r>
      <w:r w:rsidR="006B275F" w:rsidRPr="00002B0E">
        <w:rPr>
          <w:rFonts w:ascii="Arial" w:hAnsi="Arial" w:cs="Arial"/>
          <w:bCs/>
          <w:sz w:val="22"/>
          <w:szCs w:val="22"/>
        </w:rPr>
        <w:t>2</w:t>
      </w:r>
      <w:r w:rsidR="00AD464A" w:rsidRPr="00002B0E">
        <w:rPr>
          <w:rFonts w:ascii="Arial" w:hAnsi="Arial" w:cs="Arial"/>
          <w:bCs/>
          <w:sz w:val="22"/>
          <w:szCs w:val="22"/>
        </w:rPr>
        <w:t>2/23</w:t>
      </w:r>
      <w:r w:rsidR="00F4385C" w:rsidRPr="00002B0E">
        <w:rPr>
          <w:rFonts w:ascii="Arial" w:hAnsi="Arial" w:cs="Arial"/>
          <w:bCs/>
          <w:sz w:val="22"/>
          <w:szCs w:val="22"/>
        </w:rPr>
        <w:t>.</w:t>
      </w:r>
      <w:r w:rsidR="00D52734">
        <w:rPr>
          <w:rFonts w:ascii="Arial" w:hAnsi="Arial" w:cs="Arial"/>
          <w:bCs/>
          <w:sz w:val="22"/>
          <w:szCs w:val="22"/>
        </w:rPr>
        <w:t xml:space="preserve">  (See Appendix VIII)</w:t>
      </w:r>
    </w:p>
    <w:p w14:paraId="4C67CEEC" w14:textId="77777777" w:rsidR="005B5A23" w:rsidRPr="00002B0E" w:rsidRDefault="005B5A23" w:rsidP="005B5A23">
      <w:pPr>
        <w:tabs>
          <w:tab w:val="num" w:pos="1080"/>
        </w:tabs>
        <w:spacing w:line="276" w:lineRule="auto"/>
        <w:jc w:val="both"/>
        <w:rPr>
          <w:rFonts w:ascii="Arial" w:hAnsi="Arial" w:cs="Arial"/>
          <w:color w:val="000000"/>
          <w:sz w:val="22"/>
          <w:szCs w:val="22"/>
        </w:rPr>
      </w:pPr>
    </w:p>
    <w:p w14:paraId="457A1E0F" w14:textId="1F3AC82D" w:rsidR="005B5A23" w:rsidRPr="00002B0E" w:rsidRDefault="005B5A23" w:rsidP="00062ABE">
      <w:pPr>
        <w:numPr>
          <w:ilvl w:val="0"/>
          <w:numId w:val="13"/>
        </w:numPr>
        <w:ind w:hanging="720"/>
        <w:rPr>
          <w:rFonts w:ascii="Arial" w:hAnsi="Arial" w:cs="Arial"/>
          <w:b/>
          <w:bCs/>
          <w:sz w:val="22"/>
          <w:szCs w:val="22"/>
        </w:rPr>
      </w:pPr>
      <w:r w:rsidRPr="00002B0E">
        <w:rPr>
          <w:rFonts w:ascii="Arial" w:hAnsi="Arial" w:cs="Arial"/>
          <w:b/>
          <w:bCs/>
          <w:sz w:val="22"/>
          <w:szCs w:val="22"/>
        </w:rPr>
        <w:t>Statement of Accounts 20</w:t>
      </w:r>
      <w:r w:rsidR="006B275F" w:rsidRPr="00002B0E">
        <w:rPr>
          <w:rFonts w:ascii="Arial" w:hAnsi="Arial" w:cs="Arial"/>
          <w:b/>
          <w:bCs/>
          <w:sz w:val="22"/>
          <w:szCs w:val="22"/>
        </w:rPr>
        <w:t>2</w:t>
      </w:r>
      <w:r w:rsidR="00AD464A" w:rsidRPr="00002B0E">
        <w:rPr>
          <w:rFonts w:ascii="Arial" w:hAnsi="Arial" w:cs="Arial"/>
          <w:b/>
          <w:bCs/>
          <w:sz w:val="22"/>
          <w:szCs w:val="22"/>
        </w:rPr>
        <w:t>2/23</w:t>
      </w:r>
    </w:p>
    <w:p w14:paraId="49538DE7" w14:textId="666D748C" w:rsidR="002F4691" w:rsidRDefault="005B5A23" w:rsidP="002F4691">
      <w:pPr>
        <w:tabs>
          <w:tab w:val="num" w:pos="1080"/>
        </w:tabs>
        <w:ind w:left="720"/>
        <w:jc w:val="both"/>
        <w:rPr>
          <w:rFonts w:ascii="Arial" w:hAnsi="Arial" w:cs="Arial"/>
          <w:bCs/>
          <w:sz w:val="22"/>
          <w:szCs w:val="22"/>
        </w:rPr>
      </w:pPr>
      <w:r w:rsidRPr="00002B0E">
        <w:rPr>
          <w:rFonts w:ascii="Arial" w:hAnsi="Arial" w:cs="Arial"/>
          <w:bCs/>
          <w:sz w:val="22"/>
          <w:szCs w:val="22"/>
        </w:rPr>
        <w:t>To consider and agree the Statement of Accounts 20</w:t>
      </w:r>
      <w:r w:rsidR="00AD464A" w:rsidRPr="00002B0E">
        <w:rPr>
          <w:rFonts w:ascii="Arial" w:hAnsi="Arial" w:cs="Arial"/>
          <w:bCs/>
          <w:sz w:val="22"/>
          <w:szCs w:val="22"/>
        </w:rPr>
        <w:t>22/23</w:t>
      </w:r>
      <w:r w:rsidR="00F4385C" w:rsidRPr="00002B0E">
        <w:rPr>
          <w:rFonts w:ascii="Arial" w:hAnsi="Arial" w:cs="Arial"/>
          <w:bCs/>
          <w:sz w:val="22"/>
          <w:szCs w:val="22"/>
        </w:rPr>
        <w:t>.</w:t>
      </w:r>
      <w:r w:rsidR="00D52734">
        <w:rPr>
          <w:rFonts w:ascii="Arial" w:hAnsi="Arial" w:cs="Arial"/>
          <w:bCs/>
          <w:sz w:val="22"/>
          <w:szCs w:val="22"/>
        </w:rPr>
        <w:t xml:space="preserve">  (See Appendix IX)</w:t>
      </w:r>
    </w:p>
    <w:p w14:paraId="42DEBC3D" w14:textId="77777777" w:rsidR="005B5A23" w:rsidRPr="00D52734" w:rsidRDefault="005B5A23" w:rsidP="00D52734">
      <w:pPr>
        <w:rPr>
          <w:rFonts w:ascii="Arial" w:hAnsi="Arial" w:cs="Arial"/>
          <w:color w:val="000000"/>
          <w:sz w:val="22"/>
          <w:szCs w:val="22"/>
        </w:rPr>
      </w:pPr>
    </w:p>
    <w:p w14:paraId="56DC6B39" w14:textId="10516A78" w:rsidR="000A5E51" w:rsidRDefault="000A5E51" w:rsidP="005B5A23">
      <w:pPr>
        <w:numPr>
          <w:ilvl w:val="0"/>
          <w:numId w:val="13"/>
        </w:numPr>
        <w:ind w:hanging="720"/>
        <w:rPr>
          <w:rFonts w:ascii="Arial" w:hAnsi="Arial" w:cs="Arial"/>
          <w:b/>
          <w:bCs/>
          <w:sz w:val="22"/>
          <w:szCs w:val="22"/>
        </w:rPr>
      </w:pPr>
      <w:bookmarkStart w:id="1" w:name="_Hlk102910620"/>
      <w:r w:rsidRPr="00002B0E">
        <w:rPr>
          <w:rFonts w:ascii="Arial" w:hAnsi="Arial" w:cs="Arial"/>
          <w:b/>
          <w:bCs/>
          <w:sz w:val="22"/>
          <w:szCs w:val="22"/>
        </w:rPr>
        <w:t>Appointment of Internal Auditor</w:t>
      </w:r>
    </w:p>
    <w:p w14:paraId="149D7FEF" w14:textId="77777777" w:rsidR="00BB16EE" w:rsidRPr="00002B0E" w:rsidRDefault="00BB16EE" w:rsidP="00BB16EE">
      <w:pPr>
        <w:ind w:left="720"/>
        <w:rPr>
          <w:rFonts w:ascii="Arial" w:hAnsi="Arial" w:cs="Arial"/>
          <w:b/>
          <w:bCs/>
          <w:sz w:val="22"/>
          <w:szCs w:val="22"/>
        </w:rPr>
      </w:pPr>
    </w:p>
    <w:bookmarkEnd w:id="1"/>
    <w:p w14:paraId="19189A57" w14:textId="77777777" w:rsidR="00FC08C6" w:rsidRDefault="00F4385C" w:rsidP="00FC08C6">
      <w:pPr>
        <w:tabs>
          <w:tab w:val="num" w:pos="1080"/>
        </w:tabs>
        <w:ind w:left="720"/>
        <w:jc w:val="both"/>
        <w:rPr>
          <w:rFonts w:ascii="Arial" w:hAnsi="Arial" w:cs="Arial"/>
          <w:bCs/>
          <w:sz w:val="22"/>
          <w:szCs w:val="22"/>
        </w:rPr>
      </w:pPr>
      <w:r w:rsidRPr="00002B0E">
        <w:rPr>
          <w:rFonts w:ascii="Arial" w:hAnsi="Arial" w:cs="Arial"/>
          <w:b/>
          <w:sz w:val="22"/>
          <w:szCs w:val="22"/>
        </w:rPr>
        <w:t xml:space="preserve">Recommended that </w:t>
      </w:r>
      <w:r w:rsidR="00DE788B" w:rsidRPr="00002B0E">
        <w:rPr>
          <w:rFonts w:ascii="Arial" w:hAnsi="Arial" w:cs="Arial"/>
          <w:bCs/>
          <w:sz w:val="22"/>
          <w:szCs w:val="22"/>
        </w:rPr>
        <w:t xml:space="preserve">Mulberry &amp; Co </w:t>
      </w:r>
      <w:r w:rsidRPr="00002B0E">
        <w:rPr>
          <w:rFonts w:ascii="Arial" w:hAnsi="Arial" w:cs="Arial"/>
          <w:bCs/>
          <w:sz w:val="22"/>
          <w:szCs w:val="22"/>
        </w:rPr>
        <w:t xml:space="preserve">be appointed </w:t>
      </w:r>
      <w:r w:rsidR="00DE788B" w:rsidRPr="00002B0E">
        <w:rPr>
          <w:rFonts w:ascii="Arial" w:hAnsi="Arial" w:cs="Arial"/>
          <w:bCs/>
          <w:sz w:val="22"/>
          <w:szCs w:val="22"/>
        </w:rPr>
        <w:t xml:space="preserve">as the </w:t>
      </w:r>
      <w:r w:rsidRPr="00002B0E">
        <w:rPr>
          <w:rFonts w:ascii="Arial" w:hAnsi="Arial" w:cs="Arial"/>
          <w:bCs/>
          <w:sz w:val="22"/>
          <w:szCs w:val="22"/>
        </w:rPr>
        <w:t>P</w:t>
      </w:r>
      <w:r w:rsidR="00DE788B" w:rsidRPr="00002B0E">
        <w:rPr>
          <w:rFonts w:ascii="Arial" w:hAnsi="Arial" w:cs="Arial"/>
          <w:bCs/>
          <w:sz w:val="22"/>
          <w:szCs w:val="22"/>
        </w:rPr>
        <w:t xml:space="preserve">arish </w:t>
      </w:r>
      <w:r w:rsidRPr="00002B0E">
        <w:rPr>
          <w:rFonts w:ascii="Arial" w:hAnsi="Arial" w:cs="Arial"/>
          <w:bCs/>
          <w:sz w:val="22"/>
          <w:szCs w:val="22"/>
        </w:rPr>
        <w:t>C</w:t>
      </w:r>
      <w:r w:rsidR="00DE788B" w:rsidRPr="00002B0E">
        <w:rPr>
          <w:rFonts w:ascii="Arial" w:hAnsi="Arial" w:cs="Arial"/>
          <w:bCs/>
          <w:sz w:val="22"/>
          <w:szCs w:val="22"/>
        </w:rPr>
        <w:t>ouncil’s internal auditor for the financial year 202</w:t>
      </w:r>
      <w:r w:rsidRPr="00002B0E">
        <w:rPr>
          <w:rFonts w:ascii="Arial" w:hAnsi="Arial" w:cs="Arial"/>
          <w:bCs/>
          <w:sz w:val="22"/>
          <w:szCs w:val="22"/>
        </w:rPr>
        <w:t>3/24</w:t>
      </w:r>
    </w:p>
    <w:p w14:paraId="0DD2F841" w14:textId="77777777" w:rsidR="00FC08C6" w:rsidRPr="00981B22" w:rsidRDefault="00FC08C6" w:rsidP="00981B22">
      <w:pPr>
        <w:ind w:left="720"/>
        <w:rPr>
          <w:rFonts w:ascii="Arial" w:hAnsi="Arial" w:cs="Arial"/>
          <w:b/>
          <w:bCs/>
          <w:sz w:val="22"/>
          <w:szCs w:val="22"/>
        </w:rPr>
      </w:pPr>
    </w:p>
    <w:p w14:paraId="74F54202" w14:textId="5812F6D5" w:rsidR="00B71EE4" w:rsidRDefault="0031153C" w:rsidP="00981B22">
      <w:pPr>
        <w:numPr>
          <w:ilvl w:val="0"/>
          <w:numId w:val="13"/>
        </w:numPr>
        <w:ind w:hanging="720"/>
        <w:rPr>
          <w:rFonts w:ascii="Arial" w:hAnsi="Arial" w:cs="Arial"/>
          <w:b/>
          <w:bCs/>
          <w:sz w:val="22"/>
          <w:szCs w:val="22"/>
        </w:rPr>
      </w:pPr>
      <w:r w:rsidRPr="00FC08C6">
        <w:rPr>
          <w:rFonts w:ascii="Arial" w:hAnsi="Arial" w:cs="Arial"/>
          <w:b/>
          <w:bCs/>
          <w:sz w:val="22"/>
          <w:szCs w:val="22"/>
        </w:rPr>
        <w:t>Governance Documents</w:t>
      </w:r>
      <w:r w:rsidR="00FC08C6" w:rsidRPr="00FC08C6">
        <w:rPr>
          <w:rFonts w:ascii="Arial" w:hAnsi="Arial" w:cs="Arial"/>
          <w:b/>
          <w:bCs/>
          <w:sz w:val="22"/>
          <w:szCs w:val="22"/>
        </w:rPr>
        <w:t xml:space="preserve"> and Policies</w:t>
      </w:r>
    </w:p>
    <w:p w14:paraId="1786852B" w14:textId="77777777" w:rsidR="00977D1C" w:rsidRDefault="00977D1C" w:rsidP="00977D1C">
      <w:pPr>
        <w:rPr>
          <w:rFonts w:ascii="Arial" w:hAnsi="Arial" w:cs="Arial"/>
          <w:b/>
          <w:bCs/>
          <w:sz w:val="22"/>
          <w:szCs w:val="22"/>
        </w:rPr>
      </w:pPr>
    </w:p>
    <w:p w14:paraId="0D28A3EE" w14:textId="6B35CC23" w:rsidR="0031636E" w:rsidRPr="00CD4C13" w:rsidRDefault="0031636E" w:rsidP="00CD4C13">
      <w:pPr>
        <w:pStyle w:val="ListParagraph"/>
        <w:numPr>
          <w:ilvl w:val="0"/>
          <w:numId w:val="32"/>
        </w:numPr>
        <w:rPr>
          <w:rFonts w:ascii="Arial" w:hAnsi="Arial" w:cs="Arial"/>
          <w:sz w:val="22"/>
          <w:szCs w:val="22"/>
          <w:u w:val="single"/>
        </w:rPr>
      </w:pPr>
      <w:r w:rsidRPr="00CD4C13">
        <w:rPr>
          <w:rFonts w:ascii="Arial" w:hAnsi="Arial" w:cs="Arial"/>
          <w:sz w:val="22"/>
          <w:szCs w:val="22"/>
          <w:u w:val="single"/>
        </w:rPr>
        <w:t>Scheme of Delegation</w:t>
      </w:r>
    </w:p>
    <w:p w14:paraId="6B258DF7" w14:textId="45362FC9" w:rsidR="0031636E" w:rsidRPr="00002B0E" w:rsidRDefault="00CD4C13" w:rsidP="0031636E">
      <w:pPr>
        <w:tabs>
          <w:tab w:val="num" w:pos="1080"/>
        </w:tabs>
        <w:ind w:left="720"/>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sidR="0031636E" w:rsidRPr="00002B0E">
        <w:rPr>
          <w:rFonts w:ascii="Arial" w:hAnsi="Arial" w:cs="Arial"/>
          <w:color w:val="000000"/>
          <w:sz w:val="22"/>
          <w:szCs w:val="22"/>
        </w:rPr>
        <w:t>To review and adopt the Council’s Scheme of Delegation</w:t>
      </w:r>
      <w:r w:rsidR="0031636E">
        <w:rPr>
          <w:rFonts w:ascii="Arial" w:hAnsi="Arial" w:cs="Arial"/>
          <w:color w:val="000000"/>
          <w:sz w:val="22"/>
          <w:szCs w:val="22"/>
        </w:rPr>
        <w:t>.</w:t>
      </w:r>
      <w:r w:rsidR="00D52734">
        <w:rPr>
          <w:rFonts w:ascii="Arial" w:hAnsi="Arial" w:cs="Arial"/>
          <w:color w:val="000000"/>
          <w:sz w:val="22"/>
          <w:szCs w:val="22"/>
        </w:rPr>
        <w:t xml:space="preserve">  (See Appendix X)</w:t>
      </w:r>
    </w:p>
    <w:p w14:paraId="76A1D99A" w14:textId="5D7F2340" w:rsidR="00F64289" w:rsidRPr="00D75974" w:rsidRDefault="00F64289" w:rsidP="00D75974">
      <w:pPr>
        <w:pStyle w:val="ListParagraph"/>
        <w:numPr>
          <w:ilvl w:val="0"/>
          <w:numId w:val="31"/>
        </w:numPr>
        <w:rPr>
          <w:rFonts w:ascii="Arial" w:hAnsi="Arial" w:cs="Arial"/>
          <w:sz w:val="22"/>
          <w:szCs w:val="22"/>
          <w:u w:val="single"/>
        </w:rPr>
      </w:pPr>
      <w:r w:rsidRPr="00D75974">
        <w:rPr>
          <w:rFonts w:ascii="Arial" w:hAnsi="Arial" w:cs="Arial"/>
          <w:sz w:val="22"/>
          <w:szCs w:val="22"/>
          <w:u w:val="single"/>
        </w:rPr>
        <w:t>Standing Orders</w:t>
      </w:r>
    </w:p>
    <w:p w14:paraId="3A25EE78" w14:textId="50076E8E" w:rsidR="00F64289" w:rsidRPr="00002B0E" w:rsidRDefault="00D75974" w:rsidP="00F64289">
      <w:pPr>
        <w:tabs>
          <w:tab w:val="num" w:pos="1080"/>
        </w:tabs>
        <w:ind w:left="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F64289" w:rsidRPr="00002B0E">
        <w:rPr>
          <w:rFonts w:ascii="Arial" w:hAnsi="Arial" w:cs="Arial"/>
          <w:color w:val="000000"/>
          <w:sz w:val="22"/>
          <w:szCs w:val="22"/>
        </w:rPr>
        <w:t>To review and adopt Standing Orders for the Council</w:t>
      </w:r>
      <w:r w:rsidR="00F64289">
        <w:rPr>
          <w:rFonts w:ascii="Arial" w:hAnsi="Arial" w:cs="Arial"/>
          <w:color w:val="000000"/>
          <w:sz w:val="22"/>
          <w:szCs w:val="22"/>
        </w:rPr>
        <w:t>.</w:t>
      </w:r>
      <w:r w:rsidR="00D52734">
        <w:rPr>
          <w:rFonts w:ascii="Arial" w:hAnsi="Arial" w:cs="Arial"/>
          <w:color w:val="000000"/>
          <w:sz w:val="22"/>
          <w:szCs w:val="22"/>
        </w:rPr>
        <w:t xml:space="preserve">  (See Appendix XI)</w:t>
      </w:r>
    </w:p>
    <w:p w14:paraId="2BA6A628" w14:textId="4E8AE351" w:rsidR="003A15B0" w:rsidRPr="00D75974" w:rsidRDefault="003A15B0" w:rsidP="00D75974">
      <w:pPr>
        <w:pStyle w:val="ListParagraph"/>
        <w:numPr>
          <w:ilvl w:val="0"/>
          <w:numId w:val="31"/>
        </w:numPr>
        <w:rPr>
          <w:rFonts w:ascii="Arial" w:hAnsi="Arial" w:cs="Arial"/>
          <w:sz w:val="22"/>
          <w:szCs w:val="22"/>
          <w:u w:val="single"/>
        </w:rPr>
      </w:pPr>
      <w:r w:rsidRPr="00D75974">
        <w:rPr>
          <w:rFonts w:ascii="Arial" w:hAnsi="Arial" w:cs="Arial"/>
          <w:sz w:val="22"/>
          <w:szCs w:val="22"/>
          <w:u w:val="single"/>
        </w:rPr>
        <w:t>Financial Regulations</w:t>
      </w:r>
    </w:p>
    <w:p w14:paraId="33411896" w14:textId="7FCACF67" w:rsidR="003A15B0" w:rsidRPr="00002B0E" w:rsidRDefault="00630C0B" w:rsidP="003A15B0">
      <w:pPr>
        <w:tabs>
          <w:tab w:val="num" w:pos="1080"/>
        </w:tabs>
        <w:ind w:left="720"/>
        <w:jc w:val="both"/>
        <w:rPr>
          <w:rStyle w:val="Hyperlink"/>
          <w:rFonts w:ascii="Arial" w:hAnsi="Arial" w:cs="Arial"/>
          <w:sz w:val="22"/>
          <w:szCs w:val="22"/>
        </w:rPr>
      </w:pPr>
      <w:r>
        <w:rPr>
          <w:rFonts w:ascii="Arial" w:hAnsi="Arial" w:cs="Arial"/>
          <w:bCs/>
          <w:sz w:val="22"/>
          <w:szCs w:val="22"/>
        </w:rPr>
        <w:tab/>
      </w:r>
      <w:r>
        <w:rPr>
          <w:rFonts w:ascii="Arial" w:hAnsi="Arial" w:cs="Arial"/>
          <w:bCs/>
          <w:sz w:val="22"/>
          <w:szCs w:val="22"/>
        </w:rPr>
        <w:tab/>
      </w:r>
      <w:r w:rsidR="003A15B0" w:rsidRPr="00002B0E">
        <w:rPr>
          <w:rFonts w:ascii="Arial" w:hAnsi="Arial" w:cs="Arial"/>
          <w:bCs/>
          <w:sz w:val="22"/>
          <w:szCs w:val="22"/>
        </w:rPr>
        <w:t>To review and adopt Financial Regulations for the Council</w:t>
      </w:r>
      <w:r w:rsidR="003A15B0">
        <w:rPr>
          <w:rFonts w:ascii="Arial" w:hAnsi="Arial" w:cs="Arial"/>
          <w:bCs/>
          <w:sz w:val="22"/>
          <w:szCs w:val="22"/>
        </w:rPr>
        <w:t>.</w:t>
      </w:r>
      <w:r w:rsidR="00D52734">
        <w:rPr>
          <w:rFonts w:ascii="Arial" w:hAnsi="Arial" w:cs="Arial"/>
          <w:bCs/>
          <w:sz w:val="22"/>
          <w:szCs w:val="22"/>
        </w:rPr>
        <w:t xml:space="preserve">  (</w:t>
      </w:r>
      <w:r w:rsidR="00F93C62">
        <w:rPr>
          <w:rFonts w:ascii="Arial" w:hAnsi="Arial" w:cs="Arial"/>
          <w:bCs/>
          <w:sz w:val="22"/>
          <w:szCs w:val="22"/>
        </w:rPr>
        <w:t>See Appendix XII)</w:t>
      </w:r>
    </w:p>
    <w:p w14:paraId="4D55FB54" w14:textId="0E18FA04" w:rsidR="00B71EE4" w:rsidRPr="00C174BB" w:rsidRDefault="00B71EE4" w:rsidP="00D75974">
      <w:pPr>
        <w:pStyle w:val="ListParagraph"/>
        <w:numPr>
          <w:ilvl w:val="0"/>
          <w:numId w:val="31"/>
        </w:numPr>
        <w:jc w:val="both"/>
        <w:rPr>
          <w:rFonts w:ascii="Arial" w:hAnsi="Arial" w:cs="Arial"/>
          <w:sz w:val="22"/>
          <w:szCs w:val="22"/>
          <w:u w:val="single"/>
        </w:rPr>
      </w:pPr>
      <w:r w:rsidRPr="00C174BB">
        <w:rPr>
          <w:rFonts w:ascii="Arial" w:hAnsi="Arial" w:cs="Arial"/>
          <w:sz w:val="22"/>
          <w:szCs w:val="22"/>
          <w:u w:val="single"/>
        </w:rPr>
        <w:t>Publication Scheme</w:t>
      </w:r>
    </w:p>
    <w:p w14:paraId="7697B5E8" w14:textId="19191A64" w:rsidR="00B71EE4" w:rsidRPr="00B71EE4" w:rsidRDefault="00B71EE4" w:rsidP="00B71EE4">
      <w:pPr>
        <w:ind w:left="1440"/>
        <w:jc w:val="both"/>
        <w:rPr>
          <w:rFonts w:ascii="Arial" w:hAnsi="Arial" w:cs="Arial"/>
          <w:sz w:val="22"/>
          <w:szCs w:val="22"/>
        </w:rPr>
      </w:pPr>
      <w:r w:rsidRPr="00B71EE4">
        <w:rPr>
          <w:rFonts w:ascii="Arial" w:hAnsi="Arial" w:cs="Arial"/>
          <w:sz w:val="22"/>
          <w:szCs w:val="22"/>
        </w:rPr>
        <w:t>(See attached Publication Scheme in Appendix</w:t>
      </w:r>
      <w:r w:rsidR="003F1F3E">
        <w:rPr>
          <w:rFonts w:ascii="Arial" w:hAnsi="Arial" w:cs="Arial"/>
          <w:sz w:val="22"/>
          <w:szCs w:val="22"/>
        </w:rPr>
        <w:t xml:space="preserve"> XIII</w:t>
      </w:r>
      <w:r w:rsidRPr="00B71EE4">
        <w:rPr>
          <w:rFonts w:ascii="Arial" w:hAnsi="Arial" w:cs="Arial"/>
          <w:sz w:val="22"/>
          <w:szCs w:val="22"/>
        </w:rPr>
        <w:t xml:space="preserve"> – using NALC model Publication Scheme)</w:t>
      </w:r>
    </w:p>
    <w:p w14:paraId="352A70CE" w14:textId="77777777" w:rsidR="00B71EE4" w:rsidRPr="00B71EE4" w:rsidRDefault="00B71EE4" w:rsidP="00B71EE4">
      <w:pPr>
        <w:ind w:left="1440"/>
        <w:jc w:val="both"/>
        <w:rPr>
          <w:rFonts w:ascii="Arial" w:hAnsi="Arial" w:cs="Arial"/>
          <w:sz w:val="22"/>
          <w:szCs w:val="22"/>
        </w:rPr>
      </w:pPr>
      <w:r w:rsidRPr="00B71EE4">
        <w:rPr>
          <w:rFonts w:ascii="Arial" w:hAnsi="Arial" w:cs="Arial"/>
          <w:b/>
          <w:bCs/>
          <w:sz w:val="22"/>
          <w:szCs w:val="22"/>
        </w:rPr>
        <w:t xml:space="preserve">Recommended that </w:t>
      </w:r>
      <w:r w:rsidRPr="00B71EE4">
        <w:rPr>
          <w:rFonts w:ascii="Arial" w:hAnsi="Arial" w:cs="Arial"/>
          <w:sz w:val="22"/>
          <w:szCs w:val="22"/>
        </w:rPr>
        <w:t>the new Publication Scheme be agreed for approval and adoption by Full Council on 18 May 2023.</w:t>
      </w:r>
    </w:p>
    <w:p w14:paraId="38365B7D" w14:textId="396C55AE" w:rsidR="00B71EE4" w:rsidRPr="00C174BB" w:rsidRDefault="00B71EE4" w:rsidP="00D75974">
      <w:pPr>
        <w:pStyle w:val="ListParagraph"/>
        <w:numPr>
          <w:ilvl w:val="0"/>
          <w:numId w:val="31"/>
        </w:numPr>
        <w:jc w:val="both"/>
        <w:rPr>
          <w:rFonts w:ascii="Arial" w:hAnsi="Arial" w:cs="Arial"/>
          <w:sz w:val="22"/>
          <w:szCs w:val="22"/>
        </w:rPr>
      </w:pPr>
      <w:r w:rsidRPr="00C174BB">
        <w:rPr>
          <w:rFonts w:ascii="Arial" w:hAnsi="Arial" w:cs="Arial"/>
          <w:sz w:val="22"/>
          <w:szCs w:val="22"/>
          <w:u w:val="single"/>
        </w:rPr>
        <w:t>Equality and Diversity Policy</w:t>
      </w:r>
    </w:p>
    <w:p w14:paraId="18609D49" w14:textId="4D073079" w:rsidR="00B71EE4" w:rsidRPr="00B71EE4" w:rsidRDefault="00B71EE4" w:rsidP="00B71EE4">
      <w:pPr>
        <w:ind w:left="1440"/>
        <w:jc w:val="both"/>
        <w:rPr>
          <w:rFonts w:ascii="Arial" w:hAnsi="Arial" w:cs="Arial"/>
          <w:sz w:val="22"/>
          <w:szCs w:val="22"/>
        </w:rPr>
      </w:pPr>
      <w:r w:rsidRPr="00B71EE4">
        <w:rPr>
          <w:rFonts w:ascii="Arial" w:hAnsi="Arial" w:cs="Arial"/>
          <w:sz w:val="22"/>
          <w:szCs w:val="22"/>
        </w:rPr>
        <w:t xml:space="preserve">(See attached Equality and Diversity Policy in Appendix </w:t>
      </w:r>
      <w:r w:rsidR="003D708A">
        <w:rPr>
          <w:rFonts w:ascii="Arial" w:hAnsi="Arial" w:cs="Arial"/>
          <w:sz w:val="22"/>
          <w:szCs w:val="22"/>
        </w:rPr>
        <w:t>XIV</w:t>
      </w:r>
      <w:r w:rsidRPr="00B71EE4">
        <w:rPr>
          <w:rFonts w:ascii="Arial" w:hAnsi="Arial" w:cs="Arial"/>
          <w:sz w:val="22"/>
          <w:szCs w:val="22"/>
        </w:rPr>
        <w:t xml:space="preserve"> – using NALC model policy).</w:t>
      </w:r>
    </w:p>
    <w:p w14:paraId="4D7EA8F3" w14:textId="77777777" w:rsidR="00B71EE4" w:rsidRPr="00B71EE4" w:rsidRDefault="00B71EE4" w:rsidP="00B71EE4">
      <w:pPr>
        <w:ind w:left="1440"/>
        <w:jc w:val="both"/>
        <w:rPr>
          <w:rFonts w:ascii="Arial" w:hAnsi="Arial" w:cs="Arial"/>
          <w:sz w:val="22"/>
          <w:szCs w:val="22"/>
        </w:rPr>
      </w:pPr>
      <w:r w:rsidRPr="00B71EE4">
        <w:rPr>
          <w:rFonts w:ascii="Arial" w:hAnsi="Arial" w:cs="Arial"/>
          <w:b/>
          <w:bCs/>
          <w:sz w:val="22"/>
          <w:szCs w:val="22"/>
        </w:rPr>
        <w:t xml:space="preserve">Recommended that </w:t>
      </w:r>
      <w:r w:rsidRPr="00B71EE4">
        <w:rPr>
          <w:rFonts w:ascii="Arial" w:hAnsi="Arial" w:cs="Arial"/>
          <w:sz w:val="22"/>
          <w:szCs w:val="22"/>
        </w:rPr>
        <w:t>the new Equality and Diversity Policy be agreed for approval and adoption by Full Council on 18 May 2023.</w:t>
      </w:r>
    </w:p>
    <w:p w14:paraId="0F244B4C" w14:textId="77777777" w:rsidR="00B71EE4" w:rsidRPr="00B71EE4" w:rsidRDefault="00B71EE4" w:rsidP="00D75974">
      <w:pPr>
        <w:numPr>
          <w:ilvl w:val="0"/>
          <w:numId w:val="31"/>
        </w:numPr>
        <w:jc w:val="both"/>
        <w:rPr>
          <w:rFonts w:ascii="Arial" w:hAnsi="Arial" w:cs="Arial"/>
          <w:sz w:val="22"/>
          <w:szCs w:val="22"/>
        </w:rPr>
      </w:pPr>
      <w:r w:rsidRPr="00B71EE4">
        <w:rPr>
          <w:rFonts w:ascii="Arial" w:hAnsi="Arial" w:cs="Arial"/>
          <w:sz w:val="22"/>
          <w:szCs w:val="22"/>
          <w:u w:val="single"/>
        </w:rPr>
        <w:t>Dignity at Work Policy</w:t>
      </w:r>
    </w:p>
    <w:p w14:paraId="7E694DFD" w14:textId="65AD77B6" w:rsidR="00B71EE4" w:rsidRPr="00B71EE4" w:rsidRDefault="00B71EE4" w:rsidP="00B71EE4">
      <w:pPr>
        <w:ind w:left="1440"/>
        <w:jc w:val="both"/>
        <w:rPr>
          <w:rFonts w:ascii="Arial" w:hAnsi="Arial" w:cs="Arial"/>
          <w:sz w:val="22"/>
          <w:szCs w:val="22"/>
        </w:rPr>
      </w:pPr>
      <w:r w:rsidRPr="00B71EE4">
        <w:rPr>
          <w:rFonts w:ascii="Arial" w:hAnsi="Arial" w:cs="Arial"/>
          <w:sz w:val="22"/>
          <w:szCs w:val="22"/>
        </w:rPr>
        <w:t xml:space="preserve">(See attached Dignity at Work Policy in Appendix </w:t>
      </w:r>
      <w:r w:rsidR="00A528A2">
        <w:rPr>
          <w:rFonts w:ascii="Arial" w:hAnsi="Arial" w:cs="Arial"/>
          <w:sz w:val="22"/>
          <w:szCs w:val="22"/>
        </w:rPr>
        <w:t>XV</w:t>
      </w:r>
      <w:r w:rsidRPr="00B71EE4">
        <w:rPr>
          <w:rFonts w:ascii="Arial" w:hAnsi="Arial" w:cs="Arial"/>
          <w:sz w:val="22"/>
          <w:szCs w:val="22"/>
        </w:rPr>
        <w:t xml:space="preserve"> – using NALC model policy).</w:t>
      </w:r>
    </w:p>
    <w:p w14:paraId="28E1E9A2" w14:textId="77777777" w:rsidR="00B71EE4" w:rsidRPr="00B71EE4" w:rsidRDefault="00B71EE4" w:rsidP="00B71EE4">
      <w:pPr>
        <w:ind w:left="1440"/>
        <w:jc w:val="both"/>
        <w:rPr>
          <w:rFonts w:ascii="Arial" w:hAnsi="Arial" w:cs="Arial"/>
          <w:sz w:val="22"/>
          <w:szCs w:val="22"/>
        </w:rPr>
      </w:pPr>
      <w:r w:rsidRPr="00B71EE4">
        <w:rPr>
          <w:rFonts w:ascii="Arial" w:hAnsi="Arial" w:cs="Arial"/>
          <w:b/>
          <w:bCs/>
          <w:sz w:val="22"/>
          <w:szCs w:val="22"/>
        </w:rPr>
        <w:t xml:space="preserve">Recommended that </w:t>
      </w:r>
      <w:r w:rsidRPr="00B71EE4">
        <w:rPr>
          <w:rFonts w:ascii="Arial" w:hAnsi="Arial" w:cs="Arial"/>
          <w:sz w:val="22"/>
          <w:szCs w:val="22"/>
        </w:rPr>
        <w:t>the Dignity at work Policy be agreed for approval and adoption by Full Council on 18 May 2023.</w:t>
      </w:r>
    </w:p>
    <w:p w14:paraId="7DCCB61A" w14:textId="77777777" w:rsidR="00B71EE4" w:rsidRPr="00B71EE4" w:rsidRDefault="00B71EE4" w:rsidP="00D75974">
      <w:pPr>
        <w:numPr>
          <w:ilvl w:val="0"/>
          <w:numId w:val="31"/>
        </w:numPr>
        <w:jc w:val="both"/>
        <w:rPr>
          <w:rFonts w:ascii="Arial" w:hAnsi="Arial" w:cs="Arial"/>
          <w:sz w:val="22"/>
          <w:szCs w:val="22"/>
        </w:rPr>
      </w:pPr>
      <w:r w:rsidRPr="00B71EE4">
        <w:rPr>
          <w:rFonts w:ascii="Arial" w:hAnsi="Arial" w:cs="Arial"/>
          <w:sz w:val="22"/>
          <w:szCs w:val="22"/>
          <w:u w:val="single"/>
        </w:rPr>
        <w:t>Disciplinary Policy</w:t>
      </w:r>
    </w:p>
    <w:p w14:paraId="317303E0" w14:textId="2782521D" w:rsidR="00B71EE4" w:rsidRPr="00B71EE4" w:rsidRDefault="00B71EE4" w:rsidP="00B71EE4">
      <w:pPr>
        <w:ind w:left="1440"/>
        <w:jc w:val="both"/>
        <w:rPr>
          <w:rFonts w:ascii="Arial" w:hAnsi="Arial" w:cs="Arial"/>
          <w:sz w:val="22"/>
          <w:szCs w:val="22"/>
        </w:rPr>
      </w:pPr>
      <w:r w:rsidRPr="00B71EE4">
        <w:rPr>
          <w:rFonts w:ascii="Arial" w:hAnsi="Arial" w:cs="Arial"/>
          <w:sz w:val="22"/>
          <w:szCs w:val="22"/>
        </w:rPr>
        <w:t xml:space="preserve">(See attached Disciplinary Policy in Appendix </w:t>
      </w:r>
      <w:r w:rsidR="00A528A2">
        <w:rPr>
          <w:rFonts w:ascii="Arial" w:hAnsi="Arial" w:cs="Arial"/>
          <w:sz w:val="22"/>
          <w:szCs w:val="22"/>
        </w:rPr>
        <w:t>XVI</w:t>
      </w:r>
      <w:r w:rsidRPr="00B71EE4">
        <w:rPr>
          <w:rFonts w:ascii="Arial" w:hAnsi="Arial" w:cs="Arial"/>
          <w:sz w:val="22"/>
          <w:szCs w:val="22"/>
        </w:rPr>
        <w:t xml:space="preserve"> – using NALC model policy).</w:t>
      </w:r>
    </w:p>
    <w:p w14:paraId="246868BE" w14:textId="77777777" w:rsidR="00B71EE4" w:rsidRPr="00B71EE4" w:rsidRDefault="00B71EE4" w:rsidP="00B71EE4">
      <w:pPr>
        <w:ind w:left="1440"/>
        <w:jc w:val="both"/>
        <w:rPr>
          <w:rFonts w:ascii="Arial" w:hAnsi="Arial" w:cs="Arial"/>
          <w:sz w:val="22"/>
          <w:szCs w:val="22"/>
        </w:rPr>
      </w:pPr>
      <w:r w:rsidRPr="00B71EE4">
        <w:rPr>
          <w:rFonts w:ascii="Arial" w:hAnsi="Arial" w:cs="Arial"/>
          <w:b/>
          <w:bCs/>
          <w:sz w:val="22"/>
          <w:szCs w:val="22"/>
        </w:rPr>
        <w:t xml:space="preserve">Recommended that </w:t>
      </w:r>
      <w:r w:rsidRPr="00B71EE4">
        <w:rPr>
          <w:rFonts w:ascii="Arial" w:hAnsi="Arial" w:cs="Arial"/>
          <w:sz w:val="22"/>
          <w:szCs w:val="22"/>
        </w:rPr>
        <w:t>the Disciplinary Policy be agreed for approval and adoption by Full Council on 18 May 2023.</w:t>
      </w:r>
    </w:p>
    <w:p w14:paraId="5486F59F" w14:textId="77777777" w:rsidR="00B71EE4" w:rsidRPr="00B71EE4" w:rsidRDefault="00B71EE4" w:rsidP="00D75974">
      <w:pPr>
        <w:numPr>
          <w:ilvl w:val="0"/>
          <w:numId w:val="31"/>
        </w:numPr>
        <w:jc w:val="both"/>
        <w:rPr>
          <w:rFonts w:ascii="Arial" w:hAnsi="Arial" w:cs="Arial"/>
          <w:sz w:val="22"/>
          <w:szCs w:val="22"/>
        </w:rPr>
      </w:pPr>
      <w:r w:rsidRPr="00B71EE4">
        <w:rPr>
          <w:rFonts w:ascii="Arial" w:hAnsi="Arial" w:cs="Arial"/>
          <w:sz w:val="22"/>
          <w:szCs w:val="22"/>
          <w:u w:val="single"/>
        </w:rPr>
        <w:t>Grievance Policy</w:t>
      </w:r>
    </w:p>
    <w:p w14:paraId="5889C23B" w14:textId="2EA19761" w:rsidR="00B71EE4" w:rsidRPr="00B71EE4" w:rsidRDefault="00B71EE4" w:rsidP="00B71EE4">
      <w:pPr>
        <w:ind w:left="1440"/>
        <w:jc w:val="both"/>
        <w:rPr>
          <w:rFonts w:ascii="Arial" w:hAnsi="Arial" w:cs="Arial"/>
          <w:sz w:val="22"/>
          <w:szCs w:val="22"/>
        </w:rPr>
      </w:pPr>
      <w:r w:rsidRPr="00B71EE4">
        <w:rPr>
          <w:rFonts w:ascii="Arial" w:hAnsi="Arial" w:cs="Arial"/>
          <w:sz w:val="22"/>
          <w:szCs w:val="22"/>
        </w:rPr>
        <w:t xml:space="preserve">(See attached Grievance Policy in Appendix </w:t>
      </w:r>
      <w:r w:rsidR="00A528A2">
        <w:rPr>
          <w:rFonts w:ascii="Arial" w:hAnsi="Arial" w:cs="Arial"/>
          <w:sz w:val="22"/>
          <w:szCs w:val="22"/>
        </w:rPr>
        <w:t>XVII</w:t>
      </w:r>
      <w:r w:rsidRPr="00B71EE4">
        <w:rPr>
          <w:rFonts w:ascii="Arial" w:hAnsi="Arial" w:cs="Arial"/>
          <w:sz w:val="22"/>
          <w:szCs w:val="22"/>
        </w:rPr>
        <w:t>– using NALC model policy)</w:t>
      </w:r>
    </w:p>
    <w:p w14:paraId="37ED39BC" w14:textId="77777777" w:rsidR="00B71EE4" w:rsidRPr="00B71EE4" w:rsidRDefault="00B71EE4" w:rsidP="00B71EE4">
      <w:pPr>
        <w:ind w:left="1440"/>
        <w:jc w:val="both"/>
        <w:rPr>
          <w:rFonts w:ascii="Arial" w:hAnsi="Arial" w:cs="Arial"/>
          <w:sz w:val="22"/>
          <w:szCs w:val="22"/>
        </w:rPr>
      </w:pPr>
      <w:r w:rsidRPr="00B71EE4">
        <w:rPr>
          <w:rFonts w:ascii="Arial" w:hAnsi="Arial" w:cs="Arial"/>
          <w:b/>
          <w:bCs/>
          <w:sz w:val="22"/>
          <w:szCs w:val="22"/>
        </w:rPr>
        <w:t xml:space="preserve">Recommended that </w:t>
      </w:r>
      <w:r w:rsidRPr="00B71EE4">
        <w:rPr>
          <w:rFonts w:ascii="Arial" w:hAnsi="Arial" w:cs="Arial"/>
          <w:sz w:val="22"/>
          <w:szCs w:val="22"/>
        </w:rPr>
        <w:t>the Grievance Policy be agreed for approval and adoption by Full Council on 18 May 2023.</w:t>
      </w:r>
    </w:p>
    <w:p w14:paraId="22CCB525" w14:textId="77777777" w:rsidR="00B71EE4" w:rsidRPr="00B71EE4" w:rsidRDefault="00B71EE4" w:rsidP="00D75974">
      <w:pPr>
        <w:numPr>
          <w:ilvl w:val="0"/>
          <w:numId w:val="31"/>
        </w:numPr>
        <w:jc w:val="both"/>
        <w:rPr>
          <w:rFonts w:ascii="Arial" w:hAnsi="Arial" w:cs="Arial"/>
          <w:sz w:val="22"/>
          <w:szCs w:val="22"/>
        </w:rPr>
      </w:pPr>
      <w:r w:rsidRPr="00B71EE4">
        <w:rPr>
          <w:rFonts w:ascii="Arial" w:hAnsi="Arial" w:cs="Arial"/>
          <w:sz w:val="22"/>
          <w:szCs w:val="22"/>
          <w:u w:val="single"/>
        </w:rPr>
        <w:t>Financial Scrutineers</w:t>
      </w:r>
    </w:p>
    <w:p w14:paraId="224E09BC" w14:textId="77777777" w:rsidR="00B71EE4" w:rsidRDefault="00B71EE4" w:rsidP="00B71EE4">
      <w:pPr>
        <w:ind w:left="1440"/>
        <w:jc w:val="both"/>
        <w:rPr>
          <w:rFonts w:ascii="Arial" w:hAnsi="Arial" w:cs="Arial"/>
          <w:sz w:val="22"/>
          <w:szCs w:val="22"/>
        </w:rPr>
      </w:pPr>
      <w:r w:rsidRPr="00B71EE4">
        <w:rPr>
          <w:rFonts w:ascii="Arial" w:hAnsi="Arial" w:cs="Arial"/>
          <w:b/>
          <w:bCs/>
          <w:sz w:val="22"/>
          <w:szCs w:val="22"/>
        </w:rPr>
        <w:t xml:space="preserve">Recommended that </w:t>
      </w:r>
      <w:r w:rsidRPr="00B71EE4">
        <w:rPr>
          <w:rFonts w:ascii="Arial" w:hAnsi="Arial" w:cs="Arial"/>
          <w:sz w:val="22"/>
          <w:szCs w:val="22"/>
        </w:rPr>
        <w:t>the Chair of the Finance Committee and one other member of the Finance Committee be appointed at the Annual Council Meeting on 18 May 2023 to inspect the accounts on a quarterly basis.</w:t>
      </w:r>
    </w:p>
    <w:p w14:paraId="58E6B9F9" w14:textId="77777777" w:rsidR="0001418D" w:rsidRDefault="0001418D" w:rsidP="0001418D">
      <w:pPr>
        <w:jc w:val="both"/>
        <w:rPr>
          <w:rFonts w:ascii="Arial" w:hAnsi="Arial" w:cs="Arial"/>
          <w:b/>
          <w:bCs/>
          <w:sz w:val="22"/>
          <w:szCs w:val="22"/>
        </w:rPr>
      </w:pPr>
    </w:p>
    <w:p w14:paraId="1DD8C3C7" w14:textId="0677B658" w:rsidR="0001418D" w:rsidRDefault="0001418D" w:rsidP="0001418D">
      <w:pPr>
        <w:jc w:val="both"/>
        <w:rPr>
          <w:rFonts w:ascii="Arial" w:hAnsi="Arial" w:cs="Arial"/>
          <w:sz w:val="22"/>
          <w:szCs w:val="22"/>
        </w:rPr>
      </w:pPr>
      <w:r>
        <w:rPr>
          <w:rFonts w:ascii="Arial" w:hAnsi="Arial" w:cs="Arial"/>
          <w:sz w:val="22"/>
          <w:szCs w:val="22"/>
        </w:rPr>
        <w:t xml:space="preserve">Other </w:t>
      </w:r>
      <w:r w:rsidR="00672ECB">
        <w:rPr>
          <w:rFonts w:ascii="Arial" w:hAnsi="Arial" w:cs="Arial"/>
          <w:sz w:val="22"/>
          <w:szCs w:val="22"/>
        </w:rPr>
        <w:t>Policies will be reviewed and adopted at the next Full Council Meeting on 6</w:t>
      </w:r>
      <w:r w:rsidR="00672ECB" w:rsidRPr="00672ECB">
        <w:rPr>
          <w:rFonts w:ascii="Arial" w:hAnsi="Arial" w:cs="Arial"/>
          <w:sz w:val="22"/>
          <w:szCs w:val="22"/>
          <w:vertAlign w:val="superscript"/>
        </w:rPr>
        <w:t>th</w:t>
      </w:r>
      <w:r w:rsidR="00672ECB">
        <w:rPr>
          <w:rFonts w:ascii="Arial" w:hAnsi="Arial" w:cs="Arial"/>
          <w:sz w:val="22"/>
          <w:szCs w:val="22"/>
        </w:rPr>
        <w:t xml:space="preserve"> July 2023.</w:t>
      </w:r>
    </w:p>
    <w:p w14:paraId="28835B64" w14:textId="77777777" w:rsidR="003D3E3E" w:rsidRDefault="003D3E3E" w:rsidP="0001418D">
      <w:pPr>
        <w:jc w:val="both"/>
        <w:rPr>
          <w:rFonts w:ascii="Arial" w:hAnsi="Arial" w:cs="Arial"/>
          <w:sz w:val="22"/>
          <w:szCs w:val="22"/>
        </w:rPr>
      </w:pPr>
    </w:p>
    <w:p w14:paraId="655A0D78" w14:textId="77777777" w:rsidR="006156CF" w:rsidRPr="0001418D" w:rsidRDefault="006156CF" w:rsidP="0001418D">
      <w:pPr>
        <w:jc w:val="both"/>
        <w:rPr>
          <w:rFonts w:ascii="Arial" w:hAnsi="Arial" w:cs="Arial"/>
          <w:sz w:val="22"/>
          <w:szCs w:val="22"/>
        </w:rPr>
      </w:pPr>
    </w:p>
    <w:p w14:paraId="5F216223" w14:textId="77777777" w:rsidR="00AB536B" w:rsidRDefault="00AB536B" w:rsidP="00B71EE4">
      <w:pPr>
        <w:ind w:left="1440"/>
        <w:jc w:val="both"/>
        <w:rPr>
          <w:rFonts w:ascii="Arial" w:hAnsi="Arial" w:cs="Arial"/>
          <w:sz w:val="22"/>
          <w:szCs w:val="22"/>
        </w:rPr>
      </w:pPr>
    </w:p>
    <w:p w14:paraId="15CED802" w14:textId="77777777" w:rsidR="00AB536B" w:rsidRDefault="00AB536B" w:rsidP="00B71EE4">
      <w:pPr>
        <w:ind w:left="1440"/>
        <w:jc w:val="both"/>
        <w:rPr>
          <w:rFonts w:ascii="Arial" w:hAnsi="Arial" w:cs="Arial"/>
          <w:sz w:val="22"/>
          <w:szCs w:val="22"/>
        </w:rPr>
      </w:pPr>
    </w:p>
    <w:p w14:paraId="5D5EEA03" w14:textId="77777777" w:rsidR="00AB536B" w:rsidRDefault="00AB536B" w:rsidP="00B71EE4">
      <w:pPr>
        <w:ind w:left="1440"/>
        <w:jc w:val="both"/>
        <w:rPr>
          <w:rFonts w:ascii="Arial" w:hAnsi="Arial" w:cs="Arial"/>
          <w:sz w:val="22"/>
          <w:szCs w:val="22"/>
        </w:rPr>
      </w:pPr>
    </w:p>
    <w:p w14:paraId="644C4753" w14:textId="77777777" w:rsidR="00AB536B" w:rsidRDefault="00AB536B" w:rsidP="00B71EE4">
      <w:pPr>
        <w:ind w:left="1440"/>
        <w:jc w:val="both"/>
        <w:rPr>
          <w:rFonts w:ascii="Arial" w:hAnsi="Arial" w:cs="Arial"/>
          <w:sz w:val="22"/>
          <w:szCs w:val="22"/>
        </w:rPr>
      </w:pPr>
    </w:p>
    <w:p w14:paraId="4002695D" w14:textId="77777777" w:rsidR="00AB536B" w:rsidRDefault="00AB536B" w:rsidP="00B71EE4">
      <w:pPr>
        <w:ind w:left="1440"/>
        <w:jc w:val="both"/>
        <w:rPr>
          <w:rFonts w:ascii="Arial" w:hAnsi="Arial" w:cs="Arial"/>
          <w:sz w:val="22"/>
          <w:szCs w:val="22"/>
        </w:rPr>
      </w:pPr>
    </w:p>
    <w:p w14:paraId="4F8C515F" w14:textId="77777777" w:rsidR="00AB536B" w:rsidRDefault="00AB536B" w:rsidP="00B71EE4">
      <w:pPr>
        <w:ind w:left="1440"/>
        <w:jc w:val="both"/>
        <w:rPr>
          <w:rFonts w:ascii="Arial" w:hAnsi="Arial" w:cs="Arial"/>
          <w:sz w:val="22"/>
          <w:szCs w:val="22"/>
        </w:rPr>
      </w:pPr>
    </w:p>
    <w:p w14:paraId="772AAE79" w14:textId="77777777" w:rsidR="00AB536B" w:rsidRDefault="00AB536B" w:rsidP="00B71EE4">
      <w:pPr>
        <w:ind w:left="1440"/>
        <w:jc w:val="both"/>
        <w:rPr>
          <w:rFonts w:ascii="Arial" w:hAnsi="Arial" w:cs="Arial"/>
          <w:sz w:val="22"/>
          <w:szCs w:val="22"/>
        </w:rPr>
      </w:pPr>
    </w:p>
    <w:p w14:paraId="79419065" w14:textId="77777777" w:rsidR="00AB536B" w:rsidRPr="00B71EE4" w:rsidRDefault="00AB536B" w:rsidP="00B71EE4">
      <w:pPr>
        <w:ind w:left="1440"/>
        <w:jc w:val="both"/>
        <w:rPr>
          <w:rFonts w:ascii="Arial" w:hAnsi="Arial" w:cs="Arial"/>
          <w:sz w:val="22"/>
          <w:szCs w:val="22"/>
        </w:rPr>
      </w:pPr>
    </w:p>
    <w:p w14:paraId="163DC024" w14:textId="77777777" w:rsidR="00383DFF" w:rsidRDefault="00383DFF" w:rsidP="00383DFF">
      <w:pPr>
        <w:rPr>
          <w:rFonts w:ascii="Arial" w:hAnsi="Arial" w:cs="Arial"/>
          <w:b/>
          <w:bCs/>
          <w:sz w:val="22"/>
          <w:szCs w:val="22"/>
        </w:rPr>
      </w:pPr>
    </w:p>
    <w:p w14:paraId="1A463DC9" w14:textId="79699866" w:rsidR="005B5A23" w:rsidRPr="00AB536B" w:rsidRDefault="005B5A23" w:rsidP="00AB536B">
      <w:pPr>
        <w:numPr>
          <w:ilvl w:val="0"/>
          <w:numId w:val="13"/>
        </w:numPr>
        <w:ind w:hanging="720"/>
        <w:rPr>
          <w:rFonts w:ascii="Arial" w:hAnsi="Arial" w:cs="Arial"/>
          <w:b/>
          <w:bCs/>
          <w:sz w:val="22"/>
          <w:szCs w:val="22"/>
        </w:rPr>
      </w:pPr>
      <w:r w:rsidRPr="00AB536B">
        <w:rPr>
          <w:rFonts w:ascii="Arial" w:hAnsi="Arial" w:cs="Arial"/>
          <w:b/>
          <w:bCs/>
          <w:sz w:val="22"/>
          <w:szCs w:val="22"/>
        </w:rPr>
        <w:t>Planning</w:t>
      </w:r>
    </w:p>
    <w:p w14:paraId="2DAE9FAD" w14:textId="77777777" w:rsidR="00977D1C" w:rsidRPr="00002B0E" w:rsidRDefault="00977D1C" w:rsidP="00977D1C">
      <w:pPr>
        <w:ind w:left="720"/>
        <w:rPr>
          <w:rFonts w:ascii="Arial" w:hAnsi="Arial" w:cs="Arial"/>
          <w:b/>
          <w:bCs/>
          <w:sz w:val="22"/>
          <w:szCs w:val="22"/>
        </w:rPr>
      </w:pPr>
    </w:p>
    <w:p w14:paraId="13BD19EB" w14:textId="1A3D9227" w:rsidR="005B5A23" w:rsidRPr="00002B0E" w:rsidRDefault="005B5A23" w:rsidP="008F6154">
      <w:pPr>
        <w:pStyle w:val="ListParagraph"/>
        <w:numPr>
          <w:ilvl w:val="0"/>
          <w:numId w:val="20"/>
        </w:numPr>
        <w:rPr>
          <w:rFonts w:ascii="Arial" w:hAnsi="Arial" w:cs="Arial"/>
          <w:bCs/>
          <w:sz w:val="22"/>
          <w:szCs w:val="22"/>
        </w:rPr>
      </w:pPr>
      <w:r w:rsidRPr="00002B0E">
        <w:rPr>
          <w:rFonts w:ascii="Arial" w:hAnsi="Arial" w:cs="Arial"/>
          <w:bCs/>
          <w:sz w:val="22"/>
          <w:szCs w:val="22"/>
        </w:rPr>
        <w:t>To consider the Council’s observations on the following planning applications:</w:t>
      </w:r>
    </w:p>
    <w:p w14:paraId="2E471A54" w14:textId="77777777" w:rsidR="001C119A" w:rsidRPr="00002B0E" w:rsidRDefault="001C119A" w:rsidP="001C119A">
      <w:pPr>
        <w:pStyle w:val="ListParagraph"/>
        <w:ind w:left="1080"/>
        <w:rPr>
          <w:rFonts w:ascii="Arial" w:hAnsi="Arial" w:cs="Arial"/>
          <w:bCs/>
          <w:sz w:val="22"/>
          <w:szCs w:val="22"/>
        </w:rPr>
      </w:pPr>
    </w:p>
    <w:p w14:paraId="5E75B438" w14:textId="457C7AB5" w:rsidR="001373D7" w:rsidRPr="00002B0E" w:rsidRDefault="001373D7" w:rsidP="001373D7">
      <w:pPr>
        <w:pStyle w:val="ListParagraph"/>
        <w:ind w:left="1080"/>
        <w:rPr>
          <w:rFonts w:ascii="Arial" w:hAnsi="Arial" w:cs="Arial"/>
          <w:bCs/>
          <w:sz w:val="22"/>
          <w:szCs w:val="22"/>
        </w:rPr>
      </w:pPr>
      <w:r w:rsidRPr="00002B0E">
        <w:rPr>
          <w:rFonts w:ascii="Arial" w:hAnsi="Arial" w:cs="Arial"/>
          <w:bCs/>
          <w:sz w:val="22"/>
          <w:szCs w:val="22"/>
        </w:rPr>
        <w:t xml:space="preserve">TG/23/00617/FUL </w:t>
      </w:r>
    </w:p>
    <w:p w14:paraId="648FBF54" w14:textId="77777777" w:rsidR="001373D7" w:rsidRPr="00002B0E" w:rsidRDefault="001373D7" w:rsidP="001373D7">
      <w:pPr>
        <w:pStyle w:val="ListParagraph"/>
        <w:ind w:left="1080"/>
        <w:rPr>
          <w:rFonts w:ascii="Arial" w:hAnsi="Arial" w:cs="Arial"/>
          <w:bCs/>
          <w:sz w:val="22"/>
          <w:szCs w:val="22"/>
        </w:rPr>
      </w:pPr>
      <w:r w:rsidRPr="00002B0E">
        <w:rPr>
          <w:rFonts w:ascii="Arial" w:hAnsi="Arial" w:cs="Arial"/>
          <w:bCs/>
          <w:sz w:val="22"/>
          <w:szCs w:val="22"/>
        </w:rPr>
        <w:t>Dementia Support</w:t>
      </w:r>
    </w:p>
    <w:p w14:paraId="79ABE46F" w14:textId="77777777" w:rsidR="001373D7" w:rsidRPr="00002B0E" w:rsidRDefault="001373D7" w:rsidP="001373D7">
      <w:pPr>
        <w:pStyle w:val="ListParagraph"/>
        <w:ind w:left="1080"/>
        <w:rPr>
          <w:rFonts w:ascii="Arial" w:hAnsi="Arial" w:cs="Arial"/>
          <w:bCs/>
          <w:sz w:val="22"/>
          <w:szCs w:val="22"/>
        </w:rPr>
      </w:pPr>
      <w:r w:rsidRPr="00002B0E">
        <w:rPr>
          <w:rFonts w:ascii="Arial" w:hAnsi="Arial" w:cs="Arial"/>
          <w:bCs/>
          <w:sz w:val="22"/>
          <w:szCs w:val="22"/>
        </w:rPr>
        <w:t>Dementia Support Sage House 110 - 130 City Fields Business Park Tangmere</w:t>
      </w:r>
    </w:p>
    <w:p w14:paraId="52677E3E" w14:textId="77777777" w:rsidR="001373D7" w:rsidRPr="00002B0E" w:rsidRDefault="001373D7" w:rsidP="001373D7">
      <w:pPr>
        <w:pStyle w:val="ListParagraph"/>
        <w:ind w:left="1080"/>
        <w:rPr>
          <w:rFonts w:ascii="Arial" w:hAnsi="Arial" w:cs="Arial"/>
          <w:bCs/>
          <w:sz w:val="22"/>
          <w:szCs w:val="22"/>
        </w:rPr>
      </w:pPr>
      <w:r w:rsidRPr="00002B0E">
        <w:rPr>
          <w:rFonts w:ascii="Arial" w:hAnsi="Arial" w:cs="Arial"/>
          <w:bCs/>
          <w:sz w:val="22"/>
          <w:szCs w:val="22"/>
        </w:rPr>
        <w:t>Permanent use of 12 no. vehicular parking spaces.</w:t>
      </w:r>
    </w:p>
    <w:p w14:paraId="6762FD8B" w14:textId="77777777" w:rsidR="001373D7" w:rsidRPr="00002B0E" w:rsidRDefault="001373D7" w:rsidP="001373D7">
      <w:pPr>
        <w:pStyle w:val="ListParagraph"/>
        <w:ind w:left="1080"/>
        <w:rPr>
          <w:rFonts w:ascii="Arial" w:hAnsi="Arial" w:cs="Arial"/>
          <w:bCs/>
          <w:sz w:val="22"/>
          <w:szCs w:val="22"/>
        </w:rPr>
      </w:pPr>
      <w:r w:rsidRPr="00002B0E">
        <w:rPr>
          <w:rFonts w:ascii="Arial" w:hAnsi="Arial" w:cs="Arial"/>
          <w:bCs/>
          <w:sz w:val="22"/>
          <w:szCs w:val="22"/>
        </w:rPr>
        <w:t>O.S. Grid Ref. 490780/106699</w:t>
      </w:r>
    </w:p>
    <w:p w14:paraId="5F15EA0C" w14:textId="1FD1D650" w:rsidR="000E0C02" w:rsidRDefault="000E0C02" w:rsidP="000E0C02">
      <w:pPr>
        <w:widowControl/>
        <w:overflowPunct/>
        <w:ind w:left="1080"/>
        <w:rPr>
          <w:rFonts w:ascii="Arial-BoldMT" w:eastAsiaTheme="minorHAnsi" w:hAnsi="Arial-BoldMT" w:cs="Arial-BoldMT"/>
          <w:b/>
          <w:bCs/>
          <w:sz w:val="22"/>
          <w:szCs w:val="22"/>
        </w:rPr>
      </w:pPr>
      <w:hyperlink r:id="rId12" w:history="1">
        <w:r w:rsidRPr="00B46B12">
          <w:rPr>
            <w:rStyle w:val="Hyperlink"/>
            <w:rFonts w:ascii="Arial" w:hAnsi="Arial" w:cs="Arial"/>
            <w:bCs/>
            <w:sz w:val="22"/>
            <w:szCs w:val="22"/>
          </w:rPr>
          <w:t>https://publicaccess.chichester.gov.uk/online-applications/applicationDetails.do?activeTab=summary&amp;keyVal=RRBB8KERJIN00</w:t>
        </w:r>
        <w:r w:rsidRPr="00B46B12">
          <w:rPr>
            <w:rStyle w:val="Hyperlink"/>
            <w:rFonts w:ascii="Arial" w:hAnsi="Arial" w:cs="Arial"/>
            <w:bCs/>
            <w:sz w:val="22"/>
            <w:szCs w:val="22"/>
          </w:rPr>
          <w:t>Ekek</w:t>
        </w:r>
      </w:hyperlink>
      <w:r w:rsidRPr="000E0C02">
        <w:rPr>
          <w:rFonts w:ascii="Arial-BoldMT" w:eastAsiaTheme="minorHAnsi" w:hAnsi="Arial-BoldMT" w:cs="Arial-BoldMT"/>
          <w:b/>
          <w:bCs/>
          <w:sz w:val="22"/>
          <w:szCs w:val="22"/>
        </w:rPr>
        <w:t xml:space="preserve"> </w:t>
      </w:r>
    </w:p>
    <w:p w14:paraId="07A58257" w14:textId="77777777" w:rsidR="000E0C02" w:rsidRPr="008A0CC8" w:rsidRDefault="000E0C02" w:rsidP="000E0C02">
      <w:pPr>
        <w:widowControl/>
        <w:overflowPunct/>
        <w:rPr>
          <w:rFonts w:ascii="Arial-BoldMT" w:eastAsiaTheme="minorHAnsi" w:hAnsi="Arial-BoldMT" w:cs="Arial-BoldMT"/>
          <w:sz w:val="22"/>
          <w:szCs w:val="22"/>
        </w:rPr>
      </w:pPr>
    </w:p>
    <w:p w14:paraId="4DFFED52" w14:textId="77777777" w:rsidR="008A0CC8" w:rsidRDefault="000E0C02" w:rsidP="008A0CC8">
      <w:pPr>
        <w:pStyle w:val="ListParagraph"/>
        <w:ind w:left="1080"/>
        <w:rPr>
          <w:rFonts w:ascii="ArialMT" w:eastAsiaTheme="minorHAnsi" w:hAnsi="ArialMT" w:cs="ArialMT"/>
          <w:sz w:val="22"/>
          <w:szCs w:val="22"/>
        </w:rPr>
      </w:pPr>
      <w:r w:rsidRPr="008A0CC8">
        <w:rPr>
          <w:rFonts w:ascii="Arial-BoldMT" w:eastAsiaTheme="minorHAnsi" w:hAnsi="Arial-BoldMT" w:cs="Arial-BoldMT"/>
          <w:sz w:val="22"/>
          <w:szCs w:val="22"/>
        </w:rPr>
        <w:t xml:space="preserve">TG/23/00951/TPA - </w:t>
      </w:r>
      <w:r w:rsidRPr="008A0CC8">
        <w:rPr>
          <w:rFonts w:ascii="Arial-BoldMT" w:eastAsiaTheme="minorHAnsi" w:hAnsi="Arial-BoldMT" w:cs="Arial-BoldMT"/>
          <w:sz w:val="24"/>
          <w:szCs w:val="24"/>
        </w:rPr>
        <w:t>Tree Apps (TCA's and TPA's)</w:t>
      </w:r>
      <w:r w:rsidR="008A0CC8" w:rsidRPr="008A0CC8">
        <w:rPr>
          <w:rFonts w:ascii="ArialMT" w:eastAsiaTheme="minorHAnsi" w:hAnsi="ArialMT" w:cs="ArialMT"/>
          <w:sz w:val="22"/>
          <w:szCs w:val="22"/>
        </w:rPr>
        <w:t xml:space="preserve"> </w:t>
      </w:r>
    </w:p>
    <w:p w14:paraId="5637B4CE" w14:textId="2450E222" w:rsidR="008A0CC8" w:rsidRDefault="008A0CC8" w:rsidP="008A0CC8">
      <w:pPr>
        <w:pStyle w:val="ListParagraph"/>
        <w:ind w:left="1080"/>
        <w:rPr>
          <w:rFonts w:ascii="Arial" w:hAnsi="Arial" w:cs="Arial"/>
          <w:bCs/>
          <w:sz w:val="22"/>
          <w:szCs w:val="22"/>
        </w:rPr>
      </w:pPr>
      <w:r>
        <w:rPr>
          <w:rFonts w:ascii="ArialMT" w:eastAsiaTheme="minorHAnsi" w:hAnsi="ArialMT" w:cs="ArialMT"/>
          <w:sz w:val="22"/>
          <w:szCs w:val="22"/>
        </w:rPr>
        <w:t>Address: 5 Canberra Place, Tangmere, Chichester, West Sussex, PO20 2WB</w:t>
      </w:r>
    </w:p>
    <w:p w14:paraId="552B5D83" w14:textId="52720D3E" w:rsidR="000E0C02" w:rsidRDefault="00FF5D09" w:rsidP="00FF5D09">
      <w:pPr>
        <w:widowControl/>
        <w:overflowPunct/>
        <w:ind w:left="360" w:firstLine="720"/>
        <w:rPr>
          <w:rFonts w:ascii="ArialMT" w:eastAsiaTheme="minorHAnsi" w:hAnsi="ArialMT" w:cs="ArialMT"/>
          <w:sz w:val="22"/>
          <w:szCs w:val="22"/>
        </w:rPr>
      </w:pPr>
      <w:r>
        <w:rPr>
          <w:rFonts w:ascii="ArialMT" w:eastAsiaTheme="minorHAnsi" w:hAnsi="ArialMT" w:cs="ArialMT"/>
          <w:sz w:val="22"/>
          <w:szCs w:val="22"/>
        </w:rPr>
        <w:t>To f</w:t>
      </w:r>
      <w:r w:rsidR="000E0C02">
        <w:rPr>
          <w:rFonts w:ascii="ArialMT" w:eastAsiaTheme="minorHAnsi" w:hAnsi="ArialMT" w:cs="ArialMT"/>
          <w:sz w:val="22"/>
          <w:szCs w:val="22"/>
        </w:rPr>
        <w:t>ell 1 no. London plane tree (T59) subject to TG/90/01020/TPO.</w:t>
      </w:r>
    </w:p>
    <w:p w14:paraId="53B70D18" w14:textId="77777777" w:rsidR="003B72D5" w:rsidRPr="00FF5D09" w:rsidRDefault="003B72D5" w:rsidP="00FF5D09">
      <w:pPr>
        <w:rPr>
          <w:rFonts w:ascii="Arial" w:hAnsi="Arial" w:cs="Arial"/>
          <w:bCs/>
          <w:sz w:val="22"/>
          <w:szCs w:val="22"/>
        </w:rPr>
      </w:pPr>
    </w:p>
    <w:p w14:paraId="12CF09DA" w14:textId="3D0B888D" w:rsidR="00875ABE" w:rsidRPr="00002B0E" w:rsidRDefault="00AB2CE0" w:rsidP="00AB2CE0">
      <w:pPr>
        <w:pStyle w:val="ListParagraph"/>
        <w:numPr>
          <w:ilvl w:val="0"/>
          <w:numId w:val="20"/>
        </w:numPr>
        <w:rPr>
          <w:rFonts w:ascii="Arial" w:hAnsi="Arial" w:cs="Arial"/>
          <w:bCs/>
          <w:sz w:val="22"/>
          <w:szCs w:val="22"/>
        </w:rPr>
      </w:pPr>
      <w:r w:rsidRPr="00002B0E">
        <w:rPr>
          <w:rFonts w:ascii="Arial" w:hAnsi="Arial" w:cs="Arial"/>
          <w:bCs/>
          <w:sz w:val="22"/>
          <w:szCs w:val="22"/>
        </w:rPr>
        <w:t>To note the following planning decisions:</w:t>
      </w:r>
    </w:p>
    <w:p w14:paraId="6892ABD7" w14:textId="77777777" w:rsidR="00AB2CE0" w:rsidRPr="00002B0E" w:rsidRDefault="00AB2CE0" w:rsidP="00AB2CE0">
      <w:pPr>
        <w:pStyle w:val="ListParagraph"/>
        <w:ind w:left="1080"/>
        <w:rPr>
          <w:rFonts w:ascii="Arial" w:hAnsi="Arial" w:cs="Arial"/>
          <w:bCs/>
          <w:sz w:val="22"/>
          <w:szCs w:val="22"/>
        </w:rPr>
      </w:pPr>
    </w:p>
    <w:p w14:paraId="79CD1458" w14:textId="77777777" w:rsidR="00AB2CE0" w:rsidRPr="00002B0E" w:rsidRDefault="00AB2CE0" w:rsidP="00AB2CE0">
      <w:pPr>
        <w:pStyle w:val="ListParagraph"/>
        <w:ind w:left="1080"/>
        <w:rPr>
          <w:rFonts w:ascii="Arial" w:hAnsi="Arial" w:cs="Arial"/>
          <w:bCs/>
          <w:sz w:val="22"/>
          <w:szCs w:val="22"/>
        </w:rPr>
      </w:pPr>
      <w:r w:rsidRPr="00002B0E">
        <w:rPr>
          <w:rFonts w:ascii="Arial" w:hAnsi="Arial" w:cs="Arial"/>
          <w:bCs/>
          <w:sz w:val="22"/>
          <w:szCs w:val="22"/>
        </w:rPr>
        <w:t>TG/23/00683/TCA</w:t>
      </w:r>
    </w:p>
    <w:p w14:paraId="4B926C74" w14:textId="77777777" w:rsidR="00AB2CE0" w:rsidRPr="00002B0E" w:rsidRDefault="00AB2CE0" w:rsidP="00AB2CE0">
      <w:pPr>
        <w:pStyle w:val="ListParagraph"/>
        <w:ind w:left="1080"/>
        <w:rPr>
          <w:rFonts w:ascii="Arial" w:hAnsi="Arial" w:cs="Arial"/>
          <w:bCs/>
          <w:sz w:val="22"/>
          <w:szCs w:val="22"/>
        </w:rPr>
      </w:pPr>
      <w:r w:rsidRPr="00002B0E">
        <w:rPr>
          <w:rFonts w:ascii="Arial" w:hAnsi="Arial" w:cs="Arial"/>
          <w:bCs/>
          <w:sz w:val="22"/>
          <w:szCs w:val="22"/>
        </w:rPr>
        <w:t>Mrs Chris Shipton</w:t>
      </w:r>
    </w:p>
    <w:p w14:paraId="4B577AFA" w14:textId="77777777" w:rsidR="00AB2CE0" w:rsidRPr="00002B0E" w:rsidRDefault="00AB2CE0" w:rsidP="00AB2CE0">
      <w:pPr>
        <w:pStyle w:val="ListParagraph"/>
        <w:ind w:left="1080"/>
        <w:rPr>
          <w:rFonts w:ascii="Arial" w:hAnsi="Arial" w:cs="Arial"/>
          <w:bCs/>
          <w:sz w:val="22"/>
          <w:szCs w:val="22"/>
        </w:rPr>
      </w:pPr>
      <w:r w:rsidRPr="00002B0E">
        <w:rPr>
          <w:rFonts w:ascii="Arial" w:hAnsi="Arial" w:cs="Arial"/>
          <w:bCs/>
          <w:sz w:val="22"/>
          <w:szCs w:val="22"/>
        </w:rPr>
        <w:t xml:space="preserve">2 Church </w:t>
      </w:r>
      <w:proofErr w:type="gramStart"/>
      <w:r w:rsidRPr="00002B0E">
        <w:rPr>
          <w:rFonts w:ascii="Arial" w:hAnsi="Arial" w:cs="Arial"/>
          <w:bCs/>
          <w:sz w:val="22"/>
          <w:szCs w:val="22"/>
        </w:rPr>
        <w:t>Farm House</w:t>
      </w:r>
      <w:proofErr w:type="gramEnd"/>
      <w:r w:rsidRPr="00002B0E">
        <w:rPr>
          <w:rFonts w:ascii="Arial" w:hAnsi="Arial" w:cs="Arial"/>
          <w:bCs/>
          <w:sz w:val="22"/>
          <w:szCs w:val="22"/>
        </w:rPr>
        <w:t xml:space="preserve"> Church Lane Tangmere Chichester West Sussex PO20 2HA </w:t>
      </w:r>
    </w:p>
    <w:p w14:paraId="7615A4AE" w14:textId="77777777" w:rsidR="00AB2CE0" w:rsidRPr="00002B0E" w:rsidRDefault="00AB2CE0" w:rsidP="00AB2CE0">
      <w:pPr>
        <w:pStyle w:val="ListParagraph"/>
        <w:ind w:left="1080"/>
        <w:rPr>
          <w:rFonts w:ascii="Arial" w:hAnsi="Arial" w:cs="Arial"/>
          <w:bCs/>
          <w:sz w:val="22"/>
          <w:szCs w:val="22"/>
        </w:rPr>
      </w:pPr>
      <w:r w:rsidRPr="00002B0E">
        <w:rPr>
          <w:rFonts w:ascii="Arial" w:hAnsi="Arial" w:cs="Arial"/>
          <w:bCs/>
          <w:sz w:val="22"/>
          <w:szCs w:val="22"/>
        </w:rPr>
        <w:t>Notification of intention to crown reduce by 2m on 1 no. Yew tree (T1) and fell 1 no. Lawson (Conifer) Cypress tree (T2).</w:t>
      </w:r>
    </w:p>
    <w:p w14:paraId="375B9B93" w14:textId="77777777" w:rsidR="00AB2CE0" w:rsidRPr="00002B0E" w:rsidRDefault="00AB2CE0" w:rsidP="00AB2CE0">
      <w:pPr>
        <w:pStyle w:val="ListParagraph"/>
        <w:ind w:left="1080"/>
        <w:rPr>
          <w:rFonts w:ascii="Arial" w:hAnsi="Arial" w:cs="Arial"/>
          <w:bCs/>
          <w:sz w:val="22"/>
          <w:szCs w:val="22"/>
        </w:rPr>
      </w:pPr>
      <w:r w:rsidRPr="00002B0E">
        <w:rPr>
          <w:rFonts w:ascii="Arial" w:hAnsi="Arial" w:cs="Arial"/>
          <w:bCs/>
          <w:sz w:val="22"/>
          <w:szCs w:val="22"/>
        </w:rPr>
        <w:t>NOT TO PREPARE A TREE PRESERVATION ORDER</w:t>
      </w:r>
    </w:p>
    <w:p w14:paraId="48B42B28" w14:textId="7E791E46" w:rsidR="00AB2CE0" w:rsidRPr="00002B0E" w:rsidRDefault="009C741B" w:rsidP="00AB2CE0">
      <w:pPr>
        <w:pStyle w:val="ListParagraph"/>
        <w:ind w:left="1080"/>
        <w:rPr>
          <w:rFonts w:ascii="Arial" w:hAnsi="Arial" w:cs="Arial"/>
          <w:bCs/>
          <w:sz w:val="22"/>
          <w:szCs w:val="22"/>
        </w:rPr>
      </w:pPr>
      <w:hyperlink r:id="rId13" w:history="1">
        <w:r w:rsidRPr="00002B0E">
          <w:rPr>
            <w:rStyle w:val="Hyperlink"/>
            <w:rFonts w:ascii="Arial" w:hAnsi="Arial" w:cs="Arial"/>
            <w:bCs/>
            <w:sz w:val="22"/>
            <w:szCs w:val="22"/>
          </w:rPr>
          <w:t>https://publicaccess.chichester.gov.uk/online-applications/applicationDetails.do?activeTab=summary&amp;keyVal=RRVAYVERJMW00</w:t>
        </w:r>
      </w:hyperlink>
    </w:p>
    <w:p w14:paraId="01FEFC52" w14:textId="77777777" w:rsidR="00BD4DB9" w:rsidRPr="00002B0E" w:rsidRDefault="00BD4DB9" w:rsidP="00BD4DB9">
      <w:pPr>
        <w:rPr>
          <w:rFonts w:ascii="Arial" w:hAnsi="Arial" w:cs="Arial"/>
          <w:bCs/>
          <w:sz w:val="22"/>
          <w:szCs w:val="22"/>
        </w:rPr>
      </w:pPr>
    </w:p>
    <w:p w14:paraId="15A2CA9D" w14:textId="05D5F590" w:rsidR="00534747" w:rsidRPr="00A51692" w:rsidRDefault="008030DE" w:rsidP="00BE3C53">
      <w:pPr>
        <w:pStyle w:val="ListParagraph"/>
        <w:numPr>
          <w:ilvl w:val="0"/>
          <w:numId w:val="20"/>
        </w:numPr>
        <w:rPr>
          <w:rFonts w:ascii="Arial" w:hAnsi="Arial" w:cs="Arial"/>
          <w:bCs/>
          <w:sz w:val="22"/>
          <w:szCs w:val="22"/>
        </w:rPr>
      </w:pPr>
      <w:r w:rsidRPr="00A51692">
        <w:rPr>
          <w:rFonts w:ascii="Arial" w:hAnsi="Arial" w:cs="Arial"/>
          <w:bCs/>
          <w:sz w:val="22"/>
          <w:szCs w:val="22"/>
        </w:rPr>
        <w:t xml:space="preserve">To </w:t>
      </w:r>
      <w:r w:rsidR="009C741B" w:rsidRPr="00A51692">
        <w:rPr>
          <w:rFonts w:ascii="Arial" w:hAnsi="Arial" w:cs="Arial"/>
          <w:bCs/>
          <w:sz w:val="22"/>
          <w:szCs w:val="22"/>
        </w:rPr>
        <w:t xml:space="preserve">consider </w:t>
      </w:r>
      <w:r w:rsidRPr="00A51692">
        <w:rPr>
          <w:rFonts w:ascii="Arial" w:hAnsi="Arial" w:cs="Arial"/>
          <w:bCs/>
          <w:sz w:val="22"/>
          <w:szCs w:val="22"/>
        </w:rPr>
        <w:t xml:space="preserve">the </w:t>
      </w:r>
      <w:r w:rsidR="0089410A" w:rsidRPr="00A51692">
        <w:rPr>
          <w:rFonts w:ascii="Arial" w:hAnsi="Arial" w:cs="Arial"/>
          <w:bCs/>
          <w:sz w:val="22"/>
          <w:szCs w:val="22"/>
        </w:rPr>
        <w:t xml:space="preserve">installation of a street sign at </w:t>
      </w:r>
      <w:r w:rsidR="009C741B" w:rsidRPr="00A51692">
        <w:rPr>
          <w:rFonts w:ascii="Arial" w:hAnsi="Arial" w:cs="Arial"/>
          <w:bCs/>
          <w:sz w:val="22"/>
          <w:szCs w:val="22"/>
        </w:rPr>
        <w:t xml:space="preserve">City </w:t>
      </w:r>
      <w:r w:rsidR="009B1365" w:rsidRPr="00A51692">
        <w:rPr>
          <w:rFonts w:ascii="Arial" w:hAnsi="Arial" w:cs="Arial"/>
          <w:bCs/>
          <w:sz w:val="22"/>
          <w:szCs w:val="22"/>
        </w:rPr>
        <w:t xml:space="preserve">Fields </w:t>
      </w:r>
      <w:r w:rsidR="009C741B" w:rsidRPr="00A51692">
        <w:rPr>
          <w:rFonts w:ascii="Arial" w:hAnsi="Arial" w:cs="Arial"/>
          <w:bCs/>
          <w:sz w:val="22"/>
          <w:szCs w:val="22"/>
        </w:rPr>
        <w:t>Way, Tangmere</w:t>
      </w:r>
      <w:r w:rsidR="00534747" w:rsidRPr="00A51692">
        <w:rPr>
          <w:rFonts w:ascii="Arial" w:hAnsi="Arial" w:cs="Arial"/>
          <w:bCs/>
          <w:sz w:val="22"/>
          <w:szCs w:val="22"/>
        </w:rPr>
        <w:t>.</w:t>
      </w:r>
      <w:r w:rsidR="00A51692" w:rsidRPr="00A51692">
        <w:rPr>
          <w:rFonts w:ascii="Arial" w:hAnsi="Arial" w:cs="Arial"/>
          <w:bCs/>
          <w:sz w:val="22"/>
          <w:szCs w:val="22"/>
        </w:rPr>
        <w:t xml:space="preserve"> (S</w:t>
      </w:r>
      <w:r w:rsidR="00A51692">
        <w:rPr>
          <w:rFonts w:ascii="Arial" w:hAnsi="Arial" w:cs="Arial"/>
          <w:bCs/>
          <w:sz w:val="22"/>
          <w:szCs w:val="22"/>
        </w:rPr>
        <w:t>ee Appendix XVIII)</w:t>
      </w:r>
      <w:r w:rsidR="00704CE1">
        <w:rPr>
          <w:rFonts w:ascii="Arial" w:hAnsi="Arial" w:cs="Arial"/>
          <w:bCs/>
          <w:sz w:val="22"/>
          <w:szCs w:val="22"/>
        </w:rPr>
        <w:t>.</w:t>
      </w:r>
    </w:p>
    <w:p w14:paraId="3CB23E6A" w14:textId="75AD6F09" w:rsidR="00534747" w:rsidRPr="00002B0E" w:rsidRDefault="00534747" w:rsidP="00C006E4">
      <w:pPr>
        <w:pStyle w:val="ListParagraph"/>
        <w:numPr>
          <w:ilvl w:val="0"/>
          <w:numId w:val="22"/>
        </w:numPr>
        <w:rPr>
          <w:rFonts w:ascii="Arial" w:hAnsi="Arial" w:cs="Arial"/>
          <w:bCs/>
          <w:sz w:val="22"/>
          <w:szCs w:val="22"/>
        </w:rPr>
      </w:pPr>
      <w:r w:rsidRPr="00002B0E">
        <w:rPr>
          <w:rFonts w:ascii="Arial" w:hAnsi="Arial" w:cs="Arial"/>
          <w:b/>
          <w:sz w:val="22"/>
          <w:szCs w:val="22"/>
        </w:rPr>
        <w:t xml:space="preserve">Recommended that </w:t>
      </w:r>
      <w:r w:rsidRPr="00002B0E">
        <w:rPr>
          <w:rFonts w:ascii="Arial" w:hAnsi="Arial" w:cs="Arial"/>
          <w:bCs/>
          <w:sz w:val="22"/>
          <w:szCs w:val="22"/>
        </w:rPr>
        <w:t xml:space="preserve">the installation of the street sign at City </w:t>
      </w:r>
      <w:r w:rsidR="00C006E4" w:rsidRPr="00002B0E">
        <w:rPr>
          <w:rFonts w:ascii="Arial" w:hAnsi="Arial" w:cs="Arial"/>
          <w:bCs/>
          <w:sz w:val="22"/>
          <w:szCs w:val="22"/>
        </w:rPr>
        <w:t xml:space="preserve">Fields </w:t>
      </w:r>
      <w:r w:rsidRPr="00002B0E">
        <w:rPr>
          <w:rFonts w:ascii="Arial" w:hAnsi="Arial" w:cs="Arial"/>
          <w:bCs/>
          <w:sz w:val="22"/>
          <w:szCs w:val="22"/>
        </w:rPr>
        <w:t>Way be approved.</w:t>
      </w:r>
    </w:p>
    <w:p w14:paraId="7BBC5192" w14:textId="36D7D0E1" w:rsidR="00C006E4" w:rsidRPr="00002B0E" w:rsidRDefault="00C006E4" w:rsidP="00C006E4">
      <w:pPr>
        <w:pStyle w:val="ListParagraph"/>
        <w:numPr>
          <w:ilvl w:val="0"/>
          <w:numId w:val="22"/>
        </w:numPr>
        <w:rPr>
          <w:rFonts w:ascii="Arial" w:hAnsi="Arial" w:cs="Arial"/>
          <w:bCs/>
          <w:sz w:val="22"/>
          <w:szCs w:val="22"/>
        </w:rPr>
      </w:pPr>
      <w:r w:rsidRPr="00002B0E">
        <w:rPr>
          <w:rFonts w:ascii="Arial" w:hAnsi="Arial" w:cs="Arial"/>
          <w:bCs/>
          <w:sz w:val="22"/>
          <w:szCs w:val="22"/>
        </w:rPr>
        <w:t>To agree the location of the street sign.</w:t>
      </w:r>
    </w:p>
    <w:p w14:paraId="767E541D" w14:textId="77777777" w:rsidR="007439ED" w:rsidRPr="00002B0E" w:rsidRDefault="007439ED" w:rsidP="001C79E4">
      <w:pPr>
        <w:ind w:left="1440"/>
        <w:rPr>
          <w:rFonts w:ascii="Arial" w:hAnsi="Arial" w:cs="Arial"/>
          <w:bCs/>
          <w:sz w:val="22"/>
          <w:szCs w:val="22"/>
        </w:rPr>
      </w:pPr>
    </w:p>
    <w:p w14:paraId="4E277F0C" w14:textId="77777777" w:rsidR="00C06AFC" w:rsidRDefault="00A53908" w:rsidP="00C06AFC">
      <w:pPr>
        <w:numPr>
          <w:ilvl w:val="0"/>
          <w:numId w:val="13"/>
        </w:numPr>
        <w:ind w:hanging="720"/>
        <w:rPr>
          <w:rFonts w:ascii="Arial" w:hAnsi="Arial" w:cs="Arial"/>
          <w:b/>
          <w:bCs/>
          <w:sz w:val="22"/>
          <w:szCs w:val="22"/>
        </w:rPr>
      </w:pPr>
      <w:r w:rsidRPr="00002B0E">
        <w:rPr>
          <w:rFonts w:ascii="Arial" w:hAnsi="Arial" w:cs="Arial"/>
          <w:b/>
          <w:bCs/>
          <w:sz w:val="22"/>
          <w:szCs w:val="22"/>
        </w:rPr>
        <w:t>Any other matters for information only</w:t>
      </w:r>
    </w:p>
    <w:p w14:paraId="65967B41" w14:textId="77777777" w:rsidR="00C06AFC" w:rsidRDefault="00C06AFC" w:rsidP="00C06AFC">
      <w:pPr>
        <w:ind w:left="720"/>
        <w:rPr>
          <w:rFonts w:ascii="Arial" w:hAnsi="Arial" w:cs="Arial"/>
          <w:b/>
          <w:bCs/>
          <w:sz w:val="22"/>
          <w:szCs w:val="22"/>
        </w:rPr>
      </w:pPr>
    </w:p>
    <w:p w14:paraId="61C0379C" w14:textId="77777777" w:rsidR="008F6E7C" w:rsidRDefault="002F4691" w:rsidP="00C06AFC">
      <w:pPr>
        <w:numPr>
          <w:ilvl w:val="0"/>
          <w:numId w:val="13"/>
        </w:numPr>
        <w:ind w:hanging="720"/>
        <w:rPr>
          <w:rFonts w:ascii="Arial" w:hAnsi="Arial" w:cs="Arial"/>
          <w:b/>
          <w:bCs/>
          <w:sz w:val="22"/>
          <w:szCs w:val="22"/>
        </w:rPr>
      </w:pPr>
      <w:r w:rsidRPr="00C06AFC">
        <w:rPr>
          <w:rFonts w:ascii="Arial" w:hAnsi="Arial" w:cs="Arial"/>
          <w:b/>
          <w:bCs/>
          <w:sz w:val="22"/>
          <w:szCs w:val="22"/>
        </w:rPr>
        <w:t>Date of next meeting</w:t>
      </w:r>
    </w:p>
    <w:p w14:paraId="20BC6362" w14:textId="77777777" w:rsidR="00BC6568" w:rsidRDefault="00BC6568" w:rsidP="00BC6568">
      <w:pPr>
        <w:pStyle w:val="ListParagraph"/>
        <w:rPr>
          <w:rFonts w:ascii="Arial" w:hAnsi="Arial" w:cs="Arial"/>
          <w:b/>
          <w:bCs/>
          <w:sz w:val="22"/>
          <w:szCs w:val="22"/>
        </w:rPr>
      </w:pPr>
    </w:p>
    <w:p w14:paraId="29EDBEC5" w14:textId="2E6B67E6" w:rsidR="00BC6568" w:rsidRPr="004F71A3" w:rsidRDefault="008D330D" w:rsidP="004F71A3">
      <w:pPr>
        <w:rPr>
          <w:rFonts w:ascii="Arial" w:hAnsi="Arial" w:cs="Arial"/>
          <w:sz w:val="22"/>
          <w:szCs w:val="22"/>
        </w:rPr>
      </w:pPr>
      <w:r w:rsidRPr="004F71A3">
        <w:rPr>
          <w:rFonts w:ascii="Arial" w:hAnsi="Arial" w:cs="Arial"/>
          <w:sz w:val="22"/>
          <w:szCs w:val="22"/>
        </w:rPr>
        <w:t xml:space="preserve">The date of the next scheduled meeting is </w:t>
      </w:r>
      <w:r w:rsidR="00F6479C" w:rsidRPr="004F71A3">
        <w:rPr>
          <w:rFonts w:ascii="Arial" w:hAnsi="Arial" w:cs="Arial"/>
          <w:sz w:val="22"/>
          <w:szCs w:val="22"/>
        </w:rPr>
        <w:t>6</w:t>
      </w:r>
      <w:r w:rsidR="00F6479C" w:rsidRPr="004F71A3">
        <w:rPr>
          <w:rFonts w:ascii="Arial" w:hAnsi="Arial" w:cs="Arial"/>
          <w:sz w:val="22"/>
          <w:szCs w:val="22"/>
          <w:vertAlign w:val="superscript"/>
        </w:rPr>
        <w:t>th</w:t>
      </w:r>
      <w:r w:rsidR="00F6479C" w:rsidRPr="004F71A3">
        <w:rPr>
          <w:rFonts w:ascii="Arial" w:hAnsi="Arial" w:cs="Arial"/>
          <w:sz w:val="22"/>
          <w:szCs w:val="22"/>
        </w:rPr>
        <w:t xml:space="preserve"> July 2023.  </w:t>
      </w:r>
    </w:p>
    <w:p w14:paraId="26223CEE" w14:textId="77777777" w:rsidR="008F6E7C" w:rsidRDefault="008F6E7C" w:rsidP="008F6E7C">
      <w:pPr>
        <w:pStyle w:val="ListParagraph"/>
        <w:rPr>
          <w:rFonts w:ascii="Arial" w:hAnsi="Arial" w:cs="Arial"/>
          <w:b/>
          <w:bCs/>
          <w:sz w:val="22"/>
          <w:szCs w:val="22"/>
        </w:rPr>
      </w:pPr>
    </w:p>
    <w:p w14:paraId="7A762B73" w14:textId="5CD490B4" w:rsidR="00C06AFC" w:rsidRDefault="00C06AFC" w:rsidP="00C06AFC">
      <w:pPr>
        <w:numPr>
          <w:ilvl w:val="0"/>
          <w:numId w:val="13"/>
        </w:numPr>
        <w:ind w:hanging="720"/>
        <w:rPr>
          <w:rFonts w:ascii="Arial" w:hAnsi="Arial" w:cs="Arial"/>
          <w:b/>
          <w:bCs/>
          <w:sz w:val="22"/>
          <w:szCs w:val="22"/>
        </w:rPr>
      </w:pPr>
      <w:r w:rsidRPr="00C06AFC">
        <w:rPr>
          <w:rFonts w:ascii="Arial" w:hAnsi="Arial" w:cs="Arial"/>
          <w:b/>
          <w:bCs/>
          <w:sz w:val="22"/>
          <w:szCs w:val="22"/>
        </w:rPr>
        <w:t>Exclusion of the Press and Public</w:t>
      </w:r>
    </w:p>
    <w:p w14:paraId="61AD7D01" w14:textId="77777777" w:rsidR="00BC6568" w:rsidRDefault="00BC6568" w:rsidP="00BC6568">
      <w:pPr>
        <w:pStyle w:val="ListParagraph"/>
        <w:rPr>
          <w:rFonts w:ascii="Arial" w:hAnsi="Arial" w:cs="Arial"/>
          <w:b/>
          <w:bCs/>
          <w:sz w:val="22"/>
          <w:szCs w:val="22"/>
        </w:rPr>
      </w:pPr>
    </w:p>
    <w:p w14:paraId="6114C965" w14:textId="77777777" w:rsidR="00BC6568" w:rsidRDefault="00BC6568" w:rsidP="00BC6568">
      <w:pPr>
        <w:rPr>
          <w:rFonts w:ascii="Arial" w:hAnsi="Arial" w:cs="Arial"/>
          <w:bCs/>
          <w:sz w:val="22"/>
          <w:szCs w:val="22"/>
        </w:rPr>
      </w:pPr>
      <w:r w:rsidRPr="000F1147">
        <w:rPr>
          <w:rFonts w:ascii="Arial" w:hAnsi="Arial" w:cs="Arial"/>
          <w:b/>
          <w:sz w:val="22"/>
          <w:szCs w:val="22"/>
        </w:rPr>
        <w:t xml:space="preserve">Recommended that </w:t>
      </w:r>
      <w:r w:rsidRPr="000F1147">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BFC11E2" w14:textId="77777777" w:rsidR="00BC6568" w:rsidRPr="00BC6568" w:rsidRDefault="00BC6568" w:rsidP="00BC6568">
      <w:pPr>
        <w:rPr>
          <w:rFonts w:ascii="Arial" w:hAnsi="Arial" w:cs="Arial"/>
          <w:b/>
          <w:bCs/>
          <w:sz w:val="22"/>
          <w:szCs w:val="22"/>
        </w:rPr>
      </w:pPr>
    </w:p>
    <w:p w14:paraId="22D90E08" w14:textId="7A9D87CA" w:rsidR="00BC6568" w:rsidRPr="00C06AFC" w:rsidRDefault="00BC6568" w:rsidP="00C06AFC">
      <w:pPr>
        <w:numPr>
          <w:ilvl w:val="0"/>
          <w:numId w:val="13"/>
        </w:numPr>
        <w:ind w:hanging="720"/>
        <w:rPr>
          <w:rFonts w:ascii="Arial" w:hAnsi="Arial" w:cs="Arial"/>
          <w:b/>
          <w:bCs/>
          <w:sz w:val="22"/>
          <w:szCs w:val="22"/>
        </w:rPr>
      </w:pPr>
      <w:r>
        <w:rPr>
          <w:rFonts w:ascii="Arial" w:hAnsi="Arial" w:cs="Arial"/>
          <w:b/>
          <w:bCs/>
          <w:sz w:val="22"/>
          <w:szCs w:val="22"/>
        </w:rPr>
        <w:t>Staffing Matters</w:t>
      </w:r>
    </w:p>
    <w:p w14:paraId="4FDCFD2D" w14:textId="77777777" w:rsidR="008F6E7C" w:rsidRDefault="008F6E7C" w:rsidP="008F6E7C">
      <w:pPr>
        <w:rPr>
          <w:rFonts w:ascii="Arial" w:hAnsi="Arial" w:cs="Arial"/>
          <w:b/>
          <w:sz w:val="22"/>
          <w:szCs w:val="22"/>
        </w:rPr>
      </w:pPr>
    </w:p>
    <w:p w14:paraId="757E06B0" w14:textId="77777777" w:rsidR="00927935" w:rsidRPr="00927935" w:rsidRDefault="00927935" w:rsidP="00927935">
      <w:pPr>
        <w:rPr>
          <w:rFonts w:ascii="Arial" w:hAnsi="Arial" w:cs="Arial"/>
          <w:bCs/>
          <w:sz w:val="22"/>
          <w:szCs w:val="22"/>
        </w:rPr>
      </w:pPr>
      <w:r w:rsidRPr="00927935">
        <w:rPr>
          <w:rFonts w:ascii="Arial" w:hAnsi="Arial" w:cs="Arial"/>
          <w:bCs/>
          <w:sz w:val="22"/>
          <w:szCs w:val="22"/>
        </w:rPr>
        <w:t>To receive report in relation to staffing matters and to consider recommendations therein.</w:t>
      </w:r>
    </w:p>
    <w:p w14:paraId="539F3473" w14:textId="77777777" w:rsidR="000149A8" w:rsidRDefault="000149A8" w:rsidP="000149A8">
      <w:pPr>
        <w:rPr>
          <w:rFonts w:ascii="Arial" w:hAnsi="Arial" w:cs="Arial"/>
          <w:bCs/>
          <w:sz w:val="22"/>
          <w:szCs w:val="22"/>
        </w:rPr>
      </w:pPr>
    </w:p>
    <w:p w14:paraId="0CE1F2C2" w14:textId="77777777" w:rsidR="00C06AFC" w:rsidRDefault="00C06AFC" w:rsidP="00C06AFC">
      <w:pPr>
        <w:rPr>
          <w:rFonts w:ascii="Arial" w:hAnsi="Arial" w:cs="Arial"/>
          <w:sz w:val="22"/>
          <w:szCs w:val="22"/>
        </w:rPr>
      </w:pPr>
    </w:p>
    <w:p w14:paraId="640CD349" w14:textId="77777777" w:rsidR="00704CE1" w:rsidRDefault="00704CE1" w:rsidP="00C06AFC">
      <w:pPr>
        <w:rPr>
          <w:rFonts w:ascii="Arial" w:hAnsi="Arial" w:cs="Arial"/>
          <w:sz w:val="22"/>
          <w:szCs w:val="22"/>
        </w:rPr>
      </w:pPr>
    </w:p>
    <w:p w14:paraId="6ECFD9DE" w14:textId="77777777" w:rsidR="00704CE1" w:rsidRDefault="00704CE1" w:rsidP="00C06AFC">
      <w:pPr>
        <w:rPr>
          <w:rFonts w:ascii="Arial" w:hAnsi="Arial" w:cs="Arial"/>
          <w:sz w:val="22"/>
          <w:szCs w:val="22"/>
        </w:rPr>
      </w:pPr>
    </w:p>
    <w:p w14:paraId="532AA5E9" w14:textId="77777777" w:rsidR="00C06AFC" w:rsidRDefault="00C06AFC" w:rsidP="00C06AFC">
      <w:pPr>
        <w:rPr>
          <w:rFonts w:ascii="Arial" w:hAnsi="Arial" w:cs="Arial"/>
          <w:sz w:val="22"/>
          <w:szCs w:val="22"/>
        </w:rPr>
      </w:pPr>
    </w:p>
    <w:p w14:paraId="262BC6A5" w14:textId="77777777" w:rsidR="00C06AFC" w:rsidRDefault="00C06AFC" w:rsidP="00C06AFC">
      <w:pPr>
        <w:rPr>
          <w:rFonts w:ascii="Arial" w:hAnsi="Arial" w:cs="Arial"/>
          <w:sz w:val="22"/>
          <w:szCs w:val="22"/>
        </w:rPr>
      </w:pPr>
    </w:p>
    <w:p w14:paraId="78706A1A" w14:textId="77777777" w:rsidR="00C06AFC" w:rsidRDefault="00C06AFC" w:rsidP="00C06AFC">
      <w:pPr>
        <w:rPr>
          <w:rFonts w:ascii="Arial" w:hAnsi="Arial" w:cs="Arial"/>
          <w:sz w:val="22"/>
          <w:szCs w:val="22"/>
        </w:rPr>
      </w:pPr>
    </w:p>
    <w:p w14:paraId="0BA35033" w14:textId="77777777" w:rsidR="00C06AFC" w:rsidRDefault="00C06AFC" w:rsidP="00C06AFC">
      <w:pPr>
        <w:jc w:val="center"/>
        <w:rPr>
          <w:rFonts w:ascii="Arial" w:hAnsi="Arial" w:cs="Arial"/>
          <w:b/>
          <w:bCs/>
          <w:sz w:val="22"/>
          <w:szCs w:val="22"/>
        </w:rPr>
      </w:pPr>
      <w:r>
        <w:rPr>
          <w:rFonts w:ascii="Arial" w:hAnsi="Arial" w:cs="Arial"/>
          <w:b/>
          <w:bCs/>
          <w:sz w:val="22"/>
          <w:szCs w:val="22"/>
        </w:rPr>
        <w:t>Public Attendance</w:t>
      </w:r>
    </w:p>
    <w:p w14:paraId="1348659C" w14:textId="77777777" w:rsidR="00C06AFC" w:rsidRDefault="00C06AFC" w:rsidP="00C06AFC">
      <w:pPr>
        <w:jc w:val="both"/>
        <w:rPr>
          <w:rFonts w:ascii="Arial" w:hAnsi="Arial" w:cs="Arial"/>
          <w:sz w:val="22"/>
          <w:szCs w:val="22"/>
        </w:rPr>
      </w:pPr>
      <w:r>
        <w:rPr>
          <w:rFonts w:ascii="Arial" w:hAnsi="Arial" w:cs="Arial"/>
          <w:sz w:val="22"/>
          <w:szCs w:val="22"/>
        </w:rP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5B6EC42C" w14:textId="77777777" w:rsidR="00C06AFC" w:rsidRDefault="00C06AFC" w:rsidP="00C06AFC">
      <w:pPr>
        <w:jc w:val="both"/>
        <w:rPr>
          <w:rFonts w:ascii="Arial" w:hAnsi="Arial" w:cs="Arial"/>
          <w:sz w:val="22"/>
          <w:szCs w:val="22"/>
        </w:rPr>
      </w:pPr>
    </w:p>
    <w:p w14:paraId="4368B628" w14:textId="77777777" w:rsidR="00C06AFC" w:rsidRDefault="00C06AFC" w:rsidP="00C06AFC">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4318A8CA" w14:textId="06856A9E" w:rsidR="002F4691" w:rsidRPr="000149A8" w:rsidRDefault="00C06AFC" w:rsidP="000149A8">
      <w:pPr>
        <w:jc w:val="both"/>
        <w:rPr>
          <w:rFonts w:ascii="Arial" w:hAnsi="Arial" w:cs="Arial"/>
          <w:sz w:val="22"/>
          <w:szCs w:val="22"/>
        </w:rPr>
      </w:pPr>
      <w:r>
        <w:rPr>
          <w:rFonts w:ascii="Arial" w:hAnsi="Arial" w:cs="Arial"/>
          <w:sz w:val="22"/>
          <w:szCs w:val="22"/>
        </w:rP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31006B35" w14:textId="77777777" w:rsidR="00C06AFC" w:rsidRDefault="00C06AFC" w:rsidP="00C06AFC">
      <w:pPr>
        <w:pStyle w:val="ListParagraph"/>
        <w:rPr>
          <w:rFonts w:ascii="Arial" w:hAnsi="Arial" w:cs="Arial"/>
          <w:b/>
          <w:bCs/>
          <w:sz w:val="22"/>
          <w:szCs w:val="22"/>
        </w:rPr>
      </w:pPr>
    </w:p>
    <w:p w14:paraId="4EB280B4" w14:textId="77777777" w:rsidR="00C06AFC" w:rsidRDefault="00C06AFC" w:rsidP="00C06AFC">
      <w:pPr>
        <w:rPr>
          <w:rFonts w:ascii="Arial" w:hAnsi="Arial" w:cs="Arial"/>
          <w:b/>
          <w:bCs/>
          <w:sz w:val="22"/>
          <w:szCs w:val="22"/>
        </w:rPr>
      </w:pPr>
    </w:p>
    <w:p w14:paraId="2491D236" w14:textId="77777777" w:rsidR="00C06AFC" w:rsidRPr="00002B0E" w:rsidRDefault="00C06AFC" w:rsidP="00C06AFC">
      <w:pPr>
        <w:rPr>
          <w:rFonts w:ascii="Arial" w:hAnsi="Arial" w:cs="Arial"/>
          <w:b/>
          <w:bCs/>
          <w:sz w:val="22"/>
          <w:szCs w:val="22"/>
        </w:rPr>
      </w:pPr>
    </w:p>
    <w:p w14:paraId="6EEDCF9E" w14:textId="423852BC" w:rsidR="002F4691" w:rsidRPr="00002B0E" w:rsidRDefault="002F4691" w:rsidP="005A78CF">
      <w:pPr>
        <w:ind w:left="720"/>
        <w:rPr>
          <w:rFonts w:ascii="Arial" w:hAnsi="Arial" w:cs="Arial"/>
          <w:sz w:val="22"/>
          <w:szCs w:val="22"/>
        </w:rPr>
      </w:pPr>
    </w:p>
    <w:bookmarkEnd w:id="0"/>
    <w:tbl>
      <w:tblPr>
        <w:tblW w:w="4171" w:type="dxa"/>
        <w:tblCellSpacing w:w="0" w:type="dxa"/>
        <w:tblCellMar>
          <w:left w:w="0" w:type="dxa"/>
          <w:right w:w="0" w:type="dxa"/>
        </w:tblCellMar>
        <w:tblLook w:val="04A0" w:firstRow="1" w:lastRow="0" w:firstColumn="1" w:lastColumn="0" w:noHBand="0" w:noVBand="1"/>
      </w:tblPr>
      <w:tblGrid>
        <w:gridCol w:w="1680"/>
        <w:gridCol w:w="2491"/>
      </w:tblGrid>
      <w:tr w:rsidR="00A53908" w:rsidRPr="00002B0E" w14:paraId="7F95604F" w14:textId="77777777" w:rsidTr="00DE3726">
        <w:trPr>
          <w:tblCellSpacing w:w="0" w:type="dxa"/>
        </w:trPr>
        <w:tc>
          <w:tcPr>
            <w:tcW w:w="1680" w:type="dxa"/>
            <w:vAlign w:val="center"/>
          </w:tcPr>
          <w:p w14:paraId="3FEEF259" w14:textId="77777777" w:rsidR="00A53908" w:rsidRPr="00002B0E" w:rsidRDefault="00A53908">
            <w:pPr>
              <w:spacing w:line="0" w:lineRule="atLeast"/>
              <w:rPr>
                <w:rFonts w:ascii="Arial" w:hAnsi="Arial" w:cs="Arial"/>
                <w:color w:val="FF0000"/>
                <w:sz w:val="22"/>
                <w:szCs w:val="22"/>
                <w:lang w:eastAsia="en-GB"/>
              </w:rPr>
            </w:pPr>
          </w:p>
        </w:tc>
        <w:tc>
          <w:tcPr>
            <w:tcW w:w="0" w:type="auto"/>
            <w:vAlign w:val="center"/>
          </w:tcPr>
          <w:p w14:paraId="4CD41779" w14:textId="77777777" w:rsidR="00A53908" w:rsidRPr="00002B0E" w:rsidRDefault="00A53908">
            <w:pPr>
              <w:spacing w:line="0" w:lineRule="atLeast"/>
              <w:rPr>
                <w:rFonts w:ascii="Arial" w:hAnsi="Arial" w:cs="Arial"/>
                <w:color w:val="FF0000"/>
                <w:sz w:val="22"/>
                <w:szCs w:val="22"/>
                <w:lang w:eastAsia="en-GB"/>
              </w:rPr>
            </w:pPr>
          </w:p>
        </w:tc>
      </w:tr>
      <w:tr w:rsidR="00A53908" w:rsidRPr="00002B0E" w14:paraId="364CD73C" w14:textId="77777777" w:rsidTr="00DE3726">
        <w:trPr>
          <w:gridAfter w:val="1"/>
          <w:tblCellSpacing w:w="0" w:type="dxa"/>
        </w:trPr>
        <w:tc>
          <w:tcPr>
            <w:tcW w:w="0" w:type="auto"/>
            <w:vAlign w:val="center"/>
          </w:tcPr>
          <w:p w14:paraId="51A4830D" w14:textId="77777777" w:rsidR="00A53908" w:rsidRDefault="00A53908">
            <w:pPr>
              <w:spacing w:line="254" w:lineRule="auto"/>
              <w:rPr>
                <w:rFonts w:ascii="Arial" w:hAnsi="Arial" w:cs="Arial"/>
                <w:color w:val="FF0000"/>
                <w:sz w:val="22"/>
                <w:szCs w:val="22"/>
                <w:lang w:eastAsia="en-GB"/>
              </w:rPr>
            </w:pPr>
          </w:p>
          <w:p w14:paraId="209CB15C" w14:textId="77777777" w:rsidR="00045FF4" w:rsidRPr="00002B0E" w:rsidRDefault="00045FF4">
            <w:pPr>
              <w:spacing w:line="254" w:lineRule="auto"/>
              <w:rPr>
                <w:rFonts w:ascii="Arial" w:hAnsi="Arial" w:cs="Arial"/>
                <w:color w:val="FF0000"/>
                <w:sz w:val="22"/>
                <w:szCs w:val="22"/>
                <w:lang w:eastAsia="en-GB"/>
              </w:rPr>
            </w:pPr>
          </w:p>
        </w:tc>
      </w:tr>
      <w:tr w:rsidR="00B868DC" w:rsidRPr="00002B0E" w14:paraId="4EAA722B" w14:textId="77777777" w:rsidTr="00DE3726">
        <w:trPr>
          <w:gridAfter w:val="1"/>
          <w:tblCellSpacing w:w="0" w:type="dxa"/>
        </w:trPr>
        <w:tc>
          <w:tcPr>
            <w:tcW w:w="0" w:type="auto"/>
            <w:vAlign w:val="center"/>
          </w:tcPr>
          <w:p w14:paraId="0224890D" w14:textId="77777777" w:rsidR="00B868DC" w:rsidRPr="00002B0E" w:rsidRDefault="00B868DC">
            <w:pPr>
              <w:spacing w:line="254" w:lineRule="auto"/>
              <w:rPr>
                <w:rFonts w:ascii="Arial" w:hAnsi="Arial" w:cs="Arial"/>
                <w:color w:val="FF0000"/>
                <w:sz w:val="22"/>
                <w:szCs w:val="22"/>
                <w:lang w:eastAsia="en-GB"/>
              </w:rPr>
            </w:pPr>
          </w:p>
        </w:tc>
      </w:tr>
    </w:tbl>
    <w:p w14:paraId="3CE9F735" w14:textId="77777777" w:rsidR="000A504C" w:rsidRDefault="000A504C">
      <w:pPr>
        <w:rPr>
          <w:rFonts w:ascii="Arial" w:hAnsi="Arial" w:cs="Arial"/>
          <w:sz w:val="22"/>
          <w:szCs w:val="22"/>
        </w:rPr>
      </w:pPr>
    </w:p>
    <w:p w14:paraId="12DDD6F1" w14:textId="77777777" w:rsidR="00045FF4" w:rsidRDefault="00045FF4">
      <w:pPr>
        <w:rPr>
          <w:rFonts w:ascii="Arial" w:hAnsi="Arial" w:cs="Arial"/>
          <w:sz w:val="22"/>
          <w:szCs w:val="22"/>
        </w:rPr>
      </w:pPr>
    </w:p>
    <w:p w14:paraId="7B2EBA65" w14:textId="77777777" w:rsidR="00045FF4" w:rsidRPr="00002B0E" w:rsidRDefault="00045FF4">
      <w:pPr>
        <w:rPr>
          <w:rFonts w:ascii="Arial" w:hAnsi="Arial" w:cs="Arial"/>
          <w:sz w:val="22"/>
          <w:szCs w:val="22"/>
        </w:rPr>
      </w:pPr>
    </w:p>
    <w:sectPr w:rsidR="00045FF4" w:rsidRPr="00002B0E" w:rsidSect="00A53908">
      <w:footerReference w:type="default" r:id="rId14"/>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CEEB" w14:textId="77777777" w:rsidR="008F002F" w:rsidRDefault="008F002F" w:rsidP="00DE3726">
      <w:r>
        <w:separator/>
      </w:r>
    </w:p>
  </w:endnote>
  <w:endnote w:type="continuationSeparator" w:id="0">
    <w:p w14:paraId="091D273B" w14:textId="77777777" w:rsidR="008F002F" w:rsidRDefault="008F002F"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69D6" w14:textId="77777777" w:rsidR="008F002F" w:rsidRDefault="008F002F" w:rsidP="00DE3726">
      <w:r>
        <w:separator/>
      </w:r>
    </w:p>
  </w:footnote>
  <w:footnote w:type="continuationSeparator" w:id="0">
    <w:p w14:paraId="2C0AD170" w14:textId="77777777" w:rsidR="008F002F" w:rsidRDefault="008F002F"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DB2"/>
    <w:multiLevelType w:val="hybridMultilevel"/>
    <w:tmpl w:val="17580D46"/>
    <w:lvl w:ilvl="0" w:tplc="B95ED98C">
      <w:start w:val="1"/>
      <w:numFmt w:val="lowerRoman"/>
      <w:lvlText w:val="%1)"/>
      <w:lvlJc w:val="right"/>
      <w:pPr>
        <w:tabs>
          <w:tab w:val="num" w:pos="1423"/>
        </w:tabs>
        <w:ind w:left="1423" w:hanging="360"/>
      </w:pPr>
      <w:rPr>
        <w:rFonts w:ascii="Arial" w:eastAsia="Times New Roman" w:hAnsi="Arial" w:cs="Arial"/>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1" w15:restartNumberingAfterBreak="0">
    <w:nsid w:val="0C9B5150"/>
    <w:multiLevelType w:val="hybridMultilevel"/>
    <w:tmpl w:val="2F82E10E"/>
    <w:lvl w:ilvl="0" w:tplc="E47E45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E85239"/>
    <w:multiLevelType w:val="hybridMultilevel"/>
    <w:tmpl w:val="384637BE"/>
    <w:lvl w:ilvl="0" w:tplc="6ED66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3E12AE"/>
    <w:multiLevelType w:val="hybridMultilevel"/>
    <w:tmpl w:val="0A1AE230"/>
    <w:lvl w:ilvl="0" w:tplc="6AB41AD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5A11A5"/>
    <w:multiLevelType w:val="hybridMultilevel"/>
    <w:tmpl w:val="EE443EF8"/>
    <w:lvl w:ilvl="0" w:tplc="12362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932FA"/>
    <w:multiLevelType w:val="hybridMultilevel"/>
    <w:tmpl w:val="C560AD90"/>
    <w:lvl w:ilvl="0" w:tplc="F5E62D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5C03C0"/>
    <w:multiLevelType w:val="hybridMultilevel"/>
    <w:tmpl w:val="0396E880"/>
    <w:lvl w:ilvl="0" w:tplc="9B3CFB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F97C1E"/>
    <w:multiLevelType w:val="hybridMultilevel"/>
    <w:tmpl w:val="2746F7B8"/>
    <w:lvl w:ilvl="0" w:tplc="904E63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D732F3"/>
    <w:multiLevelType w:val="hybridMultilevel"/>
    <w:tmpl w:val="CDAE3FAA"/>
    <w:lvl w:ilvl="0" w:tplc="DB9A3886">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57439A2"/>
    <w:multiLevelType w:val="hybridMultilevel"/>
    <w:tmpl w:val="2BE8B35E"/>
    <w:lvl w:ilvl="0" w:tplc="497ED036">
      <w:start w:val="1"/>
      <w:numFmt w:val="lowerRoman"/>
      <w:lvlText w:val="%1)"/>
      <w:lvlJc w:val="left"/>
      <w:pPr>
        <w:ind w:left="1440" w:hanging="72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1F56657"/>
    <w:multiLevelType w:val="hybridMultilevel"/>
    <w:tmpl w:val="039824BA"/>
    <w:lvl w:ilvl="0" w:tplc="0DC82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870D09"/>
    <w:multiLevelType w:val="hybridMultilevel"/>
    <w:tmpl w:val="ABDEEAB6"/>
    <w:lvl w:ilvl="0" w:tplc="FD88F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C05AF6"/>
    <w:multiLevelType w:val="hybridMultilevel"/>
    <w:tmpl w:val="0BC4DA44"/>
    <w:lvl w:ilvl="0" w:tplc="EF8A161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F490A"/>
    <w:multiLevelType w:val="hybridMultilevel"/>
    <w:tmpl w:val="8DBAC55A"/>
    <w:lvl w:ilvl="0" w:tplc="282681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DE4D71"/>
    <w:multiLevelType w:val="hybridMultilevel"/>
    <w:tmpl w:val="172EADAA"/>
    <w:lvl w:ilvl="0" w:tplc="F07693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690494"/>
    <w:multiLevelType w:val="hybridMultilevel"/>
    <w:tmpl w:val="674EAE0C"/>
    <w:lvl w:ilvl="0" w:tplc="BAD2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8959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14"/>
  </w:num>
  <w:num w:numId="7" w16cid:durableId="622348766">
    <w:abstractNumId w:val="0"/>
  </w:num>
  <w:num w:numId="8" w16cid:durableId="2017490365">
    <w:abstractNumId w:val="5"/>
  </w:num>
  <w:num w:numId="9" w16cid:durableId="2072384144">
    <w:abstractNumId w:val="26"/>
  </w:num>
  <w:num w:numId="10" w16cid:durableId="1012729450">
    <w:abstractNumId w:val="23"/>
  </w:num>
  <w:num w:numId="11" w16cid:durableId="848177893">
    <w:abstractNumId w:val="10"/>
  </w:num>
  <w:num w:numId="12" w16cid:durableId="1714623103">
    <w:abstractNumId w:val="11"/>
  </w:num>
  <w:num w:numId="13" w16cid:durableId="2099985161">
    <w:abstractNumId w:val="12"/>
  </w:num>
  <w:num w:numId="14" w16cid:durableId="1613247198">
    <w:abstractNumId w:val="21"/>
  </w:num>
  <w:num w:numId="15" w16cid:durableId="110980847">
    <w:abstractNumId w:val="13"/>
  </w:num>
  <w:num w:numId="16" w16cid:durableId="325130307">
    <w:abstractNumId w:val="19"/>
  </w:num>
  <w:num w:numId="17" w16cid:durableId="1922983094">
    <w:abstractNumId w:val="15"/>
  </w:num>
  <w:num w:numId="18" w16cid:durableId="1453403537">
    <w:abstractNumId w:val="7"/>
  </w:num>
  <w:num w:numId="19" w16cid:durableId="1296570155">
    <w:abstractNumId w:val="6"/>
  </w:num>
  <w:num w:numId="20" w16cid:durableId="465047008">
    <w:abstractNumId w:val="4"/>
  </w:num>
  <w:num w:numId="21" w16cid:durableId="36513833">
    <w:abstractNumId w:val="9"/>
  </w:num>
  <w:num w:numId="22" w16cid:durableId="886835979">
    <w:abstractNumId w:val="8"/>
  </w:num>
  <w:num w:numId="23" w16cid:durableId="428699554">
    <w:abstractNumId w:val="25"/>
  </w:num>
  <w:num w:numId="24" w16cid:durableId="665480151">
    <w:abstractNumId w:val="28"/>
  </w:num>
  <w:num w:numId="25" w16cid:durableId="1746805687">
    <w:abstractNumId w:val="27"/>
  </w:num>
  <w:num w:numId="26" w16cid:durableId="1746487525">
    <w:abstractNumId w:val="22"/>
  </w:num>
  <w:num w:numId="27" w16cid:durableId="560484515">
    <w:abstractNumId w:val="2"/>
  </w:num>
  <w:num w:numId="28" w16cid:durableId="218714868">
    <w:abstractNumId w:val="24"/>
  </w:num>
  <w:num w:numId="29" w16cid:durableId="1751538359">
    <w:abstractNumId w:val="20"/>
  </w:num>
  <w:num w:numId="30" w16cid:durableId="845168203">
    <w:abstractNumId w:val="1"/>
  </w:num>
  <w:num w:numId="31" w16cid:durableId="108203568">
    <w:abstractNumId w:val="18"/>
  </w:num>
  <w:num w:numId="32" w16cid:durableId="1428620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08"/>
    <w:rsid w:val="00000AD7"/>
    <w:rsid w:val="00002B0E"/>
    <w:rsid w:val="000117F9"/>
    <w:rsid w:val="0001418D"/>
    <w:rsid w:val="000149A8"/>
    <w:rsid w:val="00014F26"/>
    <w:rsid w:val="000208DE"/>
    <w:rsid w:val="00020C49"/>
    <w:rsid w:val="00030285"/>
    <w:rsid w:val="00035A67"/>
    <w:rsid w:val="00035B5C"/>
    <w:rsid w:val="00041CE4"/>
    <w:rsid w:val="00045FF4"/>
    <w:rsid w:val="000520FD"/>
    <w:rsid w:val="00055068"/>
    <w:rsid w:val="00056140"/>
    <w:rsid w:val="00060552"/>
    <w:rsid w:val="00062ABE"/>
    <w:rsid w:val="000635D6"/>
    <w:rsid w:val="000650AF"/>
    <w:rsid w:val="00066C37"/>
    <w:rsid w:val="0007034B"/>
    <w:rsid w:val="000857C9"/>
    <w:rsid w:val="000874AE"/>
    <w:rsid w:val="00092E83"/>
    <w:rsid w:val="00094B58"/>
    <w:rsid w:val="000975E8"/>
    <w:rsid w:val="000A21D3"/>
    <w:rsid w:val="000A35A5"/>
    <w:rsid w:val="000A504C"/>
    <w:rsid w:val="000A5E51"/>
    <w:rsid w:val="000A602E"/>
    <w:rsid w:val="000A706C"/>
    <w:rsid w:val="000B1B7D"/>
    <w:rsid w:val="000B5BCF"/>
    <w:rsid w:val="000D34F3"/>
    <w:rsid w:val="000D3D6B"/>
    <w:rsid w:val="000D7343"/>
    <w:rsid w:val="000D7AB9"/>
    <w:rsid w:val="000E0C02"/>
    <w:rsid w:val="000F09E4"/>
    <w:rsid w:val="000F1F01"/>
    <w:rsid w:val="00102748"/>
    <w:rsid w:val="00103510"/>
    <w:rsid w:val="001116CA"/>
    <w:rsid w:val="00112253"/>
    <w:rsid w:val="00117481"/>
    <w:rsid w:val="001174FD"/>
    <w:rsid w:val="00120A5A"/>
    <w:rsid w:val="00120E10"/>
    <w:rsid w:val="001300BD"/>
    <w:rsid w:val="00131049"/>
    <w:rsid w:val="00131109"/>
    <w:rsid w:val="0013240A"/>
    <w:rsid w:val="001373D7"/>
    <w:rsid w:val="00141BA0"/>
    <w:rsid w:val="0014489F"/>
    <w:rsid w:val="00147CF2"/>
    <w:rsid w:val="00150600"/>
    <w:rsid w:val="00156819"/>
    <w:rsid w:val="00157C3E"/>
    <w:rsid w:val="00170E5E"/>
    <w:rsid w:val="001721A6"/>
    <w:rsid w:val="0017257B"/>
    <w:rsid w:val="00173BB1"/>
    <w:rsid w:val="00180771"/>
    <w:rsid w:val="0018214A"/>
    <w:rsid w:val="0018241F"/>
    <w:rsid w:val="00183939"/>
    <w:rsid w:val="0019203A"/>
    <w:rsid w:val="001946F5"/>
    <w:rsid w:val="0019696C"/>
    <w:rsid w:val="001A7273"/>
    <w:rsid w:val="001A734D"/>
    <w:rsid w:val="001A7769"/>
    <w:rsid w:val="001B5970"/>
    <w:rsid w:val="001B5D06"/>
    <w:rsid w:val="001C0FE8"/>
    <w:rsid w:val="001C119A"/>
    <w:rsid w:val="001C13CA"/>
    <w:rsid w:val="001C1E1F"/>
    <w:rsid w:val="001C4778"/>
    <w:rsid w:val="001C79E4"/>
    <w:rsid w:val="001C7AAA"/>
    <w:rsid w:val="001D0C8C"/>
    <w:rsid w:val="001D2A79"/>
    <w:rsid w:val="001D4C2A"/>
    <w:rsid w:val="001D4FEB"/>
    <w:rsid w:val="001D67FE"/>
    <w:rsid w:val="001D7AEC"/>
    <w:rsid w:val="001E0257"/>
    <w:rsid w:val="001E68E2"/>
    <w:rsid w:val="001F00BB"/>
    <w:rsid w:val="001F1E43"/>
    <w:rsid w:val="001F2C16"/>
    <w:rsid w:val="001F3A6C"/>
    <w:rsid w:val="001F5094"/>
    <w:rsid w:val="001F56EF"/>
    <w:rsid w:val="001F5C06"/>
    <w:rsid w:val="0020136C"/>
    <w:rsid w:val="0020262C"/>
    <w:rsid w:val="00213B68"/>
    <w:rsid w:val="00213BEE"/>
    <w:rsid w:val="0021466A"/>
    <w:rsid w:val="00215AAA"/>
    <w:rsid w:val="00217567"/>
    <w:rsid w:val="002209A8"/>
    <w:rsid w:val="002243D7"/>
    <w:rsid w:val="00224CC4"/>
    <w:rsid w:val="00225D65"/>
    <w:rsid w:val="00226218"/>
    <w:rsid w:val="00235DD5"/>
    <w:rsid w:val="00241C7C"/>
    <w:rsid w:val="002420C5"/>
    <w:rsid w:val="00251600"/>
    <w:rsid w:val="00251EFE"/>
    <w:rsid w:val="00252FA1"/>
    <w:rsid w:val="00260FCB"/>
    <w:rsid w:val="00261688"/>
    <w:rsid w:val="002679E6"/>
    <w:rsid w:val="0027492C"/>
    <w:rsid w:val="00274BAE"/>
    <w:rsid w:val="00276B82"/>
    <w:rsid w:val="00277445"/>
    <w:rsid w:val="00277932"/>
    <w:rsid w:val="00281391"/>
    <w:rsid w:val="00284E33"/>
    <w:rsid w:val="0028610E"/>
    <w:rsid w:val="00294984"/>
    <w:rsid w:val="00295601"/>
    <w:rsid w:val="002A1309"/>
    <w:rsid w:val="002A27D6"/>
    <w:rsid w:val="002A5C15"/>
    <w:rsid w:val="002A6949"/>
    <w:rsid w:val="002B0930"/>
    <w:rsid w:val="002B0D67"/>
    <w:rsid w:val="002B4C06"/>
    <w:rsid w:val="002C04D6"/>
    <w:rsid w:val="002C15ED"/>
    <w:rsid w:val="002C2003"/>
    <w:rsid w:val="002C5372"/>
    <w:rsid w:val="002C6459"/>
    <w:rsid w:val="002C75D9"/>
    <w:rsid w:val="002C7CEC"/>
    <w:rsid w:val="002D00D0"/>
    <w:rsid w:val="002D0D9B"/>
    <w:rsid w:val="002D49C6"/>
    <w:rsid w:val="002D4B37"/>
    <w:rsid w:val="002E2A28"/>
    <w:rsid w:val="002E4F02"/>
    <w:rsid w:val="002E6BDE"/>
    <w:rsid w:val="002E6EB8"/>
    <w:rsid w:val="002E723E"/>
    <w:rsid w:val="002E7889"/>
    <w:rsid w:val="002F4691"/>
    <w:rsid w:val="002F71BC"/>
    <w:rsid w:val="00304AFC"/>
    <w:rsid w:val="00305544"/>
    <w:rsid w:val="00305A52"/>
    <w:rsid w:val="0031153C"/>
    <w:rsid w:val="00312A11"/>
    <w:rsid w:val="003154D3"/>
    <w:rsid w:val="0031636E"/>
    <w:rsid w:val="00316C6C"/>
    <w:rsid w:val="00317823"/>
    <w:rsid w:val="00324C8C"/>
    <w:rsid w:val="00330D9F"/>
    <w:rsid w:val="003325DB"/>
    <w:rsid w:val="00332E40"/>
    <w:rsid w:val="003335B5"/>
    <w:rsid w:val="0033576F"/>
    <w:rsid w:val="00342920"/>
    <w:rsid w:val="003472A0"/>
    <w:rsid w:val="003510CD"/>
    <w:rsid w:val="00353F1A"/>
    <w:rsid w:val="003545D5"/>
    <w:rsid w:val="0035623E"/>
    <w:rsid w:val="00367DD0"/>
    <w:rsid w:val="00371324"/>
    <w:rsid w:val="00371765"/>
    <w:rsid w:val="003733A8"/>
    <w:rsid w:val="00373915"/>
    <w:rsid w:val="00376477"/>
    <w:rsid w:val="00376667"/>
    <w:rsid w:val="00381E40"/>
    <w:rsid w:val="00383DFF"/>
    <w:rsid w:val="003901AE"/>
    <w:rsid w:val="003A15B0"/>
    <w:rsid w:val="003A32E3"/>
    <w:rsid w:val="003B3D41"/>
    <w:rsid w:val="003B51FF"/>
    <w:rsid w:val="003B72D5"/>
    <w:rsid w:val="003B79A7"/>
    <w:rsid w:val="003B7D7E"/>
    <w:rsid w:val="003C156E"/>
    <w:rsid w:val="003C4FF9"/>
    <w:rsid w:val="003C610F"/>
    <w:rsid w:val="003D06EE"/>
    <w:rsid w:val="003D0A6A"/>
    <w:rsid w:val="003D1338"/>
    <w:rsid w:val="003D3E3E"/>
    <w:rsid w:val="003D3E40"/>
    <w:rsid w:val="003D708A"/>
    <w:rsid w:val="003E34C4"/>
    <w:rsid w:val="003E424E"/>
    <w:rsid w:val="003F1A96"/>
    <w:rsid w:val="003F1F3E"/>
    <w:rsid w:val="003F49F0"/>
    <w:rsid w:val="003F531F"/>
    <w:rsid w:val="003F7746"/>
    <w:rsid w:val="003F7ED3"/>
    <w:rsid w:val="004061CB"/>
    <w:rsid w:val="00407EFD"/>
    <w:rsid w:val="004152DE"/>
    <w:rsid w:val="00415387"/>
    <w:rsid w:val="00424BCE"/>
    <w:rsid w:val="004278D3"/>
    <w:rsid w:val="00427913"/>
    <w:rsid w:val="0042793C"/>
    <w:rsid w:val="0043421D"/>
    <w:rsid w:val="00443CFA"/>
    <w:rsid w:val="00447998"/>
    <w:rsid w:val="00456A2F"/>
    <w:rsid w:val="00461728"/>
    <w:rsid w:val="0046398F"/>
    <w:rsid w:val="00466C78"/>
    <w:rsid w:val="00475FBA"/>
    <w:rsid w:val="00476118"/>
    <w:rsid w:val="0048150B"/>
    <w:rsid w:val="0048565F"/>
    <w:rsid w:val="004873AC"/>
    <w:rsid w:val="00491718"/>
    <w:rsid w:val="0049667C"/>
    <w:rsid w:val="00497958"/>
    <w:rsid w:val="00497B1B"/>
    <w:rsid w:val="00497DC1"/>
    <w:rsid w:val="004A1342"/>
    <w:rsid w:val="004A4193"/>
    <w:rsid w:val="004B15AE"/>
    <w:rsid w:val="004B6367"/>
    <w:rsid w:val="004B6FBC"/>
    <w:rsid w:val="004B797F"/>
    <w:rsid w:val="004C31FF"/>
    <w:rsid w:val="004C65D0"/>
    <w:rsid w:val="004D0BCF"/>
    <w:rsid w:val="004D143E"/>
    <w:rsid w:val="004D176D"/>
    <w:rsid w:val="004D3A00"/>
    <w:rsid w:val="004D5CD8"/>
    <w:rsid w:val="004D7FF5"/>
    <w:rsid w:val="004E062F"/>
    <w:rsid w:val="004E0FED"/>
    <w:rsid w:val="004E24D9"/>
    <w:rsid w:val="004E35B8"/>
    <w:rsid w:val="004E7881"/>
    <w:rsid w:val="004F200B"/>
    <w:rsid w:val="004F43CA"/>
    <w:rsid w:val="004F71A3"/>
    <w:rsid w:val="00500A47"/>
    <w:rsid w:val="0050147B"/>
    <w:rsid w:val="00502181"/>
    <w:rsid w:val="005021D3"/>
    <w:rsid w:val="0050322C"/>
    <w:rsid w:val="00503A8B"/>
    <w:rsid w:val="00504609"/>
    <w:rsid w:val="00504A14"/>
    <w:rsid w:val="0050561F"/>
    <w:rsid w:val="0050724B"/>
    <w:rsid w:val="0051089F"/>
    <w:rsid w:val="00510E91"/>
    <w:rsid w:val="00512F0B"/>
    <w:rsid w:val="005130E8"/>
    <w:rsid w:val="00515EF4"/>
    <w:rsid w:val="00517CF0"/>
    <w:rsid w:val="00520557"/>
    <w:rsid w:val="00520993"/>
    <w:rsid w:val="00523578"/>
    <w:rsid w:val="00524485"/>
    <w:rsid w:val="00525296"/>
    <w:rsid w:val="00526BBB"/>
    <w:rsid w:val="0053146B"/>
    <w:rsid w:val="00534747"/>
    <w:rsid w:val="00535C1B"/>
    <w:rsid w:val="00547024"/>
    <w:rsid w:val="00552A82"/>
    <w:rsid w:val="00552BF4"/>
    <w:rsid w:val="0055499E"/>
    <w:rsid w:val="00554AD7"/>
    <w:rsid w:val="005618A9"/>
    <w:rsid w:val="00567779"/>
    <w:rsid w:val="00573AC0"/>
    <w:rsid w:val="00573F75"/>
    <w:rsid w:val="00577A7F"/>
    <w:rsid w:val="00577DCD"/>
    <w:rsid w:val="00582335"/>
    <w:rsid w:val="005827E0"/>
    <w:rsid w:val="00583735"/>
    <w:rsid w:val="00584E62"/>
    <w:rsid w:val="00587B55"/>
    <w:rsid w:val="005931AA"/>
    <w:rsid w:val="0059684B"/>
    <w:rsid w:val="005A161D"/>
    <w:rsid w:val="005A3121"/>
    <w:rsid w:val="005A78CF"/>
    <w:rsid w:val="005B192C"/>
    <w:rsid w:val="005B5A23"/>
    <w:rsid w:val="005B6A17"/>
    <w:rsid w:val="005B6CC9"/>
    <w:rsid w:val="005C1875"/>
    <w:rsid w:val="005C26F8"/>
    <w:rsid w:val="005C272E"/>
    <w:rsid w:val="005C34BA"/>
    <w:rsid w:val="005D2232"/>
    <w:rsid w:val="005D2CCB"/>
    <w:rsid w:val="005E06D0"/>
    <w:rsid w:val="005E0B4A"/>
    <w:rsid w:val="005E1576"/>
    <w:rsid w:val="005E490D"/>
    <w:rsid w:val="005E6008"/>
    <w:rsid w:val="005F2B04"/>
    <w:rsid w:val="005F440C"/>
    <w:rsid w:val="005F4AD9"/>
    <w:rsid w:val="005F7FCB"/>
    <w:rsid w:val="0060142D"/>
    <w:rsid w:val="00602553"/>
    <w:rsid w:val="006033F1"/>
    <w:rsid w:val="006036DE"/>
    <w:rsid w:val="00604034"/>
    <w:rsid w:val="00604048"/>
    <w:rsid w:val="0060525F"/>
    <w:rsid w:val="00605C8D"/>
    <w:rsid w:val="00611C83"/>
    <w:rsid w:val="006129C3"/>
    <w:rsid w:val="0061407A"/>
    <w:rsid w:val="006156CF"/>
    <w:rsid w:val="00616512"/>
    <w:rsid w:val="00617515"/>
    <w:rsid w:val="00624A5C"/>
    <w:rsid w:val="00625BD3"/>
    <w:rsid w:val="00626378"/>
    <w:rsid w:val="00627A00"/>
    <w:rsid w:val="00627C1F"/>
    <w:rsid w:val="00630C0B"/>
    <w:rsid w:val="006316E5"/>
    <w:rsid w:val="00632C33"/>
    <w:rsid w:val="00632C4F"/>
    <w:rsid w:val="0063342F"/>
    <w:rsid w:val="00636C14"/>
    <w:rsid w:val="006413A2"/>
    <w:rsid w:val="006419E4"/>
    <w:rsid w:val="00641BB5"/>
    <w:rsid w:val="00660828"/>
    <w:rsid w:val="00660897"/>
    <w:rsid w:val="0067254C"/>
    <w:rsid w:val="00672ECB"/>
    <w:rsid w:val="006749A0"/>
    <w:rsid w:val="006814F3"/>
    <w:rsid w:val="006826A2"/>
    <w:rsid w:val="006929F1"/>
    <w:rsid w:val="00692CD3"/>
    <w:rsid w:val="006935A8"/>
    <w:rsid w:val="006A25F6"/>
    <w:rsid w:val="006A2F68"/>
    <w:rsid w:val="006A458F"/>
    <w:rsid w:val="006A58DA"/>
    <w:rsid w:val="006B0325"/>
    <w:rsid w:val="006B12E1"/>
    <w:rsid w:val="006B2662"/>
    <w:rsid w:val="006B275F"/>
    <w:rsid w:val="006B36B3"/>
    <w:rsid w:val="006C1F8D"/>
    <w:rsid w:val="006C53B4"/>
    <w:rsid w:val="006D2FBF"/>
    <w:rsid w:val="006D3D3F"/>
    <w:rsid w:val="006D4EFF"/>
    <w:rsid w:val="006D68DB"/>
    <w:rsid w:val="006E337D"/>
    <w:rsid w:val="006E40FD"/>
    <w:rsid w:val="006E603D"/>
    <w:rsid w:val="006E7908"/>
    <w:rsid w:val="006F1090"/>
    <w:rsid w:val="00700CBF"/>
    <w:rsid w:val="00703EB0"/>
    <w:rsid w:val="00704CE1"/>
    <w:rsid w:val="00710A47"/>
    <w:rsid w:val="0071136B"/>
    <w:rsid w:val="007116BB"/>
    <w:rsid w:val="0071484E"/>
    <w:rsid w:val="00715E30"/>
    <w:rsid w:val="00717CC9"/>
    <w:rsid w:val="00721C51"/>
    <w:rsid w:val="007220E5"/>
    <w:rsid w:val="007222B3"/>
    <w:rsid w:val="00726B40"/>
    <w:rsid w:val="0073119C"/>
    <w:rsid w:val="007322D3"/>
    <w:rsid w:val="0073336D"/>
    <w:rsid w:val="00734D22"/>
    <w:rsid w:val="007439ED"/>
    <w:rsid w:val="00744BBA"/>
    <w:rsid w:val="007474C5"/>
    <w:rsid w:val="00760BBA"/>
    <w:rsid w:val="00763143"/>
    <w:rsid w:val="00763CBA"/>
    <w:rsid w:val="00764AE1"/>
    <w:rsid w:val="00767D1E"/>
    <w:rsid w:val="00770514"/>
    <w:rsid w:val="00771953"/>
    <w:rsid w:val="00772054"/>
    <w:rsid w:val="007720BA"/>
    <w:rsid w:val="007764C0"/>
    <w:rsid w:val="00777704"/>
    <w:rsid w:val="0078518D"/>
    <w:rsid w:val="00792941"/>
    <w:rsid w:val="00793FD3"/>
    <w:rsid w:val="007949D8"/>
    <w:rsid w:val="00796AB0"/>
    <w:rsid w:val="007A119D"/>
    <w:rsid w:val="007A2400"/>
    <w:rsid w:val="007A266D"/>
    <w:rsid w:val="007A367B"/>
    <w:rsid w:val="007B405D"/>
    <w:rsid w:val="007B60D9"/>
    <w:rsid w:val="007B627A"/>
    <w:rsid w:val="007B6C92"/>
    <w:rsid w:val="007C3006"/>
    <w:rsid w:val="007C42A1"/>
    <w:rsid w:val="007C5D7C"/>
    <w:rsid w:val="007C5DA0"/>
    <w:rsid w:val="007D1C6C"/>
    <w:rsid w:val="007D66A9"/>
    <w:rsid w:val="007D6BF2"/>
    <w:rsid w:val="007E05B0"/>
    <w:rsid w:val="007E15B2"/>
    <w:rsid w:val="007E398A"/>
    <w:rsid w:val="007E4427"/>
    <w:rsid w:val="007F0D84"/>
    <w:rsid w:val="007F6309"/>
    <w:rsid w:val="007F660E"/>
    <w:rsid w:val="0080176F"/>
    <w:rsid w:val="008030DE"/>
    <w:rsid w:val="00803656"/>
    <w:rsid w:val="00803BAC"/>
    <w:rsid w:val="008062BF"/>
    <w:rsid w:val="008120F4"/>
    <w:rsid w:val="00814028"/>
    <w:rsid w:val="00822A29"/>
    <w:rsid w:val="00827EEE"/>
    <w:rsid w:val="008335F9"/>
    <w:rsid w:val="0083410B"/>
    <w:rsid w:val="0084073B"/>
    <w:rsid w:val="008423AF"/>
    <w:rsid w:val="008428EF"/>
    <w:rsid w:val="00846443"/>
    <w:rsid w:val="008507F8"/>
    <w:rsid w:val="00853EA0"/>
    <w:rsid w:val="00856078"/>
    <w:rsid w:val="00863835"/>
    <w:rsid w:val="008644AC"/>
    <w:rsid w:val="008741C1"/>
    <w:rsid w:val="00875892"/>
    <w:rsid w:val="00875915"/>
    <w:rsid w:val="00875ABE"/>
    <w:rsid w:val="0087717B"/>
    <w:rsid w:val="0088160B"/>
    <w:rsid w:val="0088319C"/>
    <w:rsid w:val="00883DDB"/>
    <w:rsid w:val="00884C87"/>
    <w:rsid w:val="008854BA"/>
    <w:rsid w:val="00887441"/>
    <w:rsid w:val="0089383E"/>
    <w:rsid w:val="00893FA5"/>
    <w:rsid w:val="0089410A"/>
    <w:rsid w:val="0089591A"/>
    <w:rsid w:val="008A04C7"/>
    <w:rsid w:val="008A0CC8"/>
    <w:rsid w:val="008A11BC"/>
    <w:rsid w:val="008A22CA"/>
    <w:rsid w:val="008A594E"/>
    <w:rsid w:val="008A623E"/>
    <w:rsid w:val="008A7EE0"/>
    <w:rsid w:val="008B22FC"/>
    <w:rsid w:val="008C10EF"/>
    <w:rsid w:val="008C1870"/>
    <w:rsid w:val="008C1BA7"/>
    <w:rsid w:val="008C5553"/>
    <w:rsid w:val="008C77B7"/>
    <w:rsid w:val="008D13C6"/>
    <w:rsid w:val="008D2CB9"/>
    <w:rsid w:val="008D330D"/>
    <w:rsid w:val="008E1659"/>
    <w:rsid w:val="008E5908"/>
    <w:rsid w:val="008E6881"/>
    <w:rsid w:val="008F002F"/>
    <w:rsid w:val="008F06CD"/>
    <w:rsid w:val="008F2FA8"/>
    <w:rsid w:val="008F6154"/>
    <w:rsid w:val="008F6E7C"/>
    <w:rsid w:val="008F74E9"/>
    <w:rsid w:val="00900613"/>
    <w:rsid w:val="00901C42"/>
    <w:rsid w:val="009049C3"/>
    <w:rsid w:val="00905F24"/>
    <w:rsid w:val="00906A73"/>
    <w:rsid w:val="0090760C"/>
    <w:rsid w:val="00912204"/>
    <w:rsid w:val="0091548A"/>
    <w:rsid w:val="00920C36"/>
    <w:rsid w:val="00923301"/>
    <w:rsid w:val="00923F26"/>
    <w:rsid w:val="00924D85"/>
    <w:rsid w:val="00927935"/>
    <w:rsid w:val="009331E4"/>
    <w:rsid w:val="0093446C"/>
    <w:rsid w:val="009348E9"/>
    <w:rsid w:val="009411BE"/>
    <w:rsid w:val="00942A28"/>
    <w:rsid w:val="00943213"/>
    <w:rsid w:val="009474ED"/>
    <w:rsid w:val="00961415"/>
    <w:rsid w:val="0096532A"/>
    <w:rsid w:val="00965E70"/>
    <w:rsid w:val="00967CE9"/>
    <w:rsid w:val="00967FB4"/>
    <w:rsid w:val="0097015D"/>
    <w:rsid w:val="00971B4C"/>
    <w:rsid w:val="00972B13"/>
    <w:rsid w:val="00973E31"/>
    <w:rsid w:val="00975FD9"/>
    <w:rsid w:val="00977D1C"/>
    <w:rsid w:val="00981B22"/>
    <w:rsid w:val="00982535"/>
    <w:rsid w:val="00984B51"/>
    <w:rsid w:val="00985288"/>
    <w:rsid w:val="009852EE"/>
    <w:rsid w:val="00986A45"/>
    <w:rsid w:val="00987C10"/>
    <w:rsid w:val="00987C70"/>
    <w:rsid w:val="00990FEC"/>
    <w:rsid w:val="009946EF"/>
    <w:rsid w:val="00994F84"/>
    <w:rsid w:val="009964B8"/>
    <w:rsid w:val="00996844"/>
    <w:rsid w:val="009A0888"/>
    <w:rsid w:val="009A0F22"/>
    <w:rsid w:val="009A1F5F"/>
    <w:rsid w:val="009A3646"/>
    <w:rsid w:val="009B1365"/>
    <w:rsid w:val="009B1464"/>
    <w:rsid w:val="009B1801"/>
    <w:rsid w:val="009B192C"/>
    <w:rsid w:val="009B4742"/>
    <w:rsid w:val="009B59AF"/>
    <w:rsid w:val="009B71C7"/>
    <w:rsid w:val="009C3CB3"/>
    <w:rsid w:val="009C5311"/>
    <w:rsid w:val="009C741B"/>
    <w:rsid w:val="009E13EA"/>
    <w:rsid w:val="009E17D9"/>
    <w:rsid w:val="009E20D7"/>
    <w:rsid w:val="009E3B00"/>
    <w:rsid w:val="009E4820"/>
    <w:rsid w:val="009E4DD4"/>
    <w:rsid w:val="009E76A9"/>
    <w:rsid w:val="009F21CE"/>
    <w:rsid w:val="009F3B6D"/>
    <w:rsid w:val="00A02BEF"/>
    <w:rsid w:val="00A07848"/>
    <w:rsid w:val="00A100C2"/>
    <w:rsid w:val="00A102E9"/>
    <w:rsid w:val="00A11D74"/>
    <w:rsid w:val="00A12B03"/>
    <w:rsid w:val="00A13796"/>
    <w:rsid w:val="00A13F87"/>
    <w:rsid w:val="00A1589A"/>
    <w:rsid w:val="00A16E92"/>
    <w:rsid w:val="00A21EAE"/>
    <w:rsid w:val="00A22C83"/>
    <w:rsid w:val="00A243E7"/>
    <w:rsid w:val="00A26E43"/>
    <w:rsid w:val="00A333AD"/>
    <w:rsid w:val="00A34ADB"/>
    <w:rsid w:val="00A4001E"/>
    <w:rsid w:val="00A411C7"/>
    <w:rsid w:val="00A44220"/>
    <w:rsid w:val="00A444F8"/>
    <w:rsid w:val="00A47B42"/>
    <w:rsid w:val="00A50833"/>
    <w:rsid w:val="00A51692"/>
    <w:rsid w:val="00A528A2"/>
    <w:rsid w:val="00A53908"/>
    <w:rsid w:val="00A53CFC"/>
    <w:rsid w:val="00A54302"/>
    <w:rsid w:val="00A60F11"/>
    <w:rsid w:val="00A615CF"/>
    <w:rsid w:val="00A647A7"/>
    <w:rsid w:val="00A64BBA"/>
    <w:rsid w:val="00A66085"/>
    <w:rsid w:val="00A74740"/>
    <w:rsid w:val="00A75F07"/>
    <w:rsid w:val="00A77100"/>
    <w:rsid w:val="00A774AA"/>
    <w:rsid w:val="00A80784"/>
    <w:rsid w:val="00A82913"/>
    <w:rsid w:val="00A83467"/>
    <w:rsid w:val="00A83610"/>
    <w:rsid w:val="00A85563"/>
    <w:rsid w:val="00A868B2"/>
    <w:rsid w:val="00A87709"/>
    <w:rsid w:val="00A93130"/>
    <w:rsid w:val="00A939CF"/>
    <w:rsid w:val="00A95676"/>
    <w:rsid w:val="00A97739"/>
    <w:rsid w:val="00AA01CB"/>
    <w:rsid w:val="00AA41FE"/>
    <w:rsid w:val="00AA4A7E"/>
    <w:rsid w:val="00AA67AB"/>
    <w:rsid w:val="00AB1ACD"/>
    <w:rsid w:val="00AB2CE0"/>
    <w:rsid w:val="00AB536B"/>
    <w:rsid w:val="00AB6208"/>
    <w:rsid w:val="00AC1F0A"/>
    <w:rsid w:val="00AD464A"/>
    <w:rsid w:val="00AD5431"/>
    <w:rsid w:val="00AE18DA"/>
    <w:rsid w:val="00AE3CDA"/>
    <w:rsid w:val="00AE6CDC"/>
    <w:rsid w:val="00AF0736"/>
    <w:rsid w:val="00AF1DD3"/>
    <w:rsid w:val="00AF2A1D"/>
    <w:rsid w:val="00AF3466"/>
    <w:rsid w:val="00AF59A0"/>
    <w:rsid w:val="00B00AC9"/>
    <w:rsid w:val="00B00F59"/>
    <w:rsid w:val="00B0195A"/>
    <w:rsid w:val="00B01E0D"/>
    <w:rsid w:val="00B04401"/>
    <w:rsid w:val="00B117F1"/>
    <w:rsid w:val="00B20CB8"/>
    <w:rsid w:val="00B21D77"/>
    <w:rsid w:val="00B27D40"/>
    <w:rsid w:val="00B30687"/>
    <w:rsid w:val="00B308B2"/>
    <w:rsid w:val="00B35CE0"/>
    <w:rsid w:val="00B47623"/>
    <w:rsid w:val="00B52758"/>
    <w:rsid w:val="00B53C86"/>
    <w:rsid w:val="00B57213"/>
    <w:rsid w:val="00B60C56"/>
    <w:rsid w:val="00B62759"/>
    <w:rsid w:val="00B62D00"/>
    <w:rsid w:val="00B66445"/>
    <w:rsid w:val="00B67E89"/>
    <w:rsid w:val="00B71EE4"/>
    <w:rsid w:val="00B73DC6"/>
    <w:rsid w:val="00B768E1"/>
    <w:rsid w:val="00B80955"/>
    <w:rsid w:val="00B80F1A"/>
    <w:rsid w:val="00B8253B"/>
    <w:rsid w:val="00B868DC"/>
    <w:rsid w:val="00B90EF8"/>
    <w:rsid w:val="00BA3C2D"/>
    <w:rsid w:val="00BA5A29"/>
    <w:rsid w:val="00BB1195"/>
    <w:rsid w:val="00BB16EE"/>
    <w:rsid w:val="00BB1EDE"/>
    <w:rsid w:val="00BB526C"/>
    <w:rsid w:val="00BB5861"/>
    <w:rsid w:val="00BB5EBA"/>
    <w:rsid w:val="00BB656F"/>
    <w:rsid w:val="00BC01F9"/>
    <w:rsid w:val="00BC0920"/>
    <w:rsid w:val="00BC1E31"/>
    <w:rsid w:val="00BC3743"/>
    <w:rsid w:val="00BC48BB"/>
    <w:rsid w:val="00BC556C"/>
    <w:rsid w:val="00BC5E07"/>
    <w:rsid w:val="00BC6568"/>
    <w:rsid w:val="00BD02C1"/>
    <w:rsid w:val="00BD2C9D"/>
    <w:rsid w:val="00BD4DB9"/>
    <w:rsid w:val="00BD6955"/>
    <w:rsid w:val="00BE0687"/>
    <w:rsid w:val="00BE141F"/>
    <w:rsid w:val="00BE2633"/>
    <w:rsid w:val="00BE563B"/>
    <w:rsid w:val="00C006E4"/>
    <w:rsid w:val="00C06AFC"/>
    <w:rsid w:val="00C11BFA"/>
    <w:rsid w:val="00C12749"/>
    <w:rsid w:val="00C1533E"/>
    <w:rsid w:val="00C174BB"/>
    <w:rsid w:val="00C20921"/>
    <w:rsid w:val="00C20D76"/>
    <w:rsid w:val="00C20E8A"/>
    <w:rsid w:val="00C225D8"/>
    <w:rsid w:val="00C23711"/>
    <w:rsid w:val="00C24799"/>
    <w:rsid w:val="00C25E1C"/>
    <w:rsid w:val="00C26DC9"/>
    <w:rsid w:val="00C27298"/>
    <w:rsid w:val="00C32D3D"/>
    <w:rsid w:val="00C33BD2"/>
    <w:rsid w:val="00C34499"/>
    <w:rsid w:val="00C374AA"/>
    <w:rsid w:val="00C37ECA"/>
    <w:rsid w:val="00C41A8B"/>
    <w:rsid w:val="00C43264"/>
    <w:rsid w:val="00C44404"/>
    <w:rsid w:val="00C4772C"/>
    <w:rsid w:val="00C520B5"/>
    <w:rsid w:val="00C537DB"/>
    <w:rsid w:val="00C53DAD"/>
    <w:rsid w:val="00C5474E"/>
    <w:rsid w:val="00C55F37"/>
    <w:rsid w:val="00C5748C"/>
    <w:rsid w:val="00C60329"/>
    <w:rsid w:val="00C61502"/>
    <w:rsid w:val="00C61D1E"/>
    <w:rsid w:val="00C6271C"/>
    <w:rsid w:val="00C645ED"/>
    <w:rsid w:val="00C65972"/>
    <w:rsid w:val="00C712BD"/>
    <w:rsid w:val="00C72551"/>
    <w:rsid w:val="00C77112"/>
    <w:rsid w:val="00C80566"/>
    <w:rsid w:val="00C8523F"/>
    <w:rsid w:val="00C86BFA"/>
    <w:rsid w:val="00C902A7"/>
    <w:rsid w:val="00C90320"/>
    <w:rsid w:val="00C9118D"/>
    <w:rsid w:val="00C93920"/>
    <w:rsid w:val="00C93DCB"/>
    <w:rsid w:val="00CA051A"/>
    <w:rsid w:val="00CA079B"/>
    <w:rsid w:val="00CA11B9"/>
    <w:rsid w:val="00CA1366"/>
    <w:rsid w:val="00CA322A"/>
    <w:rsid w:val="00CA4E46"/>
    <w:rsid w:val="00CB293F"/>
    <w:rsid w:val="00CB30C3"/>
    <w:rsid w:val="00CB767C"/>
    <w:rsid w:val="00CC1B56"/>
    <w:rsid w:val="00CC7CAB"/>
    <w:rsid w:val="00CD13CA"/>
    <w:rsid w:val="00CD4C13"/>
    <w:rsid w:val="00CE0A61"/>
    <w:rsid w:val="00CE2F2F"/>
    <w:rsid w:val="00CF005B"/>
    <w:rsid w:val="00CF08AD"/>
    <w:rsid w:val="00CF11EF"/>
    <w:rsid w:val="00CF7625"/>
    <w:rsid w:val="00CF7E69"/>
    <w:rsid w:val="00CF7EC0"/>
    <w:rsid w:val="00D018E0"/>
    <w:rsid w:val="00D01F4D"/>
    <w:rsid w:val="00D03630"/>
    <w:rsid w:val="00D04492"/>
    <w:rsid w:val="00D13451"/>
    <w:rsid w:val="00D13B1D"/>
    <w:rsid w:val="00D145A5"/>
    <w:rsid w:val="00D16195"/>
    <w:rsid w:val="00D179BC"/>
    <w:rsid w:val="00D17DF4"/>
    <w:rsid w:val="00D20D7C"/>
    <w:rsid w:val="00D21933"/>
    <w:rsid w:val="00D24206"/>
    <w:rsid w:val="00D261BE"/>
    <w:rsid w:val="00D26C0C"/>
    <w:rsid w:val="00D276ED"/>
    <w:rsid w:val="00D27C09"/>
    <w:rsid w:val="00D30BF7"/>
    <w:rsid w:val="00D31A43"/>
    <w:rsid w:val="00D32659"/>
    <w:rsid w:val="00D334EC"/>
    <w:rsid w:val="00D34BC5"/>
    <w:rsid w:val="00D44C1B"/>
    <w:rsid w:val="00D47777"/>
    <w:rsid w:val="00D52734"/>
    <w:rsid w:val="00D60E39"/>
    <w:rsid w:val="00D60EBB"/>
    <w:rsid w:val="00D626C6"/>
    <w:rsid w:val="00D63FBA"/>
    <w:rsid w:val="00D6528E"/>
    <w:rsid w:val="00D66185"/>
    <w:rsid w:val="00D71709"/>
    <w:rsid w:val="00D722FE"/>
    <w:rsid w:val="00D724A6"/>
    <w:rsid w:val="00D757E3"/>
    <w:rsid w:val="00D75974"/>
    <w:rsid w:val="00D80963"/>
    <w:rsid w:val="00D8119A"/>
    <w:rsid w:val="00D83890"/>
    <w:rsid w:val="00D84139"/>
    <w:rsid w:val="00D8436C"/>
    <w:rsid w:val="00D86195"/>
    <w:rsid w:val="00D90DFD"/>
    <w:rsid w:val="00D92782"/>
    <w:rsid w:val="00D9378F"/>
    <w:rsid w:val="00D96747"/>
    <w:rsid w:val="00DA10A2"/>
    <w:rsid w:val="00DA2750"/>
    <w:rsid w:val="00DA3215"/>
    <w:rsid w:val="00DA466A"/>
    <w:rsid w:val="00DA5C69"/>
    <w:rsid w:val="00DA6F47"/>
    <w:rsid w:val="00DB55CE"/>
    <w:rsid w:val="00DB7BE0"/>
    <w:rsid w:val="00DC04BB"/>
    <w:rsid w:val="00DC4CFB"/>
    <w:rsid w:val="00DC6040"/>
    <w:rsid w:val="00DD49C0"/>
    <w:rsid w:val="00DD5592"/>
    <w:rsid w:val="00DD56AB"/>
    <w:rsid w:val="00DD5BFD"/>
    <w:rsid w:val="00DE275F"/>
    <w:rsid w:val="00DE31E8"/>
    <w:rsid w:val="00DE3726"/>
    <w:rsid w:val="00DE499F"/>
    <w:rsid w:val="00DE788B"/>
    <w:rsid w:val="00DF54B3"/>
    <w:rsid w:val="00DF6910"/>
    <w:rsid w:val="00E01FB0"/>
    <w:rsid w:val="00E026E2"/>
    <w:rsid w:val="00E02CC3"/>
    <w:rsid w:val="00E069EA"/>
    <w:rsid w:val="00E1391C"/>
    <w:rsid w:val="00E158A1"/>
    <w:rsid w:val="00E1792E"/>
    <w:rsid w:val="00E23761"/>
    <w:rsid w:val="00E307B7"/>
    <w:rsid w:val="00E33731"/>
    <w:rsid w:val="00E35513"/>
    <w:rsid w:val="00E36B82"/>
    <w:rsid w:val="00E418A0"/>
    <w:rsid w:val="00E42DA2"/>
    <w:rsid w:val="00E44755"/>
    <w:rsid w:val="00E47091"/>
    <w:rsid w:val="00E55767"/>
    <w:rsid w:val="00E55CC5"/>
    <w:rsid w:val="00E568CE"/>
    <w:rsid w:val="00E602C5"/>
    <w:rsid w:val="00E6665B"/>
    <w:rsid w:val="00E671F2"/>
    <w:rsid w:val="00E6793B"/>
    <w:rsid w:val="00E7246B"/>
    <w:rsid w:val="00E812D1"/>
    <w:rsid w:val="00E81696"/>
    <w:rsid w:val="00E8205E"/>
    <w:rsid w:val="00E838D8"/>
    <w:rsid w:val="00E85813"/>
    <w:rsid w:val="00E86843"/>
    <w:rsid w:val="00E870FC"/>
    <w:rsid w:val="00E90268"/>
    <w:rsid w:val="00E92274"/>
    <w:rsid w:val="00E96E9D"/>
    <w:rsid w:val="00EA444E"/>
    <w:rsid w:val="00EA5D12"/>
    <w:rsid w:val="00EA7326"/>
    <w:rsid w:val="00EA76FB"/>
    <w:rsid w:val="00EB05F0"/>
    <w:rsid w:val="00EB71B0"/>
    <w:rsid w:val="00EB763A"/>
    <w:rsid w:val="00EC1DAC"/>
    <w:rsid w:val="00EC1F78"/>
    <w:rsid w:val="00EC237F"/>
    <w:rsid w:val="00EC3275"/>
    <w:rsid w:val="00EC3658"/>
    <w:rsid w:val="00EC3B64"/>
    <w:rsid w:val="00ED07BF"/>
    <w:rsid w:val="00ED47E6"/>
    <w:rsid w:val="00ED6BB3"/>
    <w:rsid w:val="00ED7D27"/>
    <w:rsid w:val="00EE00A4"/>
    <w:rsid w:val="00EE081B"/>
    <w:rsid w:val="00EE41DD"/>
    <w:rsid w:val="00EF5C70"/>
    <w:rsid w:val="00EF7CEF"/>
    <w:rsid w:val="00F00AF0"/>
    <w:rsid w:val="00F03104"/>
    <w:rsid w:val="00F077AD"/>
    <w:rsid w:val="00F07ED8"/>
    <w:rsid w:val="00F22143"/>
    <w:rsid w:val="00F254DA"/>
    <w:rsid w:val="00F27A24"/>
    <w:rsid w:val="00F30087"/>
    <w:rsid w:val="00F33725"/>
    <w:rsid w:val="00F3500D"/>
    <w:rsid w:val="00F35443"/>
    <w:rsid w:val="00F4385C"/>
    <w:rsid w:val="00F510BE"/>
    <w:rsid w:val="00F530F5"/>
    <w:rsid w:val="00F54C7D"/>
    <w:rsid w:val="00F64289"/>
    <w:rsid w:val="00F6479C"/>
    <w:rsid w:val="00F662FA"/>
    <w:rsid w:val="00F70306"/>
    <w:rsid w:val="00F72BE4"/>
    <w:rsid w:val="00F7491D"/>
    <w:rsid w:val="00F83791"/>
    <w:rsid w:val="00F842C7"/>
    <w:rsid w:val="00F85F0D"/>
    <w:rsid w:val="00F92664"/>
    <w:rsid w:val="00F93C62"/>
    <w:rsid w:val="00F94316"/>
    <w:rsid w:val="00F95620"/>
    <w:rsid w:val="00F9686C"/>
    <w:rsid w:val="00FA0B99"/>
    <w:rsid w:val="00FA4491"/>
    <w:rsid w:val="00FA5214"/>
    <w:rsid w:val="00FB004C"/>
    <w:rsid w:val="00FB0E28"/>
    <w:rsid w:val="00FB1F57"/>
    <w:rsid w:val="00FB729E"/>
    <w:rsid w:val="00FB75C9"/>
    <w:rsid w:val="00FC08C6"/>
    <w:rsid w:val="00FC319D"/>
    <w:rsid w:val="00FC3204"/>
    <w:rsid w:val="00FC504D"/>
    <w:rsid w:val="00FC6559"/>
    <w:rsid w:val="00FC770A"/>
    <w:rsid w:val="00FD60C6"/>
    <w:rsid w:val="00FD67D6"/>
    <w:rsid w:val="00FE41E9"/>
    <w:rsid w:val="00FE4C95"/>
    <w:rsid w:val="00FF4206"/>
    <w:rsid w:val="00FF5D09"/>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chartTrackingRefBased/>
  <w15:docId w15:val="{EB0D7037-C020-474E-80BF-CCBDFF8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ccess.chichester.gov.uk/online-applications/applicationDetails.do?activeTab=summary&amp;keyVal=RRVAYVERJMW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ccess.chichester.gov.uk/online-applications/applicationDetails.do?activeTab=summary&amp;keyVal=RRBB8KERJIN00Eke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159DFB71-65E1-4EEE-9EA2-7F72E72A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B7D21-191D-495E-940A-18DB027EB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71</cp:revision>
  <cp:lastPrinted>2022-05-08T20:15:00Z</cp:lastPrinted>
  <dcterms:created xsi:type="dcterms:W3CDTF">2023-05-11T05:55:00Z</dcterms:created>
  <dcterms:modified xsi:type="dcterms:W3CDTF">2023-05-11T19:28:00Z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